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B18B6" w14:textId="31BEFF40" w:rsidR="00A02BDB" w:rsidRPr="00EC4D69" w:rsidRDefault="00073769" w:rsidP="00ED42FA">
      <w:pPr>
        <w:pStyle w:val="SoSRubrik3"/>
        <w:rPr>
          <w:rFonts w:ascii="Calibri" w:hAnsi="Calibri" w:cs="Calibri"/>
        </w:rPr>
      </w:pPr>
      <w:bookmarkStart w:id="0" w:name="_Toc343672168"/>
      <w:bookmarkStart w:id="1" w:name="_Toc343672262"/>
      <w:bookmarkStart w:id="2" w:name="_Toc343672330"/>
      <w:bookmarkStart w:id="3" w:name="_Toc343672355"/>
      <w:bookmarkStart w:id="4" w:name="_Toc366505589"/>
      <w:r w:rsidRPr="00EC4D69">
        <w:rPr>
          <w:rFonts w:ascii="Calibri" w:hAnsi="Calibri" w:cs="Calibri"/>
        </w:rPr>
        <w:t>Tillstånd:</w:t>
      </w:r>
      <w:r w:rsidR="00B1370C" w:rsidRPr="00EC4D69">
        <w:rPr>
          <w:rFonts w:ascii="Calibri" w:hAnsi="Calibri" w:cs="Calibri"/>
        </w:rPr>
        <w:t xml:space="preserve"> Gravid v</w:t>
      </w:r>
      <w:r w:rsidR="00A61325">
        <w:rPr>
          <w:rFonts w:ascii="Calibri" w:hAnsi="Calibri" w:cs="Calibri"/>
        </w:rPr>
        <w:t xml:space="preserve">ecka </w:t>
      </w:r>
      <w:r w:rsidR="00B1370C" w:rsidRPr="00EC4D69">
        <w:rPr>
          <w:rFonts w:ascii="Calibri" w:hAnsi="Calibri" w:cs="Calibri"/>
        </w:rPr>
        <w:t>41+</w:t>
      </w:r>
    </w:p>
    <w:p w14:paraId="046FE2E6" w14:textId="13E4BE3B" w:rsidR="00494511" w:rsidRPr="00EC4D69" w:rsidRDefault="00A02BDB" w:rsidP="00ED42FA">
      <w:pPr>
        <w:pStyle w:val="SoSRubrik3"/>
        <w:rPr>
          <w:rFonts w:ascii="Calibri" w:hAnsi="Calibri" w:cs="Calibri"/>
        </w:rPr>
      </w:pPr>
      <w:r w:rsidRPr="00EC4D69">
        <w:rPr>
          <w:rFonts w:ascii="Calibri" w:hAnsi="Calibri" w:cs="Calibri"/>
        </w:rPr>
        <w:t xml:space="preserve">Åtgärd: </w:t>
      </w:r>
      <w:bookmarkStart w:id="5" w:name="_Toc402337984"/>
      <w:bookmarkStart w:id="6" w:name="_Toc354578311"/>
      <w:bookmarkEnd w:id="0"/>
      <w:bookmarkEnd w:id="1"/>
      <w:bookmarkEnd w:id="2"/>
      <w:bookmarkEnd w:id="3"/>
      <w:bookmarkEnd w:id="4"/>
      <w:r w:rsidR="00B1370C" w:rsidRPr="00EC4D69">
        <w:rPr>
          <w:rFonts w:ascii="Calibri" w:hAnsi="Calibri" w:cs="Calibri"/>
        </w:rPr>
        <w:t>Induktion av förlossning</w:t>
      </w:r>
    </w:p>
    <w:p w14:paraId="536050CB" w14:textId="77777777" w:rsidR="00BF0EFC" w:rsidRPr="00EC4D69" w:rsidRDefault="00BF0EFC" w:rsidP="008A30D6">
      <w:pPr>
        <w:pStyle w:val="SoSBrdtextindragfrstaraden"/>
        <w:ind w:firstLine="0"/>
        <w:rPr>
          <w:rFonts w:ascii="Calibri" w:hAnsi="Calibri" w:cs="Calibri"/>
          <w:lang w:val="sv-SE"/>
        </w:rPr>
      </w:pPr>
    </w:p>
    <w:bookmarkEnd w:id="5"/>
    <w:bookmarkEnd w:id="6"/>
    <w:p w14:paraId="31086146" w14:textId="172E4AAA" w:rsidR="00AC0AC2" w:rsidRPr="00CC3A4A" w:rsidRDefault="00AC0AC2" w:rsidP="00D20BA0">
      <w:pPr>
        <w:pStyle w:val="SoSRubrik4"/>
        <w:keepNext/>
        <w:rPr>
          <w:rFonts w:ascii="Calibri" w:hAnsi="Calibri" w:cs="Calibri"/>
          <w:b/>
          <w:bCs/>
          <w:i w:val="0"/>
          <w:iCs/>
        </w:rPr>
      </w:pPr>
      <w:r w:rsidRPr="00CC3A4A">
        <w:rPr>
          <w:rFonts w:ascii="Calibri" w:hAnsi="Calibri" w:cs="Calibri"/>
          <w:b/>
          <w:bCs/>
          <w:i w:val="0"/>
          <w:iCs/>
        </w:rPr>
        <w:t>Beskrivning av tillstånd</w:t>
      </w:r>
      <w:r w:rsidR="00B32BD4" w:rsidRPr="00CC3A4A">
        <w:rPr>
          <w:rFonts w:ascii="Calibri" w:hAnsi="Calibri" w:cs="Calibri"/>
          <w:b/>
          <w:bCs/>
          <w:i w:val="0"/>
          <w:iCs/>
        </w:rPr>
        <w:t>et</w:t>
      </w:r>
      <w:r w:rsidRPr="00CC3A4A">
        <w:rPr>
          <w:rFonts w:ascii="Calibri" w:hAnsi="Calibri" w:cs="Calibri"/>
          <w:b/>
          <w:bCs/>
          <w:i w:val="0"/>
          <w:iCs/>
        </w:rPr>
        <w:t xml:space="preserve"> och åtgärd</w:t>
      </w:r>
      <w:r w:rsidR="00B32BD4" w:rsidRPr="00CC3A4A">
        <w:rPr>
          <w:rFonts w:ascii="Calibri" w:hAnsi="Calibri" w:cs="Calibri"/>
          <w:b/>
          <w:bCs/>
          <w:i w:val="0"/>
          <w:iCs/>
        </w:rPr>
        <w:t>en</w:t>
      </w:r>
    </w:p>
    <w:p w14:paraId="1640F98A" w14:textId="4666F848" w:rsidR="00C33588" w:rsidRPr="00EC4D69" w:rsidRDefault="0046246F" w:rsidP="00F74C3F">
      <w:pPr>
        <w:pStyle w:val="SoSBrdtext"/>
        <w:rPr>
          <w:rFonts w:ascii="Calibri" w:hAnsi="Calibri" w:cs="Calibri"/>
        </w:rPr>
      </w:pPr>
      <w:r w:rsidRPr="00EC4D69">
        <w:rPr>
          <w:rFonts w:ascii="Calibri" w:hAnsi="Calibri" w:cs="Calibri"/>
          <w:b/>
        </w:rPr>
        <w:t>Tillståndet:</w:t>
      </w:r>
    </w:p>
    <w:p w14:paraId="2679311F" w14:textId="1AFFB143" w:rsidR="00E92FFD" w:rsidRPr="00EC4D69" w:rsidRDefault="00C33588" w:rsidP="00F74C3F">
      <w:pPr>
        <w:pStyle w:val="SoSBrdtext"/>
        <w:rPr>
          <w:rFonts w:ascii="Calibri" w:hAnsi="Calibri" w:cs="Calibri"/>
        </w:rPr>
      </w:pPr>
      <w:r w:rsidRPr="00EC4D69">
        <w:rPr>
          <w:rFonts w:ascii="Calibri" w:hAnsi="Calibri" w:cs="Calibri"/>
        </w:rPr>
        <w:t>Genomsnittlig graviditetslängd är 40 veckor</w:t>
      </w:r>
      <w:r w:rsidR="002F5796" w:rsidRPr="00EC4D69">
        <w:rPr>
          <w:rFonts w:ascii="Calibri" w:hAnsi="Calibri" w:cs="Calibri"/>
        </w:rPr>
        <w:t>, 280 dagar,</w:t>
      </w:r>
      <w:r w:rsidRPr="00EC4D69">
        <w:rPr>
          <w:rFonts w:ascii="Calibri" w:hAnsi="Calibri" w:cs="Calibri"/>
        </w:rPr>
        <w:t xml:space="preserve"> från sista menstruationens första dag. </w:t>
      </w:r>
      <w:r w:rsidR="00E92FFD" w:rsidRPr="00EC4D69">
        <w:rPr>
          <w:rFonts w:ascii="Calibri" w:hAnsi="Calibri" w:cs="Calibri"/>
        </w:rPr>
        <w:t xml:space="preserve">Med gravid </w:t>
      </w:r>
      <w:r w:rsidR="00CC5AE8" w:rsidRPr="00EC4D69">
        <w:rPr>
          <w:rFonts w:ascii="Calibri" w:hAnsi="Calibri" w:cs="Calibri"/>
        </w:rPr>
        <w:t>v</w:t>
      </w:r>
      <w:r w:rsidR="00E92FFD" w:rsidRPr="00EC4D69">
        <w:rPr>
          <w:rFonts w:ascii="Calibri" w:hAnsi="Calibri" w:cs="Calibri"/>
        </w:rPr>
        <w:t>41+ menas här 41 veckor + (0–2 dagar). Me</w:t>
      </w:r>
      <w:r w:rsidR="00B66313" w:rsidRPr="00EC4D69">
        <w:rPr>
          <w:rFonts w:ascii="Calibri" w:hAnsi="Calibri" w:cs="Calibri"/>
        </w:rPr>
        <w:t>d</w:t>
      </w:r>
      <w:r w:rsidR="00E92FFD" w:rsidRPr="00EC4D69">
        <w:rPr>
          <w:rFonts w:ascii="Calibri" w:hAnsi="Calibri" w:cs="Calibri"/>
        </w:rPr>
        <w:t xml:space="preserve"> v42+ menas här 42 veckor + (0–1 dag).</w:t>
      </w:r>
    </w:p>
    <w:p w14:paraId="6D87BAE7" w14:textId="6B26DC8E" w:rsidR="0046246F" w:rsidRPr="00EC4D69" w:rsidRDefault="0046246F" w:rsidP="00F74C3F">
      <w:pPr>
        <w:pStyle w:val="SoSBrdtext"/>
        <w:rPr>
          <w:rFonts w:ascii="Calibri" w:hAnsi="Calibri" w:cs="Calibri"/>
        </w:rPr>
      </w:pPr>
    </w:p>
    <w:p w14:paraId="298898FE" w14:textId="4B2DBD50" w:rsidR="00C94C4D" w:rsidRPr="00EC4D69" w:rsidRDefault="0046246F" w:rsidP="00F74C3F">
      <w:pPr>
        <w:pStyle w:val="SoSBrdtext"/>
        <w:rPr>
          <w:rFonts w:ascii="Calibri" w:hAnsi="Calibri" w:cs="Calibri"/>
        </w:rPr>
      </w:pPr>
      <w:r w:rsidRPr="00EC4D69">
        <w:rPr>
          <w:rFonts w:ascii="Calibri" w:hAnsi="Calibri" w:cs="Calibri"/>
          <w:b/>
        </w:rPr>
        <w:t>Åtgärden:</w:t>
      </w:r>
    </w:p>
    <w:p w14:paraId="0FFAD9E6" w14:textId="6D1FA5E2" w:rsidR="00C33588" w:rsidRPr="00EC4D69" w:rsidRDefault="00C33588" w:rsidP="00C33588">
      <w:pPr>
        <w:pStyle w:val="SoSBrdtextindragfrstaraden"/>
        <w:ind w:firstLine="0"/>
        <w:rPr>
          <w:rFonts w:ascii="Calibri" w:hAnsi="Calibri" w:cs="Calibri"/>
          <w:lang w:val="sv-SE"/>
        </w:rPr>
      </w:pPr>
      <w:r w:rsidRPr="00EC4D69">
        <w:rPr>
          <w:rFonts w:ascii="Calibri" w:hAnsi="Calibri" w:cs="Calibri"/>
          <w:lang w:val="sv-SE"/>
        </w:rPr>
        <w:t>Igångsättning av förlossning, även kallad induktion, kan ske genom</w:t>
      </w:r>
      <w:r w:rsidR="00E92FFD" w:rsidRPr="00EC4D69">
        <w:rPr>
          <w:rFonts w:ascii="Calibri" w:hAnsi="Calibri" w:cs="Calibri"/>
          <w:lang w:val="sv-SE"/>
        </w:rPr>
        <w:t xml:space="preserve"> </w:t>
      </w:r>
      <w:proofErr w:type="spellStart"/>
      <w:r w:rsidR="00555038" w:rsidRPr="00EC4D69">
        <w:rPr>
          <w:rFonts w:ascii="Calibri" w:hAnsi="Calibri" w:cs="Calibri"/>
          <w:lang w:val="sv-SE"/>
        </w:rPr>
        <w:t>amniotomi</w:t>
      </w:r>
      <w:proofErr w:type="spellEnd"/>
      <w:r w:rsidR="00555038" w:rsidRPr="00EC4D69">
        <w:rPr>
          <w:rFonts w:ascii="Calibri" w:hAnsi="Calibri" w:cs="Calibri"/>
          <w:lang w:val="sv-SE"/>
        </w:rPr>
        <w:t xml:space="preserve"> och/eller </w:t>
      </w:r>
      <w:r w:rsidR="00E92FFD" w:rsidRPr="00EC4D69">
        <w:rPr>
          <w:rFonts w:ascii="Calibri" w:hAnsi="Calibri" w:cs="Calibri"/>
          <w:lang w:val="sv-SE"/>
        </w:rPr>
        <w:t xml:space="preserve">intravenös tillförsel av </w:t>
      </w:r>
      <w:proofErr w:type="spellStart"/>
      <w:r w:rsidR="00E92FFD" w:rsidRPr="00EC4D69">
        <w:rPr>
          <w:rFonts w:ascii="Calibri" w:hAnsi="Calibri" w:cs="Calibri"/>
          <w:lang w:val="sv-SE"/>
        </w:rPr>
        <w:t>o</w:t>
      </w:r>
      <w:r w:rsidR="00B66313" w:rsidRPr="00EC4D69">
        <w:rPr>
          <w:rFonts w:ascii="Calibri" w:hAnsi="Calibri" w:cs="Calibri"/>
          <w:lang w:val="sv-SE"/>
        </w:rPr>
        <w:t>x</w:t>
      </w:r>
      <w:r w:rsidR="00E92FFD" w:rsidRPr="00EC4D69">
        <w:rPr>
          <w:rFonts w:ascii="Calibri" w:hAnsi="Calibri" w:cs="Calibri"/>
          <w:lang w:val="sv-SE"/>
        </w:rPr>
        <w:t>ytocin</w:t>
      </w:r>
      <w:proofErr w:type="spellEnd"/>
      <w:r w:rsidR="00E92FFD" w:rsidRPr="00EC4D69">
        <w:rPr>
          <w:rFonts w:ascii="Calibri" w:hAnsi="Calibri" w:cs="Calibri"/>
          <w:lang w:val="sv-SE"/>
        </w:rPr>
        <w:t xml:space="preserve">, </w:t>
      </w:r>
      <w:r w:rsidR="002F5796" w:rsidRPr="00EC4D69">
        <w:rPr>
          <w:rFonts w:ascii="Calibri" w:hAnsi="Calibri" w:cs="Calibri"/>
          <w:lang w:val="sv-SE"/>
        </w:rPr>
        <w:t xml:space="preserve">oralt intag eller </w:t>
      </w:r>
      <w:r w:rsidR="00E92FFD" w:rsidRPr="00EC4D69">
        <w:rPr>
          <w:rFonts w:ascii="Calibri" w:hAnsi="Calibri" w:cs="Calibri"/>
          <w:lang w:val="sv-SE"/>
        </w:rPr>
        <w:t xml:space="preserve">vaginal applicering av prostaglandininnehållande preparat eller mekaniskt </w:t>
      </w:r>
      <w:r w:rsidR="00402835" w:rsidRPr="00EC4D69">
        <w:rPr>
          <w:rFonts w:ascii="Calibri" w:hAnsi="Calibri" w:cs="Calibri"/>
          <w:lang w:val="sv-SE"/>
        </w:rPr>
        <w:t xml:space="preserve">med </w:t>
      </w:r>
      <w:r w:rsidR="00E92FFD" w:rsidRPr="00EC4D69">
        <w:rPr>
          <w:rFonts w:ascii="Calibri" w:hAnsi="Calibri" w:cs="Calibri"/>
          <w:lang w:val="sv-SE"/>
        </w:rPr>
        <w:t>en kateter</w:t>
      </w:r>
    </w:p>
    <w:p w14:paraId="77CC3215" w14:textId="359EE738" w:rsidR="00D1243B" w:rsidRPr="00EC4D69" w:rsidRDefault="00D1243B" w:rsidP="004A3535">
      <w:pPr>
        <w:pStyle w:val="SoSBrdtextindragfrstaraden"/>
        <w:ind w:firstLine="0"/>
        <w:rPr>
          <w:rFonts w:ascii="Calibri" w:hAnsi="Calibri" w:cs="Calibri"/>
          <w:lang w:val="sv-SE"/>
        </w:rPr>
      </w:pPr>
    </w:p>
    <w:p w14:paraId="1041303A" w14:textId="26FFE5F1" w:rsidR="00AC0AC2" w:rsidRPr="00CC3A4A" w:rsidRDefault="00564764" w:rsidP="00D824A7">
      <w:pPr>
        <w:pStyle w:val="SoSRubrik4"/>
        <w:keepNext/>
        <w:rPr>
          <w:rFonts w:ascii="Calibri" w:hAnsi="Calibri" w:cs="Calibri"/>
          <w:b/>
          <w:bCs/>
          <w:i w:val="0"/>
          <w:iCs/>
        </w:rPr>
      </w:pPr>
      <w:r w:rsidRPr="00CC3A4A">
        <w:rPr>
          <w:rFonts w:ascii="Calibri" w:hAnsi="Calibri" w:cs="Calibri"/>
          <w:b/>
          <w:bCs/>
          <w:i w:val="0"/>
          <w:iCs/>
        </w:rPr>
        <w:t>Slutsatser om</w:t>
      </w:r>
      <w:r w:rsidR="00AC0AC2" w:rsidRPr="00CC3A4A">
        <w:rPr>
          <w:rFonts w:ascii="Calibri" w:hAnsi="Calibri" w:cs="Calibri"/>
          <w:b/>
          <w:bCs/>
          <w:i w:val="0"/>
          <w:iCs/>
        </w:rPr>
        <w:t xml:space="preserve"> åtgärden</w:t>
      </w:r>
    </w:p>
    <w:p w14:paraId="2356F32B" w14:textId="59BB8546" w:rsidR="00B1370C" w:rsidRPr="00EC4D69" w:rsidRDefault="00B1370C" w:rsidP="00B1370C">
      <w:pPr>
        <w:pStyle w:val="SoSBrdtext"/>
        <w:rPr>
          <w:rFonts w:ascii="Calibri" w:hAnsi="Calibri" w:cs="Calibri"/>
        </w:rPr>
      </w:pPr>
    </w:p>
    <w:p w14:paraId="09F4A14E" w14:textId="7301DA6F" w:rsidR="00B1370C" w:rsidRPr="00CC3A4A" w:rsidRDefault="00B1370C" w:rsidP="004C1D66">
      <w:pPr>
        <w:pStyle w:val="SoSBrdtextindragfrstaraden"/>
        <w:ind w:firstLine="0"/>
        <w:rPr>
          <w:rFonts w:ascii="Calibri" w:hAnsi="Calibri" w:cs="Calibri"/>
          <w:lang w:val="sv-SE"/>
        </w:rPr>
      </w:pPr>
      <w:r w:rsidRPr="00CC3A4A">
        <w:rPr>
          <w:rFonts w:ascii="Calibri" w:hAnsi="Calibri" w:cs="Calibri"/>
          <w:lang w:val="sv-SE"/>
        </w:rPr>
        <w:t>Foster/barn</w:t>
      </w:r>
    </w:p>
    <w:p w14:paraId="2925BD60" w14:textId="77777777" w:rsidR="00B1370C" w:rsidRPr="00EC4D69" w:rsidRDefault="00B1370C" w:rsidP="00B1370C">
      <w:pPr>
        <w:pStyle w:val="SoSBrdtextindragfrstaraden"/>
        <w:rPr>
          <w:rFonts w:ascii="Calibri" w:hAnsi="Calibri" w:cs="Calibri"/>
          <w:lang w:val="sv-SE"/>
        </w:rPr>
      </w:pPr>
    </w:p>
    <w:p w14:paraId="2FE3C916" w14:textId="40460203" w:rsidR="00AC0AC2" w:rsidRPr="00EC4D69" w:rsidRDefault="004B235C" w:rsidP="004B3BEA">
      <w:pPr>
        <w:pStyle w:val="SoSBrdtext"/>
        <w:rPr>
          <w:rFonts w:ascii="Calibri" w:hAnsi="Calibri" w:cs="Calibri"/>
        </w:rPr>
      </w:pPr>
      <w:r w:rsidRPr="00EC4D69">
        <w:rPr>
          <w:rFonts w:ascii="Calibri" w:hAnsi="Calibri" w:cs="Calibri"/>
        </w:rPr>
        <w:t>I</w:t>
      </w:r>
      <w:r w:rsidR="00122832" w:rsidRPr="00EC4D69">
        <w:rPr>
          <w:rFonts w:ascii="Calibri" w:hAnsi="Calibri" w:cs="Calibri"/>
        </w:rPr>
        <w:t>nduktion av förlossning</w:t>
      </w:r>
      <w:r w:rsidR="00B1370C" w:rsidRPr="00EC4D69">
        <w:rPr>
          <w:rFonts w:ascii="Calibri" w:hAnsi="Calibri" w:cs="Calibri"/>
        </w:rPr>
        <w:t xml:space="preserve"> </w:t>
      </w:r>
      <w:r w:rsidR="00122832" w:rsidRPr="00EC4D69">
        <w:rPr>
          <w:rFonts w:ascii="Calibri" w:hAnsi="Calibri" w:cs="Calibri"/>
        </w:rPr>
        <w:t xml:space="preserve">i </w:t>
      </w:r>
      <w:r w:rsidR="00B1370C" w:rsidRPr="00EC4D69">
        <w:rPr>
          <w:rFonts w:ascii="Calibri" w:hAnsi="Calibri" w:cs="Calibri"/>
        </w:rPr>
        <w:t>v</w:t>
      </w:r>
      <w:r w:rsidR="00A61325">
        <w:rPr>
          <w:rFonts w:ascii="Calibri" w:hAnsi="Calibri" w:cs="Calibri"/>
        </w:rPr>
        <w:t xml:space="preserve">ecka </w:t>
      </w:r>
      <w:r w:rsidR="00B1370C" w:rsidRPr="00EC4D69">
        <w:rPr>
          <w:rFonts w:ascii="Calibri" w:hAnsi="Calibri" w:cs="Calibri"/>
        </w:rPr>
        <w:t>41+</w:t>
      </w:r>
      <w:r w:rsidR="00F41ABC" w:rsidRPr="00EC4D69">
        <w:rPr>
          <w:rFonts w:ascii="Calibri" w:hAnsi="Calibri" w:cs="Calibri"/>
        </w:rPr>
        <w:t xml:space="preserve">, </w:t>
      </w:r>
      <w:r w:rsidR="00E10552" w:rsidRPr="00EC4D69">
        <w:rPr>
          <w:rFonts w:ascii="Calibri" w:hAnsi="Calibri" w:cs="Calibri"/>
        </w:rPr>
        <w:t>jämfört med ex</w:t>
      </w:r>
      <w:r w:rsidR="009E5668" w:rsidRPr="00EC4D69">
        <w:rPr>
          <w:rFonts w:ascii="Calibri" w:hAnsi="Calibri" w:cs="Calibri"/>
        </w:rPr>
        <w:t>s</w:t>
      </w:r>
      <w:r w:rsidR="00E10552" w:rsidRPr="00EC4D69">
        <w:rPr>
          <w:rFonts w:ascii="Calibri" w:hAnsi="Calibri" w:cs="Calibri"/>
        </w:rPr>
        <w:t>pektans och</w:t>
      </w:r>
      <w:r w:rsidR="00BE466F" w:rsidRPr="00EC4D69">
        <w:rPr>
          <w:rFonts w:ascii="Calibri" w:hAnsi="Calibri" w:cs="Calibri"/>
        </w:rPr>
        <w:t>/eller</w:t>
      </w:r>
      <w:r w:rsidR="00E10552" w:rsidRPr="00EC4D69">
        <w:rPr>
          <w:rFonts w:ascii="Calibri" w:hAnsi="Calibri" w:cs="Calibri"/>
        </w:rPr>
        <w:t xml:space="preserve"> induktion </w:t>
      </w:r>
      <w:r w:rsidR="00F41ABC" w:rsidRPr="00EC4D69">
        <w:rPr>
          <w:rFonts w:ascii="Calibri" w:hAnsi="Calibri" w:cs="Calibri"/>
        </w:rPr>
        <w:t>i</w:t>
      </w:r>
      <w:r w:rsidR="00E10552" w:rsidRPr="00EC4D69">
        <w:rPr>
          <w:rFonts w:ascii="Calibri" w:hAnsi="Calibri" w:cs="Calibri"/>
        </w:rPr>
        <w:t xml:space="preserve"> v</w:t>
      </w:r>
      <w:r w:rsidR="00A61325">
        <w:rPr>
          <w:rFonts w:ascii="Calibri" w:hAnsi="Calibri" w:cs="Calibri"/>
        </w:rPr>
        <w:t xml:space="preserve">ecka </w:t>
      </w:r>
      <w:r w:rsidR="00E10552" w:rsidRPr="00EC4D69">
        <w:rPr>
          <w:rFonts w:ascii="Calibri" w:hAnsi="Calibri" w:cs="Calibri"/>
        </w:rPr>
        <w:t>42</w:t>
      </w:r>
      <w:r w:rsidR="00CC5AE8" w:rsidRPr="00EC4D69">
        <w:rPr>
          <w:rFonts w:ascii="Calibri" w:hAnsi="Calibri" w:cs="Calibri"/>
        </w:rPr>
        <w:t>+</w:t>
      </w:r>
      <w:r w:rsidR="00A61325">
        <w:rPr>
          <w:rFonts w:ascii="Calibri" w:hAnsi="Calibri" w:cs="Calibri"/>
        </w:rPr>
        <w:t>:</w:t>
      </w:r>
    </w:p>
    <w:p w14:paraId="20802996" w14:textId="4682728F" w:rsidR="005F08D4" w:rsidRPr="00EC4D69" w:rsidRDefault="00CC5AE8" w:rsidP="005F08D4">
      <w:pPr>
        <w:pStyle w:val="SoSPunktlista"/>
        <w:rPr>
          <w:rFonts w:ascii="Calibri" w:hAnsi="Calibri" w:cs="Calibri"/>
        </w:rPr>
      </w:pPr>
      <w:r w:rsidRPr="00EC4D69">
        <w:rPr>
          <w:rFonts w:ascii="Calibri" w:hAnsi="Calibri" w:cs="Calibri"/>
        </w:rPr>
        <w:t>medför</w:t>
      </w:r>
      <w:r w:rsidR="004B235C" w:rsidRPr="00EC4D69">
        <w:rPr>
          <w:rFonts w:ascii="Calibri" w:hAnsi="Calibri" w:cs="Calibri"/>
        </w:rPr>
        <w:t xml:space="preserve"> </w:t>
      </w:r>
      <w:r w:rsidR="005F08D4" w:rsidRPr="00EC4D69">
        <w:rPr>
          <w:rFonts w:ascii="Calibri" w:hAnsi="Calibri" w:cs="Calibri"/>
        </w:rPr>
        <w:t xml:space="preserve">möjligen </w:t>
      </w:r>
      <w:r w:rsidR="009E5668" w:rsidRPr="00EC4D69">
        <w:rPr>
          <w:rFonts w:ascii="Calibri" w:hAnsi="Calibri" w:cs="Calibri"/>
        </w:rPr>
        <w:t xml:space="preserve">ingen skillnad </w:t>
      </w:r>
      <w:r w:rsidR="00C375EB" w:rsidRPr="00EC4D69">
        <w:rPr>
          <w:rFonts w:ascii="Calibri" w:hAnsi="Calibri" w:cs="Calibri"/>
        </w:rPr>
        <w:t xml:space="preserve">avseende sammantagen risk för </w:t>
      </w:r>
      <w:proofErr w:type="spellStart"/>
      <w:r w:rsidR="00C375EB" w:rsidRPr="00EC4D69">
        <w:rPr>
          <w:rFonts w:ascii="Calibri" w:hAnsi="Calibri" w:cs="Calibri"/>
        </w:rPr>
        <w:t>intrauterin</w:t>
      </w:r>
      <w:proofErr w:type="spellEnd"/>
      <w:r w:rsidR="00C375EB" w:rsidRPr="00EC4D69">
        <w:rPr>
          <w:rFonts w:ascii="Calibri" w:hAnsi="Calibri" w:cs="Calibri"/>
        </w:rPr>
        <w:t xml:space="preserve"> fosterdöd/neonatal dödlighet eller morbiditet</w:t>
      </w:r>
      <w:r w:rsidR="00AE0962" w:rsidRPr="00EC4D69">
        <w:rPr>
          <w:rFonts w:ascii="Calibri" w:hAnsi="Calibri" w:cs="Calibri"/>
        </w:rPr>
        <w:t>.</w:t>
      </w:r>
      <w:r w:rsidR="00C375EB" w:rsidRPr="00EC4D69">
        <w:rPr>
          <w:rFonts w:ascii="Calibri" w:hAnsi="Calibri" w:cs="Calibri"/>
        </w:rPr>
        <w:t xml:space="preserve"> </w:t>
      </w:r>
      <w:r w:rsidR="00AE0962" w:rsidRPr="00EC4D69">
        <w:rPr>
          <w:rFonts w:ascii="Calibri" w:hAnsi="Calibri" w:cs="Calibri"/>
        </w:rPr>
        <w:t>R</w:t>
      </w:r>
      <w:r w:rsidR="009E5668" w:rsidRPr="00EC4D69">
        <w:rPr>
          <w:rFonts w:ascii="Calibri" w:hAnsi="Calibri" w:cs="Calibri"/>
        </w:rPr>
        <w:t>iskskillnad</w:t>
      </w:r>
      <w:r w:rsidR="00C375EB" w:rsidRPr="00EC4D69">
        <w:rPr>
          <w:rFonts w:ascii="Calibri" w:hAnsi="Calibri" w:cs="Calibri"/>
        </w:rPr>
        <w:t xml:space="preserve"> (RD</w:t>
      </w:r>
      <w:r w:rsidR="00AE0962" w:rsidRPr="00EC4D69">
        <w:rPr>
          <w:rFonts w:ascii="Calibri" w:hAnsi="Calibri" w:cs="Calibri"/>
        </w:rPr>
        <w:t>)</w:t>
      </w:r>
      <w:r w:rsidR="009E5668" w:rsidRPr="00EC4D69">
        <w:rPr>
          <w:rFonts w:ascii="Calibri" w:hAnsi="Calibri" w:cs="Calibri"/>
        </w:rPr>
        <w:t xml:space="preserve"> -</w:t>
      </w:r>
      <w:r w:rsidR="00BC4868" w:rsidRPr="00EC4D69">
        <w:rPr>
          <w:rFonts w:ascii="Calibri" w:hAnsi="Calibri" w:cs="Calibri"/>
        </w:rPr>
        <w:t>0</w:t>
      </w:r>
      <w:r w:rsidR="00A61325">
        <w:rPr>
          <w:rFonts w:ascii="Calibri" w:hAnsi="Calibri" w:cs="Calibri"/>
        </w:rPr>
        <w:t>,</w:t>
      </w:r>
      <w:r w:rsidR="00BC4868" w:rsidRPr="00EC4D69">
        <w:rPr>
          <w:rFonts w:ascii="Calibri" w:hAnsi="Calibri" w:cs="Calibri"/>
        </w:rPr>
        <w:t xml:space="preserve">59% </w:t>
      </w:r>
      <w:r w:rsidR="009E5668" w:rsidRPr="00EC4D69">
        <w:rPr>
          <w:rFonts w:ascii="Calibri" w:hAnsi="Calibri" w:cs="Calibri"/>
        </w:rPr>
        <w:t>[-</w:t>
      </w:r>
      <w:r w:rsidR="00BC4868" w:rsidRPr="00EC4D69">
        <w:rPr>
          <w:rFonts w:ascii="Calibri" w:hAnsi="Calibri" w:cs="Calibri"/>
        </w:rPr>
        <w:t>2</w:t>
      </w:r>
      <w:r w:rsidR="00A61325">
        <w:rPr>
          <w:rFonts w:ascii="Calibri" w:hAnsi="Calibri" w:cs="Calibri"/>
        </w:rPr>
        <w:t>,</w:t>
      </w:r>
      <w:r w:rsidR="00BC4868" w:rsidRPr="00EC4D69">
        <w:rPr>
          <w:rFonts w:ascii="Calibri" w:hAnsi="Calibri" w:cs="Calibri"/>
        </w:rPr>
        <w:t>14%</w:t>
      </w:r>
      <w:r w:rsidR="00AE0962" w:rsidRPr="00EC4D69">
        <w:rPr>
          <w:rFonts w:ascii="Calibri" w:hAnsi="Calibri" w:cs="Calibri"/>
        </w:rPr>
        <w:t xml:space="preserve"> till</w:t>
      </w:r>
      <w:r w:rsidR="009E5668" w:rsidRPr="00EC4D69">
        <w:rPr>
          <w:rFonts w:ascii="Calibri" w:hAnsi="Calibri" w:cs="Calibri"/>
        </w:rPr>
        <w:t xml:space="preserve"> 0</w:t>
      </w:r>
      <w:r w:rsidR="00A61325">
        <w:rPr>
          <w:rFonts w:ascii="Calibri" w:hAnsi="Calibri" w:cs="Calibri"/>
        </w:rPr>
        <w:t>,</w:t>
      </w:r>
      <w:r w:rsidR="009E5668" w:rsidRPr="00EC4D69">
        <w:rPr>
          <w:rFonts w:ascii="Calibri" w:hAnsi="Calibri" w:cs="Calibri"/>
        </w:rPr>
        <w:t>96</w:t>
      </w:r>
      <w:r w:rsidR="00BC4868" w:rsidRPr="00EC4D69">
        <w:rPr>
          <w:rFonts w:ascii="Calibri" w:hAnsi="Calibri" w:cs="Calibri"/>
        </w:rPr>
        <w:t>%</w:t>
      </w:r>
      <w:r w:rsidR="009E5668" w:rsidRPr="00EC4D69">
        <w:rPr>
          <w:rFonts w:ascii="Calibri" w:hAnsi="Calibri" w:cs="Calibri"/>
        </w:rPr>
        <w:t>] (låg tillförlitlighet)</w:t>
      </w:r>
    </w:p>
    <w:p w14:paraId="3DFF5004" w14:textId="7A1C7CF0" w:rsidR="007C20B1" w:rsidRPr="00EC4D69" w:rsidRDefault="00CC5AE8" w:rsidP="005735B9">
      <w:pPr>
        <w:pStyle w:val="SoSPunktlista"/>
        <w:rPr>
          <w:rFonts w:ascii="Calibri" w:hAnsi="Calibri" w:cs="Calibri"/>
        </w:rPr>
      </w:pPr>
      <w:r w:rsidRPr="00EC4D69">
        <w:rPr>
          <w:rFonts w:ascii="Calibri" w:hAnsi="Calibri" w:cs="Calibri"/>
        </w:rPr>
        <w:t>medför</w:t>
      </w:r>
      <w:r w:rsidR="00AE0962" w:rsidRPr="00EC4D69">
        <w:rPr>
          <w:rFonts w:ascii="Calibri" w:hAnsi="Calibri" w:cs="Calibri"/>
        </w:rPr>
        <w:t xml:space="preserve"> </w:t>
      </w:r>
      <w:r w:rsidR="005F08D4" w:rsidRPr="00EC4D69">
        <w:rPr>
          <w:rFonts w:ascii="Calibri" w:hAnsi="Calibri" w:cs="Calibri"/>
        </w:rPr>
        <w:t xml:space="preserve">möjligen </w:t>
      </w:r>
      <w:r w:rsidR="008951F5" w:rsidRPr="00EC4D69">
        <w:rPr>
          <w:rFonts w:ascii="Calibri" w:hAnsi="Calibri" w:cs="Calibri"/>
        </w:rPr>
        <w:t xml:space="preserve">en </w:t>
      </w:r>
      <w:r w:rsidR="00AE0962" w:rsidRPr="00EC4D69">
        <w:rPr>
          <w:rFonts w:ascii="Calibri" w:hAnsi="Calibri" w:cs="Calibri"/>
        </w:rPr>
        <w:t>minskad risk för neonatalvård</w:t>
      </w:r>
      <w:r w:rsidR="004B235C" w:rsidRPr="00EC4D69">
        <w:rPr>
          <w:rFonts w:ascii="Calibri" w:hAnsi="Calibri" w:cs="Calibri"/>
        </w:rPr>
        <w:t>,</w:t>
      </w:r>
      <w:r w:rsidR="00AE0962" w:rsidRPr="00EC4D69">
        <w:rPr>
          <w:rFonts w:ascii="Calibri" w:hAnsi="Calibri" w:cs="Calibri"/>
        </w:rPr>
        <w:t xml:space="preserve"> </w:t>
      </w:r>
      <w:r w:rsidR="00C20AA4" w:rsidRPr="00EC4D69">
        <w:rPr>
          <w:rFonts w:ascii="Calibri" w:hAnsi="Calibri" w:cs="Calibri"/>
        </w:rPr>
        <w:t xml:space="preserve">RD </w:t>
      </w:r>
      <w:r w:rsidR="00CE5871" w:rsidRPr="00EC4D69">
        <w:rPr>
          <w:rFonts w:ascii="Calibri" w:hAnsi="Calibri" w:cs="Calibri"/>
        </w:rPr>
        <w:t>-1</w:t>
      </w:r>
      <w:r w:rsidR="00A61325">
        <w:rPr>
          <w:rFonts w:ascii="Calibri" w:hAnsi="Calibri" w:cs="Calibri"/>
        </w:rPr>
        <w:t>,</w:t>
      </w:r>
      <w:r w:rsidR="00CE5871" w:rsidRPr="00EC4D69">
        <w:rPr>
          <w:rFonts w:ascii="Calibri" w:hAnsi="Calibri" w:cs="Calibri"/>
        </w:rPr>
        <w:t>45</w:t>
      </w:r>
      <w:r w:rsidR="00BC4868" w:rsidRPr="00EC4D69">
        <w:rPr>
          <w:rFonts w:ascii="Calibri" w:hAnsi="Calibri" w:cs="Calibri"/>
        </w:rPr>
        <w:t>%</w:t>
      </w:r>
      <w:r w:rsidR="00CE5871" w:rsidRPr="00EC4D69">
        <w:rPr>
          <w:rFonts w:ascii="Calibri" w:hAnsi="Calibri" w:cs="Calibri"/>
        </w:rPr>
        <w:t xml:space="preserve"> [-</w:t>
      </w:r>
      <w:r w:rsidR="00BC4868" w:rsidRPr="00EC4D69">
        <w:rPr>
          <w:rFonts w:ascii="Calibri" w:hAnsi="Calibri" w:cs="Calibri"/>
        </w:rPr>
        <w:t>2</w:t>
      </w:r>
      <w:r w:rsidR="00A61325">
        <w:rPr>
          <w:rFonts w:ascii="Calibri" w:hAnsi="Calibri" w:cs="Calibri"/>
        </w:rPr>
        <w:t>,</w:t>
      </w:r>
      <w:r w:rsidR="00CE5871" w:rsidRPr="00EC4D69">
        <w:rPr>
          <w:rFonts w:ascii="Calibri" w:hAnsi="Calibri" w:cs="Calibri"/>
        </w:rPr>
        <w:t>69</w:t>
      </w:r>
      <w:r w:rsidR="00BC4868" w:rsidRPr="00EC4D69">
        <w:rPr>
          <w:rFonts w:ascii="Calibri" w:hAnsi="Calibri" w:cs="Calibri"/>
        </w:rPr>
        <w:t>%</w:t>
      </w:r>
      <w:r w:rsidR="00AE0962" w:rsidRPr="00EC4D69">
        <w:rPr>
          <w:rFonts w:ascii="Calibri" w:hAnsi="Calibri" w:cs="Calibri"/>
        </w:rPr>
        <w:t xml:space="preserve"> till</w:t>
      </w:r>
      <w:r w:rsidR="00CE5871" w:rsidRPr="00EC4D69">
        <w:rPr>
          <w:rFonts w:ascii="Calibri" w:hAnsi="Calibri" w:cs="Calibri"/>
        </w:rPr>
        <w:t xml:space="preserve"> -0</w:t>
      </w:r>
      <w:r w:rsidR="00A61325">
        <w:rPr>
          <w:rFonts w:ascii="Calibri" w:hAnsi="Calibri" w:cs="Calibri"/>
        </w:rPr>
        <w:t>,</w:t>
      </w:r>
      <w:r w:rsidR="00BC4868" w:rsidRPr="00EC4D69">
        <w:rPr>
          <w:rFonts w:ascii="Calibri" w:hAnsi="Calibri" w:cs="Calibri"/>
        </w:rPr>
        <w:t>2%</w:t>
      </w:r>
      <w:r w:rsidR="00CE5871" w:rsidRPr="00EC4D69">
        <w:rPr>
          <w:rFonts w:ascii="Calibri" w:hAnsi="Calibri" w:cs="Calibri"/>
        </w:rPr>
        <w:t>]</w:t>
      </w:r>
      <w:r w:rsidR="00663B78" w:rsidRPr="00EC4D69">
        <w:rPr>
          <w:rFonts w:ascii="Calibri" w:hAnsi="Calibri" w:cs="Calibri"/>
        </w:rPr>
        <w:t>, dvs</w:t>
      </w:r>
      <w:bookmarkStart w:id="7" w:name="_Hlk104814122"/>
      <w:r w:rsidR="005F08D4" w:rsidRPr="00EC4D69">
        <w:rPr>
          <w:rFonts w:ascii="Calibri" w:hAnsi="Calibri" w:cs="Calibri"/>
        </w:rPr>
        <w:t xml:space="preserve"> </w:t>
      </w:r>
      <w:r w:rsidR="00663B78" w:rsidRPr="00EC4D69">
        <w:rPr>
          <w:rFonts w:ascii="Calibri" w:hAnsi="Calibri" w:cs="Calibri"/>
        </w:rPr>
        <w:t>m</w:t>
      </w:r>
      <w:r w:rsidR="00E10552" w:rsidRPr="00EC4D69">
        <w:rPr>
          <w:rFonts w:ascii="Calibri" w:hAnsi="Calibri" w:cs="Calibri"/>
        </w:rPr>
        <w:t xml:space="preserve">ellan 0 och 3 färre barn som </w:t>
      </w:r>
      <w:r w:rsidR="007C20B1" w:rsidRPr="00EC4D69">
        <w:rPr>
          <w:rFonts w:ascii="Calibri" w:hAnsi="Calibri" w:cs="Calibri"/>
        </w:rPr>
        <w:t>behöver</w:t>
      </w:r>
      <w:r w:rsidR="00E10552" w:rsidRPr="00EC4D69">
        <w:rPr>
          <w:rFonts w:ascii="Calibri" w:hAnsi="Calibri" w:cs="Calibri"/>
        </w:rPr>
        <w:t xml:space="preserve"> neonatalvård per 100</w:t>
      </w:r>
      <w:r w:rsidR="007C20B1" w:rsidRPr="00EC4D69">
        <w:rPr>
          <w:rFonts w:ascii="Calibri" w:hAnsi="Calibri" w:cs="Calibri"/>
        </w:rPr>
        <w:t xml:space="preserve"> </w:t>
      </w:r>
      <w:r w:rsidR="00E10552" w:rsidRPr="00EC4D69">
        <w:rPr>
          <w:rFonts w:ascii="Calibri" w:hAnsi="Calibri" w:cs="Calibri"/>
        </w:rPr>
        <w:t xml:space="preserve">födda </w:t>
      </w:r>
      <w:r w:rsidR="007C20B1" w:rsidRPr="00EC4D69">
        <w:rPr>
          <w:rFonts w:ascii="Calibri" w:hAnsi="Calibri" w:cs="Calibri"/>
        </w:rPr>
        <w:t>(låg tillförlitlighet)</w:t>
      </w:r>
      <w:r w:rsidR="00A61325">
        <w:rPr>
          <w:rFonts w:ascii="Calibri" w:hAnsi="Calibri" w:cs="Calibri"/>
        </w:rPr>
        <w:t>.</w:t>
      </w:r>
    </w:p>
    <w:p w14:paraId="731AB616" w14:textId="77777777" w:rsidR="000729D9" w:rsidRPr="00EC4D69" w:rsidRDefault="000729D9" w:rsidP="000729D9">
      <w:pPr>
        <w:pStyle w:val="SoSPunktlista"/>
        <w:numPr>
          <w:ilvl w:val="0"/>
          <w:numId w:val="0"/>
        </w:numPr>
        <w:ind w:left="720"/>
        <w:rPr>
          <w:rFonts w:ascii="Calibri" w:hAnsi="Calibri" w:cs="Calibri"/>
        </w:rPr>
      </w:pPr>
    </w:p>
    <w:p w14:paraId="7737C87E" w14:textId="52A89F6D" w:rsidR="000729D9" w:rsidRPr="00EC4D69" w:rsidRDefault="000729D9" w:rsidP="000729D9">
      <w:pPr>
        <w:pStyle w:val="SoSPunktlista"/>
        <w:numPr>
          <w:ilvl w:val="0"/>
          <w:numId w:val="0"/>
        </w:numPr>
        <w:ind w:left="720"/>
        <w:rPr>
          <w:rFonts w:ascii="Calibri" w:hAnsi="Calibri" w:cs="Calibri"/>
        </w:rPr>
      </w:pPr>
      <w:bookmarkStart w:id="8" w:name="_Hlk106023918"/>
      <w:r w:rsidRPr="00EC4D69">
        <w:rPr>
          <w:rFonts w:ascii="Calibri" w:hAnsi="Calibri" w:cs="Calibri"/>
        </w:rPr>
        <w:t xml:space="preserve">Det </w:t>
      </w:r>
      <w:r w:rsidR="00603094" w:rsidRPr="00EC4D69">
        <w:rPr>
          <w:rFonts w:ascii="Calibri" w:hAnsi="Calibri" w:cs="Calibri"/>
        </w:rPr>
        <w:t>vetenskapliga underlaget räcker inte till för att</w:t>
      </w:r>
      <w:r w:rsidRPr="00EC4D69">
        <w:rPr>
          <w:rFonts w:ascii="Calibri" w:hAnsi="Calibri" w:cs="Calibri"/>
        </w:rPr>
        <w:t xml:space="preserve"> bedöma:</w:t>
      </w:r>
    </w:p>
    <w:p w14:paraId="60FF965A" w14:textId="77777777" w:rsidR="00D15C2E" w:rsidRPr="00EC4D69" w:rsidRDefault="00EB1DB0" w:rsidP="00603094">
      <w:pPr>
        <w:pStyle w:val="SoSPunktlista"/>
        <w:numPr>
          <w:ilvl w:val="0"/>
          <w:numId w:val="25"/>
        </w:numPr>
        <w:rPr>
          <w:rFonts w:ascii="Calibri" w:hAnsi="Calibri" w:cs="Calibri"/>
        </w:rPr>
      </w:pPr>
      <w:r w:rsidRPr="00EC4D69">
        <w:rPr>
          <w:rFonts w:ascii="Calibri" w:hAnsi="Calibri" w:cs="Calibri"/>
        </w:rPr>
        <w:t>risk</w:t>
      </w:r>
      <w:r w:rsidR="000729D9" w:rsidRPr="00EC4D69">
        <w:rPr>
          <w:rFonts w:ascii="Calibri" w:hAnsi="Calibri" w:cs="Calibri"/>
        </w:rPr>
        <w:t>en</w:t>
      </w:r>
      <w:r w:rsidRPr="00EC4D69">
        <w:rPr>
          <w:rFonts w:ascii="Calibri" w:hAnsi="Calibri" w:cs="Calibri"/>
        </w:rPr>
        <w:t xml:space="preserve"> </w:t>
      </w:r>
      <w:r w:rsidR="005F08D4" w:rsidRPr="00EC4D69">
        <w:rPr>
          <w:rFonts w:ascii="Calibri" w:hAnsi="Calibri" w:cs="Calibri"/>
        </w:rPr>
        <w:t>för</w:t>
      </w:r>
      <w:bookmarkEnd w:id="7"/>
      <w:r w:rsidR="00E92FFD" w:rsidRPr="00EC4D69">
        <w:rPr>
          <w:rFonts w:ascii="Calibri" w:hAnsi="Calibri" w:cs="Calibri"/>
        </w:rPr>
        <w:t xml:space="preserve"> </w:t>
      </w:r>
      <w:r w:rsidR="00C20AA4" w:rsidRPr="00EC4D69">
        <w:rPr>
          <w:rFonts w:ascii="Calibri" w:hAnsi="Calibri" w:cs="Calibri"/>
        </w:rPr>
        <w:t xml:space="preserve">fosterdöd/neonatal dödlighet </w:t>
      </w:r>
    </w:p>
    <w:p w14:paraId="23DDFB0B" w14:textId="58CA02AD" w:rsidR="00D15C2E" w:rsidRPr="00EC4D69" w:rsidRDefault="00AE0962" w:rsidP="00603094">
      <w:pPr>
        <w:pStyle w:val="SoSPunktlista"/>
        <w:numPr>
          <w:ilvl w:val="0"/>
          <w:numId w:val="25"/>
        </w:numPr>
        <w:rPr>
          <w:rFonts w:ascii="Calibri" w:hAnsi="Calibri" w:cs="Calibri"/>
        </w:rPr>
      </w:pPr>
      <w:r w:rsidRPr="00EC4D69">
        <w:rPr>
          <w:rFonts w:ascii="Calibri" w:hAnsi="Calibri" w:cs="Calibri"/>
        </w:rPr>
        <w:t>risk</w:t>
      </w:r>
      <w:r w:rsidR="000729D9" w:rsidRPr="00EC4D69">
        <w:rPr>
          <w:rFonts w:ascii="Calibri" w:hAnsi="Calibri" w:cs="Calibri"/>
        </w:rPr>
        <w:t>en</w:t>
      </w:r>
      <w:r w:rsidRPr="00EC4D69">
        <w:rPr>
          <w:rFonts w:ascii="Calibri" w:hAnsi="Calibri" w:cs="Calibri"/>
        </w:rPr>
        <w:t xml:space="preserve"> för</w:t>
      </w:r>
      <w:r w:rsidR="00E92FFD" w:rsidRPr="00EC4D69">
        <w:rPr>
          <w:rFonts w:ascii="Calibri" w:hAnsi="Calibri" w:cs="Calibri"/>
        </w:rPr>
        <w:t xml:space="preserve"> </w:t>
      </w:r>
      <w:r w:rsidR="00C20AA4" w:rsidRPr="00EC4D69">
        <w:rPr>
          <w:rFonts w:ascii="Calibri" w:hAnsi="Calibri" w:cs="Calibri"/>
        </w:rPr>
        <w:t>APGAR</w:t>
      </w:r>
      <w:r w:rsidR="005F08D4" w:rsidRPr="00EC4D69">
        <w:rPr>
          <w:rFonts w:ascii="Calibri" w:hAnsi="Calibri" w:cs="Calibri"/>
        </w:rPr>
        <w:t xml:space="preserve"> </w:t>
      </w:r>
      <w:r w:rsidR="00AE4C75" w:rsidRPr="00EC4D69">
        <w:rPr>
          <w:rFonts w:ascii="Calibri" w:hAnsi="Calibri" w:cs="Calibri"/>
        </w:rPr>
        <w:t>&lt;4</w:t>
      </w:r>
      <w:r w:rsidR="00BE466F" w:rsidRPr="00EC4D69">
        <w:rPr>
          <w:rFonts w:ascii="Calibri" w:hAnsi="Calibri" w:cs="Calibri"/>
        </w:rPr>
        <w:t xml:space="preserve"> </w:t>
      </w:r>
      <w:r w:rsidR="00C20AA4" w:rsidRPr="00EC4D69">
        <w:rPr>
          <w:rFonts w:ascii="Calibri" w:hAnsi="Calibri" w:cs="Calibri"/>
        </w:rPr>
        <w:t xml:space="preserve">vid fem minuter </w:t>
      </w:r>
    </w:p>
    <w:p w14:paraId="2D09C095" w14:textId="42251C8D" w:rsidR="00E85CA5" w:rsidRPr="00EC4D69" w:rsidRDefault="00EB1DB0" w:rsidP="00603094">
      <w:pPr>
        <w:pStyle w:val="SoSPunktlista"/>
        <w:numPr>
          <w:ilvl w:val="0"/>
          <w:numId w:val="25"/>
        </w:numPr>
        <w:rPr>
          <w:rFonts w:ascii="Calibri" w:hAnsi="Calibri" w:cs="Calibri"/>
        </w:rPr>
      </w:pPr>
      <w:r w:rsidRPr="00EC4D69">
        <w:rPr>
          <w:rFonts w:ascii="Calibri" w:hAnsi="Calibri" w:cs="Calibri"/>
        </w:rPr>
        <w:t>risk</w:t>
      </w:r>
      <w:r w:rsidR="000729D9" w:rsidRPr="00EC4D69">
        <w:rPr>
          <w:rFonts w:ascii="Calibri" w:hAnsi="Calibri" w:cs="Calibri"/>
        </w:rPr>
        <w:t>en</w:t>
      </w:r>
      <w:r w:rsidRPr="00EC4D69">
        <w:rPr>
          <w:rFonts w:ascii="Calibri" w:hAnsi="Calibri" w:cs="Calibri"/>
        </w:rPr>
        <w:t xml:space="preserve"> </w:t>
      </w:r>
      <w:r w:rsidR="00E85CA5" w:rsidRPr="00EC4D69">
        <w:rPr>
          <w:rFonts w:ascii="Calibri" w:hAnsi="Calibri" w:cs="Calibri"/>
        </w:rPr>
        <w:t xml:space="preserve">för obstetrisk </w:t>
      </w:r>
      <w:proofErr w:type="spellStart"/>
      <w:r w:rsidR="00E85CA5" w:rsidRPr="00EC4D69">
        <w:rPr>
          <w:rFonts w:ascii="Calibri" w:hAnsi="Calibri" w:cs="Calibri"/>
        </w:rPr>
        <w:t>plexus</w:t>
      </w:r>
      <w:proofErr w:type="spellEnd"/>
      <w:r w:rsidR="00E85CA5" w:rsidRPr="00EC4D69">
        <w:rPr>
          <w:rFonts w:ascii="Calibri" w:hAnsi="Calibri" w:cs="Calibri"/>
        </w:rPr>
        <w:t xml:space="preserve"> </w:t>
      </w:r>
      <w:proofErr w:type="spellStart"/>
      <w:r w:rsidR="00E85CA5" w:rsidRPr="00EC4D69">
        <w:rPr>
          <w:rFonts w:ascii="Calibri" w:hAnsi="Calibri" w:cs="Calibri"/>
        </w:rPr>
        <w:t>brachialis</w:t>
      </w:r>
      <w:proofErr w:type="spellEnd"/>
      <w:r w:rsidR="00E85CA5" w:rsidRPr="00EC4D69">
        <w:rPr>
          <w:rFonts w:ascii="Calibri" w:hAnsi="Calibri" w:cs="Calibri"/>
        </w:rPr>
        <w:t xml:space="preserve"> skada</w:t>
      </w:r>
    </w:p>
    <w:bookmarkEnd w:id="8"/>
    <w:p w14:paraId="2E28FEEB" w14:textId="77777777" w:rsidR="00050D70" w:rsidRDefault="00050D70" w:rsidP="004C1D66">
      <w:pPr>
        <w:pStyle w:val="SoSPunktlista"/>
        <w:numPr>
          <w:ilvl w:val="0"/>
          <w:numId w:val="0"/>
        </w:numPr>
        <w:rPr>
          <w:b/>
          <w:bCs/>
        </w:rPr>
      </w:pPr>
    </w:p>
    <w:p w14:paraId="40256C86" w14:textId="4D220BBC" w:rsidR="00B1370C" w:rsidRPr="00CC3A4A" w:rsidRDefault="00E53695" w:rsidP="004C1D66">
      <w:pPr>
        <w:pStyle w:val="SoSPunktlista"/>
        <w:numPr>
          <w:ilvl w:val="0"/>
          <w:numId w:val="0"/>
        </w:numPr>
        <w:rPr>
          <w:rFonts w:ascii="Calibri" w:hAnsi="Calibri" w:cs="Calibri"/>
        </w:rPr>
      </w:pPr>
      <w:r w:rsidRPr="00CC3A4A">
        <w:rPr>
          <w:rFonts w:ascii="Calibri" w:hAnsi="Calibri" w:cs="Calibri"/>
        </w:rPr>
        <w:t>Modern</w:t>
      </w:r>
    </w:p>
    <w:p w14:paraId="14F5407B" w14:textId="2B715F0D" w:rsidR="00AE0962" w:rsidRPr="00EC4D69" w:rsidRDefault="00402835" w:rsidP="008174C6">
      <w:pPr>
        <w:pStyle w:val="SoSBrdtext"/>
        <w:spacing w:after="240"/>
        <w:rPr>
          <w:rFonts w:ascii="Calibri" w:hAnsi="Calibri" w:cs="Calibri"/>
        </w:rPr>
      </w:pPr>
      <w:r w:rsidRPr="00EC4D69">
        <w:rPr>
          <w:rFonts w:ascii="Calibri" w:hAnsi="Calibri" w:cs="Calibri"/>
        </w:rPr>
        <w:t>I</w:t>
      </w:r>
      <w:r w:rsidR="00AE0962" w:rsidRPr="00EC4D69">
        <w:rPr>
          <w:rFonts w:ascii="Calibri" w:hAnsi="Calibri" w:cs="Calibri"/>
        </w:rPr>
        <w:t>nduktion av förlossning i v</w:t>
      </w:r>
      <w:r w:rsidR="00A61325">
        <w:rPr>
          <w:rFonts w:ascii="Calibri" w:hAnsi="Calibri" w:cs="Calibri"/>
        </w:rPr>
        <w:t xml:space="preserve">ecka </w:t>
      </w:r>
      <w:r w:rsidR="00AE0962" w:rsidRPr="00EC4D69">
        <w:rPr>
          <w:rFonts w:ascii="Calibri" w:hAnsi="Calibri" w:cs="Calibri"/>
        </w:rPr>
        <w:t>41+, jämfört med exspektans och/eller induktion i v</w:t>
      </w:r>
      <w:r w:rsidR="004A3535" w:rsidRPr="00EC4D69">
        <w:rPr>
          <w:rFonts w:ascii="Calibri" w:hAnsi="Calibri" w:cs="Calibri"/>
        </w:rPr>
        <w:t xml:space="preserve">ecka </w:t>
      </w:r>
      <w:r w:rsidR="00AE0962" w:rsidRPr="00EC4D69">
        <w:rPr>
          <w:rFonts w:ascii="Calibri" w:hAnsi="Calibri" w:cs="Calibri"/>
        </w:rPr>
        <w:t>42</w:t>
      </w:r>
      <w:r w:rsidR="00CC5AE8" w:rsidRPr="00EC4D69">
        <w:rPr>
          <w:rFonts w:ascii="Calibri" w:hAnsi="Calibri" w:cs="Calibri"/>
        </w:rPr>
        <w:t>+</w:t>
      </w:r>
      <w:r w:rsidR="004A3535" w:rsidRPr="00EC4D69">
        <w:rPr>
          <w:rFonts w:ascii="Calibri" w:hAnsi="Calibri" w:cs="Calibri"/>
        </w:rPr>
        <w:t>:</w:t>
      </w:r>
    </w:p>
    <w:p w14:paraId="44D92A8B" w14:textId="196E806B" w:rsidR="00E85CA5" w:rsidRPr="00EC4D69" w:rsidRDefault="00CC5AE8" w:rsidP="005F08D4">
      <w:pPr>
        <w:pStyle w:val="SoSPunktlista"/>
        <w:spacing w:before="0" w:after="0"/>
        <w:rPr>
          <w:rFonts w:ascii="Calibri" w:hAnsi="Calibri" w:cs="Calibri"/>
        </w:rPr>
      </w:pPr>
      <w:r w:rsidRPr="00EC4D69">
        <w:rPr>
          <w:rFonts w:ascii="Calibri" w:hAnsi="Calibri" w:cs="Calibri"/>
        </w:rPr>
        <w:t>medför</w:t>
      </w:r>
      <w:r w:rsidR="00AE0962" w:rsidRPr="00EC4D69">
        <w:rPr>
          <w:rFonts w:ascii="Calibri" w:hAnsi="Calibri" w:cs="Calibri"/>
        </w:rPr>
        <w:t xml:space="preserve"> möjligen </w:t>
      </w:r>
      <w:r w:rsidR="002765C0" w:rsidRPr="00EC4D69">
        <w:rPr>
          <w:rFonts w:ascii="Calibri" w:hAnsi="Calibri" w:cs="Calibri"/>
        </w:rPr>
        <w:t>ingen skillnad i risk</w:t>
      </w:r>
      <w:r w:rsidR="00AE0962" w:rsidRPr="00EC4D69">
        <w:rPr>
          <w:rFonts w:ascii="Calibri" w:hAnsi="Calibri" w:cs="Calibri"/>
        </w:rPr>
        <w:t xml:space="preserve"> avseende </w:t>
      </w:r>
      <w:proofErr w:type="spellStart"/>
      <w:r w:rsidR="00AE0962" w:rsidRPr="00EC4D69">
        <w:rPr>
          <w:rFonts w:ascii="Calibri" w:hAnsi="Calibri" w:cs="Calibri"/>
        </w:rPr>
        <w:t>perinealbristningar</w:t>
      </w:r>
      <w:proofErr w:type="spellEnd"/>
      <w:r w:rsidR="00AE0962" w:rsidRPr="00EC4D69">
        <w:rPr>
          <w:rFonts w:ascii="Calibri" w:hAnsi="Calibri" w:cs="Calibri"/>
        </w:rPr>
        <w:t xml:space="preserve"> grad 3–4</w:t>
      </w:r>
      <w:r w:rsidR="00402835" w:rsidRPr="00EC4D69">
        <w:rPr>
          <w:rFonts w:ascii="Calibri" w:hAnsi="Calibri" w:cs="Calibri"/>
        </w:rPr>
        <w:t>,</w:t>
      </w:r>
      <w:r w:rsidR="00AE0962" w:rsidRPr="00EC4D69">
        <w:rPr>
          <w:rFonts w:ascii="Calibri" w:hAnsi="Calibri" w:cs="Calibri"/>
        </w:rPr>
        <w:t xml:space="preserve"> </w:t>
      </w:r>
      <w:r w:rsidR="00E85CA5" w:rsidRPr="00EC4D69">
        <w:rPr>
          <w:rFonts w:ascii="Calibri" w:hAnsi="Calibri" w:cs="Calibri"/>
        </w:rPr>
        <w:t>RD -0</w:t>
      </w:r>
      <w:r w:rsidR="004A3535" w:rsidRPr="00EC4D69">
        <w:rPr>
          <w:rFonts w:ascii="Calibri" w:hAnsi="Calibri" w:cs="Calibri"/>
        </w:rPr>
        <w:t>,</w:t>
      </w:r>
      <w:r w:rsidR="002450D3" w:rsidRPr="00EC4D69">
        <w:rPr>
          <w:rFonts w:ascii="Calibri" w:hAnsi="Calibri" w:cs="Calibri"/>
        </w:rPr>
        <w:t>57</w:t>
      </w:r>
      <w:r w:rsidR="00BC4868" w:rsidRPr="00EC4D69">
        <w:rPr>
          <w:rFonts w:ascii="Calibri" w:hAnsi="Calibri" w:cs="Calibri"/>
        </w:rPr>
        <w:t>%</w:t>
      </w:r>
      <w:r w:rsidR="00E85CA5" w:rsidRPr="00EC4D69">
        <w:rPr>
          <w:rFonts w:ascii="Calibri" w:hAnsi="Calibri" w:cs="Calibri"/>
        </w:rPr>
        <w:t xml:space="preserve"> [-</w:t>
      </w:r>
      <w:r w:rsidR="002450D3" w:rsidRPr="00EC4D69">
        <w:rPr>
          <w:rFonts w:ascii="Calibri" w:hAnsi="Calibri" w:cs="Calibri"/>
        </w:rPr>
        <w:t>1</w:t>
      </w:r>
      <w:r w:rsidR="00A61325">
        <w:rPr>
          <w:rFonts w:ascii="Calibri" w:hAnsi="Calibri" w:cs="Calibri"/>
        </w:rPr>
        <w:t>,</w:t>
      </w:r>
      <w:r w:rsidR="002450D3" w:rsidRPr="00EC4D69">
        <w:rPr>
          <w:rFonts w:ascii="Calibri" w:hAnsi="Calibri" w:cs="Calibri"/>
        </w:rPr>
        <w:t>60</w:t>
      </w:r>
      <w:r w:rsidR="00BC4868" w:rsidRPr="00EC4D69">
        <w:rPr>
          <w:rFonts w:ascii="Calibri" w:hAnsi="Calibri" w:cs="Calibri"/>
        </w:rPr>
        <w:t>%</w:t>
      </w:r>
      <w:r w:rsidR="00AE0962" w:rsidRPr="00EC4D69">
        <w:rPr>
          <w:rFonts w:ascii="Calibri" w:hAnsi="Calibri" w:cs="Calibri"/>
        </w:rPr>
        <w:t xml:space="preserve"> till </w:t>
      </w:r>
      <w:r w:rsidR="00E85CA5" w:rsidRPr="00EC4D69">
        <w:rPr>
          <w:rFonts w:ascii="Calibri" w:hAnsi="Calibri" w:cs="Calibri"/>
        </w:rPr>
        <w:t>0</w:t>
      </w:r>
      <w:r w:rsidR="00A61325">
        <w:rPr>
          <w:rFonts w:ascii="Calibri" w:hAnsi="Calibri" w:cs="Calibri"/>
        </w:rPr>
        <w:t>,</w:t>
      </w:r>
      <w:r w:rsidR="002450D3" w:rsidRPr="00EC4D69">
        <w:rPr>
          <w:rFonts w:ascii="Calibri" w:hAnsi="Calibri" w:cs="Calibri"/>
        </w:rPr>
        <w:t>46</w:t>
      </w:r>
      <w:r w:rsidR="00BC4868" w:rsidRPr="00EC4D69">
        <w:rPr>
          <w:rFonts w:ascii="Calibri" w:hAnsi="Calibri" w:cs="Calibri"/>
        </w:rPr>
        <w:t>%</w:t>
      </w:r>
      <w:r w:rsidR="00E85CA5" w:rsidRPr="00EC4D69">
        <w:rPr>
          <w:rFonts w:ascii="Calibri" w:hAnsi="Calibri" w:cs="Calibri"/>
        </w:rPr>
        <w:t>]</w:t>
      </w:r>
      <w:r w:rsidR="00AE0962" w:rsidRPr="00EC4D69">
        <w:rPr>
          <w:rFonts w:ascii="Calibri" w:hAnsi="Calibri" w:cs="Calibri"/>
        </w:rPr>
        <w:t xml:space="preserve"> </w:t>
      </w:r>
      <w:r w:rsidR="00E85CA5" w:rsidRPr="00EC4D69">
        <w:rPr>
          <w:rFonts w:ascii="Calibri" w:hAnsi="Calibri" w:cs="Calibri"/>
        </w:rPr>
        <w:t>(låg tillförlitlighet)</w:t>
      </w:r>
    </w:p>
    <w:p w14:paraId="0643AC86" w14:textId="3E2A09F6" w:rsidR="00E8051B" w:rsidRPr="00EC4D69" w:rsidRDefault="00CC5AE8" w:rsidP="005F08D4">
      <w:pPr>
        <w:pStyle w:val="SoSPunktlista"/>
        <w:rPr>
          <w:rFonts w:ascii="Calibri" w:hAnsi="Calibri" w:cs="Calibri"/>
        </w:rPr>
      </w:pPr>
      <w:r w:rsidRPr="00EC4D69">
        <w:rPr>
          <w:rFonts w:ascii="Calibri" w:hAnsi="Calibri" w:cs="Calibri"/>
        </w:rPr>
        <w:t>medför</w:t>
      </w:r>
      <w:r w:rsidR="00AE0962" w:rsidRPr="00EC4D69">
        <w:rPr>
          <w:rFonts w:ascii="Calibri" w:hAnsi="Calibri" w:cs="Calibri"/>
        </w:rPr>
        <w:t xml:space="preserve"> </w:t>
      </w:r>
      <w:r w:rsidR="005F08D4" w:rsidRPr="00EC4D69">
        <w:rPr>
          <w:rFonts w:ascii="Calibri" w:hAnsi="Calibri" w:cs="Calibri"/>
        </w:rPr>
        <w:t xml:space="preserve">möjligen </w:t>
      </w:r>
      <w:r w:rsidR="002765C0" w:rsidRPr="00EC4D69">
        <w:rPr>
          <w:rFonts w:ascii="Calibri" w:hAnsi="Calibri" w:cs="Calibri"/>
        </w:rPr>
        <w:t>ingen skillnad i risk</w:t>
      </w:r>
      <w:r w:rsidR="00AE0962" w:rsidRPr="00EC4D69">
        <w:rPr>
          <w:rFonts w:ascii="Calibri" w:hAnsi="Calibri" w:cs="Calibri"/>
        </w:rPr>
        <w:t xml:space="preserve"> avseende blödning</w:t>
      </w:r>
      <w:r w:rsidR="00402835" w:rsidRPr="00EC4D69">
        <w:rPr>
          <w:rFonts w:ascii="Calibri" w:hAnsi="Calibri" w:cs="Calibri"/>
        </w:rPr>
        <w:t>,</w:t>
      </w:r>
      <w:r w:rsidR="00AE0962" w:rsidRPr="00EC4D69">
        <w:rPr>
          <w:rFonts w:ascii="Calibri" w:hAnsi="Calibri" w:cs="Calibri"/>
        </w:rPr>
        <w:t xml:space="preserve"> </w:t>
      </w:r>
      <w:r w:rsidR="00E85CA5" w:rsidRPr="00EC4D69">
        <w:rPr>
          <w:rFonts w:ascii="Calibri" w:hAnsi="Calibri" w:cs="Calibri"/>
        </w:rPr>
        <w:t>RD 0</w:t>
      </w:r>
      <w:r w:rsidR="004A3535" w:rsidRPr="00EC4D69">
        <w:rPr>
          <w:rFonts w:ascii="Calibri" w:hAnsi="Calibri" w:cs="Calibri"/>
        </w:rPr>
        <w:t>,</w:t>
      </w:r>
      <w:r w:rsidR="002450D3" w:rsidRPr="00EC4D69">
        <w:rPr>
          <w:rFonts w:ascii="Calibri" w:hAnsi="Calibri" w:cs="Calibri"/>
        </w:rPr>
        <w:t>24</w:t>
      </w:r>
      <w:r w:rsidR="00BC4868" w:rsidRPr="00EC4D69">
        <w:rPr>
          <w:rFonts w:ascii="Calibri" w:hAnsi="Calibri" w:cs="Calibri"/>
        </w:rPr>
        <w:t>%</w:t>
      </w:r>
      <w:r w:rsidR="00E85CA5" w:rsidRPr="00EC4D69">
        <w:rPr>
          <w:rFonts w:ascii="Calibri" w:hAnsi="Calibri" w:cs="Calibri"/>
        </w:rPr>
        <w:t xml:space="preserve"> [</w:t>
      </w:r>
      <w:r w:rsidR="008174C6" w:rsidRPr="00EC4D69">
        <w:rPr>
          <w:rFonts w:ascii="Calibri" w:hAnsi="Calibri" w:cs="Calibri"/>
        </w:rPr>
        <w:t>-</w:t>
      </w:r>
      <w:r w:rsidR="00E85CA5" w:rsidRPr="00EC4D69">
        <w:rPr>
          <w:rFonts w:ascii="Calibri" w:hAnsi="Calibri" w:cs="Calibri"/>
        </w:rPr>
        <w:t>1</w:t>
      </w:r>
      <w:r w:rsidR="004A3535" w:rsidRPr="00EC4D69">
        <w:rPr>
          <w:rFonts w:ascii="Calibri" w:hAnsi="Calibri" w:cs="Calibri"/>
        </w:rPr>
        <w:t>,</w:t>
      </w:r>
      <w:r w:rsidR="002450D3" w:rsidRPr="00EC4D69">
        <w:rPr>
          <w:rFonts w:ascii="Calibri" w:hAnsi="Calibri" w:cs="Calibri"/>
        </w:rPr>
        <w:t>47</w:t>
      </w:r>
      <w:r w:rsidR="00BC4868" w:rsidRPr="00EC4D69">
        <w:rPr>
          <w:rFonts w:ascii="Calibri" w:hAnsi="Calibri" w:cs="Calibri"/>
        </w:rPr>
        <w:t>%</w:t>
      </w:r>
      <w:r w:rsidR="00402835" w:rsidRPr="00EC4D69">
        <w:rPr>
          <w:rFonts w:ascii="Calibri" w:hAnsi="Calibri" w:cs="Calibri"/>
        </w:rPr>
        <w:t xml:space="preserve"> till</w:t>
      </w:r>
      <w:r w:rsidR="00E85CA5" w:rsidRPr="00EC4D69">
        <w:rPr>
          <w:rFonts w:ascii="Calibri" w:hAnsi="Calibri" w:cs="Calibri"/>
        </w:rPr>
        <w:t xml:space="preserve"> </w:t>
      </w:r>
      <w:r w:rsidR="002450D3" w:rsidRPr="00EC4D69">
        <w:rPr>
          <w:rFonts w:ascii="Calibri" w:hAnsi="Calibri" w:cs="Calibri"/>
        </w:rPr>
        <w:t>1</w:t>
      </w:r>
      <w:r w:rsidR="004A3535" w:rsidRPr="00EC4D69">
        <w:rPr>
          <w:rFonts w:ascii="Calibri" w:hAnsi="Calibri" w:cs="Calibri"/>
        </w:rPr>
        <w:t>,</w:t>
      </w:r>
      <w:r w:rsidR="002450D3" w:rsidRPr="00EC4D69">
        <w:rPr>
          <w:rFonts w:ascii="Calibri" w:hAnsi="Calibri" w:cs="Calibri"/>
        </w:rPr>
        <w:t>94</w:t>
      </w:r>
      <w:r w:rsidR="00BC4868" w:rsidRPr="00EC4D69">
        <w:rPr>
          <w:rFonts w:ascii="Calibri" w:hAnsi="Calibri" w:cs="Calibri"/>
        </w:rPr>
        <w:t>%</w:t>
      </w:r>
      <w:r w:rsidR="00E85CA5" w:rsidRPr="00EC4D69">
        <w:rPr>
          <w:rFonts w:ascii="Calibri" w:hAnsi="Calibri" w:cs="Calibri"/>
        </w:rPr>
        <w:t>] (låg tillförlitlighet)</w:t>
      </w:r>
    </w:p>
    <w:p w14:paraId="02F9117E" w14:textId="12FBF794" w:rsidR="00E8051B" w:rsidRPr="00EC4D69" w:rsidRDefault="00CC5AE8">
      <w:pPr>
        <w:pStyle w:val="SoSPunktlista"/>
        <w:rPr>
          <w:rFonts w:ascii="Calibri" w:hAnsi="Calibri" w:cs="Calibri"/>
        </w:rPr>
      </w:pPr>
      <w:r w:rsidRPr="00EC4D69">
        <w:rPr>
          <w:rFonts w:ascii="Calibri" w:hAnsi="Calibri" w:cs="Calibri"/>
        </w:rPr>
        <w:lastRenderedPageBreak/>
        <w:t>medför</w:t>
      </w:r>
      <w:r w:rsidR="00AE0962" w:rsidRPr="00EC4D69">
        <w:rPr>
          <w:rFonts w:ascii="Calibri" w:hAnsi="Calibri" w:cs="Calibri"/>
        </w:rPr>
        <w:t xml:space="preserve"> möjligen </w:t>
      </w:r>
      <w:r w:rsidR="002765C0" w:rsidRPr="00EC4D69">
        <w:rPr>
          <w:rFonts w:ascii="Calibri" w:hAnsi="Calibri" w:cs="Calibri"/>
        </w:rPr>
        <w:t>ingen skillnad i risk</w:t>
      </w:r>
      <w:r w:rsidR="00AE0962" w:rsidRPr="00EC4D69">
        <w:rPr>
          <w:rFonts w:ascii="Calibri" w:hAnsi="Calibri" w:cs="Calibri"/>
        </w:rPr>
        <w:t xml:space="preserve"> avseende instrumentell vaginal förlossning</w:t>
      </w:r>
      <w:r w:rsidR="00402835" w:rsidRPr="00EC4D69">
        <w:rPr>
          <w:rFonts w:ascii="Calibri" w:hAnsi="Calibri" w:cs="Calibri"/>
        </w:rPr>
        <w:t>,</w:t>
      </w:r>
      <w:r w:rsidR="00AE0962" w:rsidRPr="00EC4D69">
        <w:rPr>
          <w:rFonts w:ascii="Calibri" w:hAnsi="Calibri" w:cs="Calibri"/>
        </w:rPr>
        <w:t xml:space="preserve"> </w:t>
      </w:r>
      <w:r w:rsidR="00E85CA5" w:rsidRPr="00EC4D69">
        <w:rPr>
          <w:rFonts w:ascii="Calibri" w:hAnsi="Calibri" w:cs="Calibri"/>
        </w:rPr>
        <w:t xml:space="preserve">RD </w:t>
      </w:r>
      <w:r w:rsidR="00A418AE" w:rsidRPr="00EC4D69">
        <w:rPr>
          <w:rFonts w:ascii="Calibri" w:hAnsi="Calibri" w:cs="Calibri"/>
        </w:rPr>
        <w:t>-</w:t>
      </w:r>
      <w:r w:rsidR="00E85CA5" w:rsidRPr="00EC4D69">
        <w:rPr>
          <w:rFonts w:ascii="Calibri" w:hAnsi="Calibri" w:cs="Calibri"/>
        </w:rPr>
        <w:t>0</w:t>
      </w:r>
      <w:r w:rsidR="004A3535" w:rsidRPr="00EC4D69">
        <w:rPr>
          <w:rFonts w:ascii="Calibri" w:hAnsi="Calibri" w:cs="Calibri"/>
        </w:rPr>
        <w:t>,</w:t>
      </w:r>
      <w:r w:rsidR="002450D3" w:rsidRPr="00EC4D69">
        <w:rPr>
          <w:rFonts w:ascii="Calibri" w:hAnsi="Calibri" w:cs="Calibri"/>
        </w:rPr>
        <w:t>63</w:t>
      </w:r>
      <w:r w:rsidR="00BC4868" w:rsidRPr="00EC4D69">
        <w:rPr>
          <w:rFonts w:ascii="Calibri" w:hAnsi="Calibri" w:cs="Calibri"/>
        </w:rPr>
        <w:t>%</w:t>
      </w:r>
      <w:r w:rsidR="00E85CA5" w:rsidRPr="00EC4D69">
        <w:rPr>
          <w:rFonts w:ascii="Calibri" w:hAnsi="Calibri" w:cs="Calibri"/>
        </w:rPr>
        <w:t xml:space="preserve"> [-2</w:t>
      </w:r>
      <w:r w:rsidR="004A3535" w:rsidRPr="00EC4D69">
        <w:rPr>
          <w:rFonts w:ascii="Calibri" w:hAnsi="Calibri" w:cs="Calibri"/>
        </w:rPr>
        <w:t>,</w:t>
      </w:r>
      <w:r w:rsidR="002450D3" w:rsidRPr="00EC4D69">
        <w:rPr>
          <w:rFonts w:ascii="Calibri" w:hAnsi="Calibri" w:cs="Calibri"/>
        </w:rPr>
        <w:t>19</w:t>
      </w:r>
      <w:r w:rsidR="00BC4868" w:rsidRPr="00EC4D69">
        <w:rPr>
          <w:rFonts w:ascii="Calibri" w:hAnsi="Calibri" w:cs="Calibri"/>
        </w:rPr>
        <w:t>%</w:t>
      </w:r>
      <w:r w:rsidR="00AE0962" w:rsidRPr="00EC4D69">
        <w:rPr>
          <w:rFonts w:ascii="Calibri" w:hAnsi="Calibri" w:cs="Calibri"/>
        </w:rPr>
        <w:t xml:space="preserve"> till</w:t>
      </w:r>
      <w:r w:rsidR="00E85CA5" w:rsidRPr="00EC4D69">
        <w:rPr>
          <w:rFonts w:ascii="Calibri" w:hAnsi="Calibri" w:cs="Calibri"/>
        </w:rPr>
        <w:t xml:space="preserve"> </w:t>
      </w:r>
      <w:r w:rsidR="00BC4868" w:rsidRPr="00EC4D69">
        <w:rPr>
          <w:rFonts w:ascii="Calibri" w:hAnsi="Calibri" w:cs="Calibri"/>
        </w:rPr>
        <w:t>0</w:t>
      </w:r>
      <w:r w:rsidR="004A3535" w:rsidRPr="00EC4D69">
        <w:rPr>
          <w:rFonts w:ascii="Calibri" w:hAnsi="Calibri" w:cs="Calibri"/>
        </w:rPr>
        <w:t>,</w:t>
      </w:r>
      <w:r w:rsidR="00BC4868" w:rsidRPr="00EC4D69">
        <w:rPr>
          <w:rFonts w:ascii="Calibri" w:hAnsi="Calibri" w:cs="Calibri"/>
        </w:rPr>
        <w:t>92%</w:t>
      </w:r>
      <w:r w:rsidR="00E85CA5" w:rsidRPr="00EC4D69">
        <w:rPr>
          <w:rFonts w:ascii="Calibri" w:hAnsi="Calibri" w:cs="Calibri"/>
        </w:rPr>
        <w:t>] (låg tillförlitlighet)</w:t>
      </w:r>
    </w:p>
    <w:p w14:paraId="34C93731" w14:textId="355FEDFF" w:rsidR="005F08D4" w:rsidRPr="00EC4D69" w:rsidRDefault="00CC5AE8" w:rsidP="0018300C">
      <w:pPr>
        <w:pStyle w:val="SoSPunktlista"/>
        <w:spacing w:before="0" w:after="0"/>
        <w:rPr>
          <w:rFonts w:ascii="Calibri" w:hAnsi="Calibri" w:cs="Calibri"/>
        </w:rPr>
      </w:pPr>
      <w:r w:rsidRPr="00EC4D69">
        <w:rPr>
          <w:rFonts w:ascii="Calibri" w:hAnsi="Calibri" w:cs="Calibri"/>
        </w:rPr>
        <w:t>medför</w:t>
      </w:r>
      <w:r w:rsidR="005F08D4" w:rsidRPr="00EC4D69">
        <w:rPr>
          <w:rFonts w:ascii="Calibri" w:hAnsi="Calibri" w:cs="Calibri"/>
        </w:rPr>
        <w:t xml:space="preserve"> möjligen </w:t>
      </w:r>
      <w:r w:rsidR="002765C0" w:rsidRPr="00EC4D69">
        <w:rPr>
          <w:rFonts w:ascii="Calibri" w:hAnsi="Calibri" w:cs="Calibri"/>
        </w:rPr>
        <w:t xml:space="preserve">ingen skillnad i </w:t>
      </w:r>
      <w:r w:rsidR="0010199F" w:rsidRPr="00EC4D69">
        <w:rPr>
          <w:rFonts w:ascii="Calibri" w:hAnsi="Calibri" w:cs="Calibri"/>
        </w:rPr>
        <w:t>risk för att barnet måste förlösas med kejsarsnitt</w:t>
      </w:r>
      <w:r w:rsidR="00402835" w:rsidRPr="00EC4D69">
        <w:rPr>
          <w:rFonts w:ascii="Calibri" w:hAnsi="Calibri" w:cs="Calibri"/>
        </w:rPr>
        <w:t>,</w:t>
      </w:r>
      <w:r w:rsidR="0010199F" w:rsidRPr="00EC4D69">
        <w:rPr>
          <w:rFonts w:ascii="Calibri" w:hAnsi="Calibri" w:cs="Calibri"/>
        </w:rPr>
        <w:t xml:space="preserve"> </w:t>
      </w:r>
      <w:r w:rsidR="004C1D66" w:rsidRPr="00EC4D69">
        <w:rPr>
          <w:rFonts w:ascii="Calibri" w:hAnsi="Calibri" w:cs="Calibri"/>
        </w:rPr>
        <w:t>R</w:t>
      </w:r>
      <w:r w:rsidR="00A418AE" w:rsidRPr="00EC4D69">
        <w:rPr>
          <w:rFonts w:ascii="Calibri" w:hAnsi="Calibri" w:cs="Calibri"/>
        </w:rPr>
        <w:t>D</w:t>
      </w:r>
      <w:r w:rsidR="004C1D66" w:rsidRPr="00EC4D69">
        <w:rPr>
          <w:rFonts w:ascii="Calibri" w:hAnsi="Calibri" w:cs="Calibri"/>
        </w:rPr>
        <w:t xml:space="preserve"> </w:t>
      </w:r>
      <w:r w:rsidR="00A418AE" w:rsidRPr="00EC4D69">
        <w:rPr>
          <w:rFonts w:ascii="Calibri" w:hAnsi="Calibri" w:cs="Calibri"/>
        </w:rPr>
        <w:t>0</w:t>
      </w:r>
      <w:r w:rsidR="00101AC0">
        <w:rPr>
          <w:rFonts w:ascii="Calibri" w:hAnsi="Calibri" w:cs="Calibri"/>
        </w:rPr>
        <w:t>,</w:t>
      </w:r>
      <w:r w:rsidR="002450D3" w:rsidRPr="00EC4D69">
        <w:rPr>
          <w:rFonts w:ascii="Calibri" w:hAnsi="Calibri" w:cs="Calibri"/>
        </w:rPr>
        <w:t>40</w:t>
      </w:r>
      <w:r w:rsidR="00BC4868" w:rsidRPr="00EC4D69">
        <w:rPr>
          <w:rFonts w:ascii="Calibri" w:hAnsi="Calibri" w:cs="Calibri"/>
        </w:rPr>
        <w:t>%</w:t>
      </w:r>
      <w:r w:rsidR="004C1D66" w:rsidRPr="00EC4D69">
        <w:rPr>
          <w:rFonts w:ascii="Calibri" w:hAnsi="Calibri" w:cs="Calibri"/>
        </w:rPr>
        <w:t xml:space="preserve"> [</w:t>
      </w:r>
      <w:r w:rsidR="00A418AE" w:rsidRPr="00EC4D69">
        <w:rPr>
          <w:rFonts w:ascii="Calibri" w:hAnsi="Calibri" w:cs="Calibri"/>
        </w:rPr>
        <w:t>-2</w:t>
      </w:r>
      <w:r w:rsidR="004A3535" w:rsidRPr="00EC4D69">
        <w:rPr>
          <w:rFonts w:ascii="Calibri" w:hAnsi="Calibri" w:cs="Calibri"/>
        </w:rPr>
        <w:t>,</w:t>
      </w:r>
      <w:r w:rsidR="002450D3" w:rsidRPr="00EC4D69">
        <w:rPr>
          <w:rFonts w:ascii="Calibri" w:hAnsi="Calibri" w:cs="Calibri"/>
        </w:rPr>
        <w:t>12</w:t>
      </w:r>
      <w:r w:rsidR="00440DF0" w:rsidRPr="00EC4D69">
        <w:rPr>
          <w:rFonts w:ascii="Calibri" w:hAnsi="Calibri" w:cs="Calibri"/>
        </w:rPr>
        <w:t>%</w:t>
      </w:r>
      <w:r w:rsidR="0010199F" w:rsidRPr="00EC4D69">
        <w:rPr>
          <w:rFonts w:ascii="Calibri" w:hAnsi="Calibri" w:cs="Calibri"/>
        </w:rPr>
        <w:t xml:space="preserve"> till</w:t>
      </w:r>
      <w:r w:rsidR="004C1D66" w:rsidRPr="00EC4D69">
        <w:rPr>
          <w:rFonts w:ascii="Calibri" w:hAnsi="Calibri" w:cs="Calibri"/>
        </w:rPr>
        <w:t xml:space="preserve"> </w:t>
      </w:r>
      <w:r w:rsidR="00A418AE" w:rsidRPr="00EC4D69">
        <w:rPr>
          <w:rFonts w:ascii="Calibri" w:hAnsi="Calibri" w:cs="Calibri"/>
        </w:rPr>
        <w:t>1</w:t>
      </w:r>
      <w:r w:rsidR="004A3535" w:rsidRPr="00EC4D69">
        <w:rPr>
          <w:rFonts w:ascii="Calibri" w:hAnsi="Calibri" w:cs="Calibri"/>
        </w:rPr>
        <w:t>,</w:t>
      </w:r>
      <w:r w:rsidR="002450D3" w:rsidRPr="00EC4D69">
        <w:rPr>
          <w:rFonts w:ascii="Calibri" w:hAnsi="Calibri" w:cs="Calibri"/>
        </w:rPr>
        <w:t>33</w:t>
      </w:r>
      <w:r w:rsidR="00BC4868" w:rsidRPr="00EC4D69">
        <w:rPr>
          <w:rFonts w:ascii="Calibri" w:hAnsi="Calibri" w:cs="Calibri"/>
        </w:rPr>
        <w:t>%</w:t>
      </w:r>
      <w:r w:rsidR="004C1D66" w:rsidRPr="00EC4D69">
        <w:rPr>
          <w:rFonts w:ascii="Calibri" w:hAnsi="Calibri" w:cs="Calibri"/>
        </w:rPr>
        <w:t>] (låg tillförlitlighet)</w:t>
      </w:r>
    </w:p>
    <w:p w14:paraId="10B792ED" w14:textId="77777777" w:rsidR="00D15C2E" w:rsidRPr="00EC4D69" w:rsidRDefault="00D15C2E" w:rsidP="007B3A66">
      <w:pPr>
        <w:pStyle w:val="SoSPunktlista"/>
        <w:numPr>
          <w:ilvl w:val="0"/>
          <w:numId w:val="0"/>
        </w:numPr>
        <w:spacing w:before="0" w:after="0"/>
        <w:ind w:left="720"/>
        <w:rPr>
          <w:rFonts w:ascii="Calibri" w:hAnsi="Calibri" w:cs="Calibri"/>
        </w:rPr>
      </w:pPr>
    </w:p>
    <w:p w14:paraId="34E49131" w14:textId="77777777" w:rsidR="00D15C2E" w:rsidRPr="00EC4D69" w:rsidRDefault="00D15C2E" w:rsidP="007B3A66">
      <w:pPr>
        <w:pStyle w:val="SoSPunktlista"/>
        <w:numPr>
          <w:ilvl w:val="0"/>
          <w:numId w:val="0"/>
        </w:numPr>
        <w:ind w:left="720"/>
        <w:rPr>
          <w:rFonts w:ascii="Calibri" w:hAnsi="Calibri" w:cs="Calibri"/>
        </w:rPr>
      </w:pPr>
      <w:r w:rsidRPr="00EC4D69">
        <w:rPr>
          <w:rFonts w:ascii="Calibri" w:hAnsi="Calibri" w:cs="Calibri"/>
        </w:rPr>
        <w:t>Det vetenskapliga underlaget räcker inte till för att bedöma:</w:t>
      </w:r>
    </w:p>
    <w:p w14:paraId="2EA887D9" w14:textId="2BF584A4" w:rsidR="004C1D66" w:rsidRPr="00EC4D69" w:rsidRDefault="0010199F" w:rsidP="00050D70">
      <w:pPr>
        <w:pStyle w:val="SoSPunktlista"/>
        <w:numPr>
          <w:ilvl w:val="0"/>
          <w:numId w:val="26"/>
        </w:numPr>
        <w:rPr>
          <w:rFonts w:ascii="Calibri" w:hAnsi="Calibri" w:cs="Calibri"/>
        </w:rPr>
      </w:pPr>
      <w:r w:rsidRPr="00EC4D69">
        <w:rPr>
          <w:rFonts w:ascii="Calibri" w:hAnsi="Calibri" w:cs="Calibri"/>
        </w:rPr>
        <w:t>ri</w:t>
      </w:r>
      <w:r w:rsidR="00A418AE" w:rsidRPr="00EC4D69">
        <w:rPr>
          <w:rFonts w:ascii="Calibri" w:hAnsi="Calibri" w:cs="Calibri"/>
        </w:rPr>
        <w:t xml:space="preserve">sk för </w:t>
      </w:r>
      <w:proofErr w:type="spellStart"/>
      <w:r w:rsidR="00A418AE" w:rsidRPr="00EC4D69">
        <w:rPr>
          <w:rFonts w:ascii="Calibri" w:hAnsi="Calibri" w:cs="Calibri"/>
        </w:rPr>
        <w:t>maternell</w:t>
      </w:r>
      <w:proofErr w:type="spellEnd"/>
      <w:r w:rsidR="00A418AE" w:rsidRPr="00EC4D69">
        <w:rPr>
          <w:rFonts w:ascii="Calibri" w:hAnsi="Calibri" w:cs="Calibri"/>
        </w:rPr>
        <w:t xml:space="preserve"> intensivvård</w:t>
      </w:r>
      <w:r w:rsidR="004A3535" w:rsidRPr="00EC4D69">
        <w:rPr>
          <w:rFonts w:ascii="Calibri" w:hAnsi="Calibri" w:cs="Calibri"/>
        </w:rPr>
        <w:t>.</w:t>
      </w:r>
    </w:p>
    <w:p w14:paraId="1836A15E" w14:textId="77777777" w:rsidR="004C1D66" w:rsidRPr="00EC4D69" w:rsidRDefault="004C1D66" w:rsidP="004C1D66">
      <w:pPr>
        <w:pStyle w:val="SoSPunktlista"/>
        <w:numPr>
          <w:ilvl w:val="0"/>
          <w:numId w:val="0"/>
        </w:numPr>
        <w:rPr>
          <w:rFonts w:ascii="Calibri" w:hAnsi="Calibri" w:cs="Calibri"/>
        </w:rPr>
      </w:pPr>
    </w:p>
    <w:p w14:paraId="619A5FA6" w14:textId="02BF02AF" w:rsidR="00E37904" w:rsidRPr="00CC3A4A" w:rsidRDefault="00E15A6A" w:rsidP="00CC3A4A">
      <w:pPr>
        <w:pStyle w:val="SoSRubrik4"/>
        <w:keepNext/>
        <w:rPr>
          <w:rFonts w:ascii="Calibri" w:hAnsi="Calibri" w:cs="Calibri"/>
          <w:b/>
          <w:bCs/>
          <w:i w:val="0"/>
          <w:iCs/>
        </w:rPr>
      </w:pPr>
      <w:r w:rsidRPr="00CC3A4A">
        <w:rPr>
          <w:rFonts w:ascii="Calibri" w:hAnsi="Calibri" w:cs="Calibri"/>
          <w:b/>
          <w:bCs/>
          <w:i w:val="0"/>
          <w:iCs/>
        </w:rPr>
        <w:t>K</w:t>
      </w:r>
      <w:r w:rsidR="00E37904" w:rsidRPr="00CC3A4A">
        <w:rPr>
          <w:rFonts w:ascii="Calibri" w:hAnsi="Calibri" w:cs="Calibri"/>
          <w:b/>
          <w:bCs/>
          <w:i w:val="0"/>
          <w:iCs/>
        </w:rPr>
        <w:t>ommentar</w:t>
      </w:r>
    </w:p>
    <w:p w14:paraId="28CDD951" w14:textId="6076D6B3" w:rsidR="0074788D" w:rsidRPr="00EC4D69" w:rsidRDefault="0074788D" w:rsidP="0074788D">
      <w:pPr>
        <w:pStyle w:val="SoSBrdtextindragfrstaraden"/>
        <w:ind w:firstLine="0"/>
        <w:rPr>
          <w:rFonts w:ascii="Calibri" w:hAnsi="Calibri" w:cs="Calibri"/>
          <w:lang w:val="sv-SE"/>
        </w:rPr>
      </w:pPr>
      <w:r w:rsidRPr="00EC4D69">
        <w:rPr>
          <w:rFonts w:ascii="Calibri" w:hAnsi="Calibri" w:cs="Calibri"/>
          <w:lang w:val="sv-SE"/>
        </w:rPr>
        <w:t xml:space="preserve">Flera av utfallen som ingår i de granskade studierna och vars tillförlitlighet har bedömts enligt ovan är ovanliga, alltså händelser som inträffar sällan. Exempelvis var den neonatala dödligheten för dygn 0–27 i Sverige under </w:t>
      </w:r>
      <w:r w:rsidR="00101AC0">
        <w:rPr>
          <w:rFonts w:ascii="Calibri" w:hAnsi="Calibri" w:cs="Calibri"/>
          <w:lang w:val="sv-SE"/>
        </w:rPr>
        <w:t xml:space="preserve">år </w:t>
      </w:r>
      <w:r w:rsidRPr="00EC4D69">
        <w:rPr>
          <w:rFonts w:ascii="Calibri" w:hAnsi="Calibri" w:cs="Calibri"/>
          <w:lang w:val="sv-SE"/>
        </w:rPr>
        <w:t>2020</w:t>
      </w:r>
      <w:r w:rsidR="008F4CA0">
        <w:rPr>
          <w:rFonts w:ascii="Calibri" w:hAnsi="Calibri" w:cs="Calibri"/>
          <w:lang w:val="sv-SE"/>
        </w:rPr>
        <w:t>,</w:t>
      </w:r>
      <w:r w:rsidRPr="00EC4D69">
        <w:rPr>
          <w:rFonts w:ascii="Calibri" w:hAnsi="Calibri" w:cs="Calibri"/>
          <w:lang w:val="sv-SE"/>
        </w:rPr>
        <w:t xml:space="preserve"> 17 per 10</w:t>
      </w:r>
      <w:r w:rsidR="00A61325">
        <w:rPr>
          <w:rFonts w:ascii="Calibri" w:hAnsi="Calibri" w:cs="Calibri"/>
          <w:lang w:val="sv-SE"/>
        </w:rPr>
        <w:t> </w:t>
      </w:r>
      <w:r w:rsidRPr="00EC4D69">
        <w:rPr>
          <w:rFonts w:ascii="Calibri" w:hAnsi="Calibri" w:cs="Calibri"/>
          <w:lang w:val="sv-SE"/>
        </w:rPr>
        <w:t>000 födslar (196 barn totalt), alltså 0,17 procent (Socialstyrelsens medicinska födelseregister). För att påvisa statistiskt säkerställda skillnader gällande sådana ovanliga utfall krävs studier på fler individer än de som sammanlagt ingår i slutsatserna enligt ovan. Exempelvis så skulle en adekvat utformad studie normalt kräva cirka 37 000 individer för att påvisa en riskminskning från 0,17 till 0,07 procent (</w:t>
      </w:r>
      <w:r w:rsidR="00873D6E" w:rsidRPr="00EC4D69">
        <w:rPr>
          <w:rFonts w:ascii="Calibri" w:hAnsi="Calibri" w:cs="Calibri"/>
          <w:lang w:val="sv-SE"/>
        </w:rPr>
        <w:t>till exempel</w:t>
      </w:r>
      <w:r w:rsidRPr="00EC4D69">
        <w:rPr>
          <w:rFonts w:ascii="Calibri" w:hAnsi="Calibri" w:cs="Calibri"/>
          <w:lang w:val="sv-SE"/>
        </w:rPr>
        <w:t xml:space="preserve"> från 196 till 80 neonatalt döda per 115</w:t>
      </w:r>
      <w:r w:rsidR="00A61325">
        <w:rPr>
          <w:rFonts w:ascii="Calibri" w:hAnsi="Calibri" w:cs="Calibri"/>
          <w:lang w:val="sv-SE"/>
        </w:rPr>
        <w:t> </w:t>
      </w:r>
      <w:r w:rsidR="008211A5" w:rsidRPr="00EC4D69">
        <w:rPr>
          <w:rFonts w:ascii="Calibri" w:hAnsi="Calibri" w:cs="Calibri"/>
          <w:lang w:val="sv-SE"/>
        </w:rPr>
        <w:t>0</w:t>
      </w:r>
      <w:r w:rsidRPr="00EC4D69">
        <w:rPr>
          <w:rFonts w:ascii="Calibri" w:hAnsi="Calibri" w:cs="Calibri"/>
          <w:lang w:val="sv-SE"/>
        </w:rPr>
        <w:t>00 födslar), och utan risk att små verkliga skillnader inte upptäcks</w:t>
      </w:r>
      <w:r w:rsidRPr="00EC4D69">
        <w:rPr>
          <w:rStyle w:val="Fotnotsreferens"/>
          <w:rFonts w:ascii="Calibri" w:hAnsi="Calibri" w:cs="Calibri"/>
          <w:lang w:val="sv-SE"/>
        </w:rPr>
        <w:footnoteReference w:id="1"/>
      </w:r>
      <w:r w:rsidRPr="00EC4D69">
        <w:rPr>
          <w:rFonts w:ascii="Calibri" w:hAnsi="Calibri" w:cs="Calibri"/>
          <w:lang w:val="sv-SE"/>
        </w:rPr>
        <w:t>.</w:t>
      </w:r>
    </w:p>
    <w:p w14:paraId="0778E1CD" w14:textId="5E5A5697" w:rsidR="0014736F" w:rsidRPr="00EC4D69" w:rsidRDefault="0014736F" w:rsidP="0074788D">
      <w:pPr>
        <w:pStyle w:val="SoSBrdtextindragfrstaraden"/>
        <w:ind w:firstLine="0"/>
        <w:rPr>
          <w:rFonts w:ascii="Calibri" w:hAnsi="Calibri" w:cs="Calibri"/>
          <w:lang w:val="sv-SE"/>
        </w:rPr>
      </w:pPr>
    </w:p>
    <w:p w14:paraId="4AB8BA0B" w14:textId="0D643B87" w:rsidR="0014736F" w:rsidRPr="00EC4D69" w:rsidRDefault="0014736F" w:rsidP="0074788D">
      <w:pPr>
        <w:pStyle w:val="SoSBrdtextindragfrstaraden"/>
        <w:ind w:firstLine="0"/>
        <w:rPr>
          <w:rFonts w:ascii="Calibri" w:hAnsi="Calibri" w:cs="Calibri"/>
          <w:lang w:val="sv-SE"/>
        </w:rPr>
      </w:pPr>
      <w:r w:rsidRPr="00EC4D69">
        <w:rPr>
          <w:rFonts w:ascii="Calibri" w:hAnsi="Calibri" w:cs="Calibri"/>
          <w:lang w:val="sv-SE"/>
        </w:rPr>
        <w:t>Resonemanget kring få händelser är en bidragande anledning till att tillförlitligheten bedömts som mycket låg för utfallet fosterdöd/neonatal dödlighet</w:t>
      </w:r>
      <w:r w:rsidR="001737D4" w:rsidRPr="00EC4D69">
        <w:rPr>
          <w:rFonts w:ascii="Calibri" w:hAnsi="Calibri" w:cs="Calibri"/>
          <w:lang w:val="sv-SE"/>
        </w:rPr>
        <w:t>. Detta är inte ett lika stort problem för utfallen</w:t>
      </w:r>
      <w:r w:rsidR="008211A5" w:rsidRPr="00EC4D69">
        <w:rPr>
          <w:rFonts w:ascii="Calibri" w:hAnsi="Calibri" w:cs="Calibri"/>
          <w:lang w:val="sv-SE"/>
        </w:rPr>
        <w:t xml:space="preserve"> neonatalvård och kompositmåttet </w:t>
      </w:r>
      <w:proofErr w:type="spellStart"/>
      <w:r w:rsidR="008211A5" w:rsidRPr="00EC4D69">
        <w:rPr>
          <w:rFonts w:ascii="Calibri" w:hAnsi="Calibri" w:cs="Calibri"/>
          <w:lang w:val="sv-SE"/>
        </w:rPr>
        <w:t>intrauterin</w:t>
      </w:r>
      <w:proofErr w:type="spellEnd"/>
      <w:r w:rsidR="008211A5" w:rsidRPr="00EC4D69">
        <w:rPr>
          <w:rFonts w:ascii="Calibri" w:hAnsi="Calibri" w:cs="Calibri"/>
          <w:lang w:val="sv-SE"/>
        </w:rPr>
        <w:t xml:space="preserve"> fosterdöd/neonatal dödlighet eller morbiditet</w:t>
      </w:r>
      <w:r w:rsidR="001737D4" w:rsidRPr="00EC4D69">
        <w:rPr>
          <w:rFonts w:ascii="Calibri" w:hAnsi="Calibri" w:cs="Calibri"/>
          <w:lang w:val="sv-SE"/>
        </w:rPr>
        <w:t>,</w:t>
      </w:r>
      <w:r w:rsidR="008211A5" w:rsidRPr="00EC4D69">
        <w:rPr>
          <w:rFonts w:ascii="Calibri" w:hAnsi="Calibri" w:cs="Calibri"/>
          <w:lang w:val="sv-SE"/>
        </w:rPr>
        <w:t xml:space="preserve"> där fler händelser rapporterats.</w:t>
      </w:r>
    </w:p>
    <w:p w14:paraId="7C16AEBF" w14:textId="77777777" w:rsidR="0074788D" w:rsidRPr="0074788D" w:rsidRDefault="0074788D" w:rsidP="0074788D">
      <w:pPr>
        <w:pStyle w:val="SoSBrdtextindragfrstaraden"/>
        <w:rPr>
          <w:lang w:val="sv-SE"/>
        </w:rPr>
      </w:pPr>
    </w:p>
    <w:p w14:paraId="20C6622C" w14:textId="65D3757B" w:rsidR="00E8051B" w:rsidRPr="00EC4D69" w:rsidRDefault="00E8051B" w:rsidP="008174C6">
      <w:pPr>
        <w:pStyle w:val="SoSBrdtextindragfrstaraden"/>
        <w:ind w:firstLine="0"/>
        <w:rPr>
          <w:rFonts w:ascii="Calibri" w:hAnsi="Calibri" w:cs="Calibri"/>
          <w:lang w:val="sv-SE"/>
        </w:rPr>
      </w:pPr>
      <w:r w:rsidRPr="00EC4D69">
        <w:rPr>
          <w:rFonts w:ascii="Calibri" w:hAnsi="Calibri" w:cs="Calibri"/>
          <w:lang w:val="sv-SE"/>
        </w:rPr>
        <w:t xml:space="preserve">Studierna </w:t>
      </w:r>
      <w:r w:rsidR="00982D63" w:rsidRPr="00EC4D69">
        <w:rPr>
          <w:rFonts w:ascii="Calibri" w:hAnsi="Calibri" w:cs="Calibri"/>
          <w:lang w:val="sv-SE"/>
        </w:rPr>
        <w:t xml:space="preserve">av </w:t>
      </w:r>
      <w:proofErr w:type="spellStart"/>
      <w:r w:rsidRPr="00EC4D69">
        <w:rPr>
          <w:rFonts w:ascii="Calibri" w:hAnsi="Calibri" w:cs="Calibri"/>
          <w:lang w:val="sv-SE"/>
        </w:rPr>
        <w:t>Keulen</w:t>
      </w:r>
      <w:proofErr w:type="spellEnd"/>
      <w:r w:rsidR="00982D63" w:rsidRPr="00EC4D69">
        <w:rPr>
          <w:rFonts w:ascii="Calibri" w:hAnsi="Calibri" w:cs="Calibri"/>
          <w:lang w:val="sv-SE"/>
        </w:rPr>
        <w:t xml:space="preserve"> et al., 2019</w:t>
      </w:r>
      <w:r w:rsidRPr="00EC4D69">
        <w:rPr>
          <w:rFonts w:ascii="Calibri" w:hAnsi="Calibri" w:cs="Calibri"/>
          <w:lang w:val="sv-SE"/>
        </w:rPr>
        <w:t xml:space="preserve"> och Wennerholm </w:t>
      </w:r>
      <w:r w:rsidR="00982D63" w:rsidRPr="00EC4D69">
        <w:rPr>
          <w:rFonts w:ascii="Calibri" w:hAnsi="Calibri" w:cs="Calibri"/>
          <w:lang w:val="sv-SE"/>
        </w:rPr>
        <w:t>et al., 2019 studerade</w:t>
      </w:r>
      <w:r w:rsidRPr="00EC4D69">
        <w:rPr>
          <w:rFonts w:ascii="Calibri" w:hAnsi="Calibri" w:cs="Calibri"/>
          <w:lang w:val="sv-SE"/>
        </w:rPr>
        <w:t xml:space="preserve"> </w:t>
      </w:r>
      <w:r w:rsidR="00982D63" w:rsidRPr="00EC4D69">
        <w:rPr>
          <w:rFonts w:ascii="Calibri" w:hAnsi="Calibri" w:cs="Calibri"/>
          <w:lang w:val="sv-SE"/>
        </w:rPr>
        <w:t xml:space="preserve">båda </w:t>
      </w:r>
      <w:r w:rsidRPr="00EC4D69">
        <w:rPr>
          <w:rFonts w:ascii="Calibri" w:hAnsi="Calibri" w:cs="Calibri"/>
          <w:lang w:val="sv-SE"/>
        </w:rPr>
        <w:t xml:space="preserve">även </w:t>
      </w:r>
      <w:r w:rsidR="00982D63" w:rsidRPr="00EC4D69">
        <w:rPr>
          <w:rFonts w:ascii="Calibri" w:hAnsi="Calibri" w:cs="Calibri"/>
          <w:lang w:val="sv-SE"/>
        </w:rPr>
        <w:t>ifall modern avled</w:t>
      </w:r>
      <w:r w:rsidR="008F4CA0">
        <w:rPr>
          <w:rFonts w:ascii="Calibri" w:hAnsi="Calibri" w:cs="Calibri"/>
          <w:lang w:val="sv-SE"/>
        </w:rPr>
        <w:t xml:space="preserve"> </w:t>
      </w:r>
      <w:r w:rsidR="001F4C9F">
        <w:rPr>
          <w:rFonts w:ascii="Calibri" w:hAnsi="Calibri" w:cs="Calibri"/>
          <w:lang w:val="sv-SE"/>
        </w:rPr>
        <w:fldChar w:fldCharType="begin">
          <w:fldData xml:space="preserve">PEVuZE5vdGU+PENpdGU+PEF1dGhvcj5LZXVsZW48L0F1dGhvcj48WWVhcj4yMDE5PC9ZZWFyPjxS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</w:fldData>
        </w:fldChar>
      </w:r>
      <w:r w:rsidR="001F4C9F">
        <w:rPr>
          <w:rFonts w:ascii="Calibri" w:hAnsi="Calibri" w:cs="Calibri"/>
          <w:lang w:val="sv-SE"/>
        </w:rPr>
        <w:instrText xml:space="preserve"> ADDIN EN.CITE </w:instrText>
      </w:r>
      <w:r w:rsidR="001F4C9F">
        <w:rPr>
          <w:rFonts w:ascii="Calibri" w:hAnsi="Calibri" w:cs="Calibri"/>
          <w:lang w:val="sv-SE"/>
        </w:rPr>
        <w:fldChar w:fldCharType="begin">
          <w:fldData xml:space="preserve">PEVuZE5vdGU+PENpdGU+PEF1dGhvcj5LZXVsZW48L0F1dGhvcj48WWVhcj4yMDE5PC9ZZWFyPjxS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</w:fldData>
        </w:fldChar>
      </w:r>
      <w:r w:rsidR="001F4C9F">
        <w:rPr>
          <w:rFonts w:ascii="Calibri" w:hAnsi="Calibri" w:cs="Calibri"/>
          <w:lang w:val="sv-SE"/>
        </w:rPr>
        <w:instrText xml:space="preserve"> ADDIN EN.CITE.DATA </w:instrText>
      </w:r>
      <w:r w:rsidR="001F4C9F">
        <w:rPr>
          <w:rFonts w:ascii="Calibri" w:hAnsi="Calibri" w:cs="Calibri"/>
          <w:lang w:val="sv-SE"/>
        </w:rPr>
      </w:r>
      <w:r w:rsidR="001F4C9F">
        <w:rPr>
          <w:rFonts w:ascii="Calibri" w:hAnsi="Calibri" w:cs="Calibri"/>
          <w:lang w:val="sv-SE"/>
        </w:rPr>
        <w:fldChar w:fldCharType="end"/>
      </w:r>
      <w:r w:rsidR="001F4C9F">
        <w:rPr>
          <w:rFonts w:ascii="Calibri" w:hAnsi="Calibri" w:cs="Calibri"/>
          <w:lang w:val="sv-SE"/>
        </w:rPr>
      </w:r>
      <w:r w:rsidR="001F4C9F">
        <w:rPr>
          <w:rFonts w:ascii="Calibri" w:hAnsi="Calibri" w:cs="Calibri"/>
          <w:lang w:val="sv-SE"/>
        </w:rPr>
        <w:fldChar w:fldCharType="separate"/>
      </w:r>
      <w:r w:rsidR="001F4C9F">
        <w:rPr>
          <w:rFonts w:ascii="Calibri" w:hAnsi="Calibri" w:cs="Calibri"/>
          <w:noProof/>
          <w:lang w:val="sv-SE"/>
        </w:rPr>
        <w:t>[1]</w:t>
      </w:r>
      <w:r w:rsidR="001F4C9F">
        <w:rPr>
          <w:rFonts w:ascii="Calibri" w:hAnsi="Calibri" w:cs="Calibri"/>
          <w:lang w:val="sv-SE"/>
        </w:rPr>
        <w:fldChar w:fldCharType="end"/>
      </w:r>
      <w:r w:rsidR="008F4CA0">
        <w:rPr>
          <w:rFonts w:ascii="Calibri" w:hAnsi="Calibri" w:cs="Calibri"/>
          <w:lang w:val="sv-SE"/>
        </w:rPr>
        <w:t xml:space="preserve"> </w:t>
      </w:r>
      <w:r w:rsidR="001F4C9F">
        <w:rPr>
          <w:rFonts w:ascii="Calibri" w:hAnsi="Calibri" w:cs="Calibri"/>
          <w:lang w:val="sv-SE"/>
        </w:rPr>
        <w:fldChar w:fldCharType="begin">
          <w:fldData xml:space="preserve">PEVuZE5vdGU+PENpdGU+PEF1dGhvcj5XZW5uZXJob2xtPC9BdXRob3I+PFllYXI+MjAxOTwvWWVh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</w:fldData>
        </w:fldChar>
      </w:r>
      <w:r w:rsidR="001F4C9F">
        <w:rPr>
          <w:rFonts w:ascii="Calibri" w:hAnsi="Calibri" w:cs="Calibri"/>
          <w:lang w:val="sv-SE"/>
        </w:rPr>
        <w:instrText xml:space="preserve"> ADDIN EN.CITE </w:instrText>
      </w:r>
      <w:r w:rsidR="001F4C9F">
        <w:rPr>
          <w:rFonts w:ascii="Calibri" w:hAnsi="Calibri" w:cs="Calibri"/>
          <w:lang w:val="sv-SE"/>
        </w:rPr>
        <w:fldChar w:fldCharType="begin">
          <w:fldData xml:space="preserve">PEVuZE5vdGU+PENpdGU+PEF1dGhvcj5XZW5uZXJob2xtPC9BdXRob3I+PFllYXI+MjAxOTwvWWVh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</w:fldData>
        </w:fldChar>
      </w:r>
      <w:r w:rsidR="001F4C9F">
        <w:rPr>
          <w:rFonts w:ascii="Calibri" w:hAnsi="Calibri" w:cs="Calibri"/>
          <w:lang w:val="sv-SE"/>
        </w:rPr>
        <w:instrText xml:space="preserve"> ADDIN EN.CITE.DATA </w:instrText>
      </w:r>
      <w:r w:rsidR="001F4C9F">
        <w:rPr>
          <w:rFonts w:ascii="Calibri" w:hAnsi="Calibri" w:cs="Calibri"/>
          <w:lang w:val="sv-SE"/>
        </w:rPr>
      </w:r>
      <w:r w:rsidR="001F4C9F">
        <w:rPr>
          <w:rFonts w:ascii="Calibri" w:hAnsi="Calibri" w:cs="Calibri"/>
          <w:lang w:val="sv-SE"/>
        </w:rPr>
        <w:fldChar w:fldCharType="end"/>
      </w:r>
      <w:r w:rsidR="001F4C9F">
        <w:rPr>
          <w:rFonts w:ascii="Calibri" w:hAnsi="Calibri" w:cs="Calibri"/>
          <w:lang w:val="sv-SE"/>
        </w:rPr>
      </w:r>
      <w:r w:rsidR="001F4C9F">
        <w:rPr>
          <w:rFonts w:ascii="Calibri" w:hAnsi="Calibri" w:cs="Calibri"/>
          <w:lang w:val="sv-SE"/>
        </w:rPr>
        <w:fldChar w:fldCharType="separate"/>
      </w:r>
      <w:r w:rsidR="001F4C9F">
        <w:rPr>
          <w:rFonts w:ascii="Calibri" w:hAnsi="Calibri" w:cs="Calibri"/>
          <w:noProof/>
          <w:lang w:val="sv-SE"/>
        </w:rPr>
        <w:t>[2]</w:t>
      </w:r>
      <w:r w:rsidR="001F4C9F">
        <w:rPr>
          <w:rFonts w:ascii="Calibri" w:hAnsi="Calibri" w:cs="Calibri"/>
          <w:lang w:val="sv-SE"/>
        </w:rPr>
        <w:fldChar w:fldCharType="end"/>
      </w:r>
      <w:r w:rsidRPr="00EC4D69">
        <w:rPr>
          <w:rFonts w:ascii="Calibri" w:hAnsi="Calibri" w:cs="Calibri"/>
          <w:lang w:val="sv-SE"/>
        </w:rPr>
        <w:t>. Inga dödfall rapporterades i studierna</w:t>
      </w:r>
      <w:r w:rsidR="00982D63" w:rsidRPr="00EC4D69">
        <w:rPr>
          <w:rFonts w:ascii="Calibri" w:hAnsi="Calibri" w:cs="Calibri"/>
          <w:lang w:val="sv-SE"/>
        </w:rPr>
        <w:t>, men utfallet har inte evidensgraderats då studierna är underdimensionerade för det utfallet.</w:t>
      </w:r>
    </w:p>
    <w:p w14:paraId="0AC4A854" w14:textId="03C0DE9C" w:rsidR="00F74C3F" w:rsidRPr="00EC4D69" w:rsidRDefault="00F74C3F" w:rsidP="00F74C3F">
      <w:pPr>
        <w:pStyle w:val="SoSBrdtext"/>
        <w:rPr>
          <w:rFonts w:ascii="Calibri" w:hAnsi="Calibri" w:cs="Calibri"/>
        </w:rPr>
      </w:pPr>
    </w:p>
    <w:p w14:paraId="357A43AE" w14:textId="28167F4D" w:rsidR="00AC0AC2" w:rsidRPr="00EC4D69" w:rsidRDefault="00AC0AC2" w:rsidP="00D824A7">
      <w:pPr>
        <w:pStyle w:val="SoSRubrik4"/>
        <w:keepNext/>
        <w:rPr>
          <w:rFonts w:ascii="Calibri" w:hAnsi="Calibri" w:cs="Calibri"/>
        </w:rPr>
      </w:pPr>
      <w:r w:rsidRPr="00EC4D69">
        <w:rPr>
          <w:rFonts w:ascii="Calibri" w:hAnsi="Calibri" w:cs="Calibri"/>
        </w:rPr>
        <w:t>Har åtgärden några biverkningar eller oönskade effekter?</w:t>
      </w:r>
    </w:p>
    <w:p w14:paraId="2E8347A6" w14:textId="67A10A56" w:rsidR="00AA3001" w:rsidRPr="00EC4D69" w:rsidRDefault="007F77E1" w:rsidP="00AA3001">
      <w:pPr>
        <w:pStyle w:val="SoSBrdtext"/>
        <w:rPr>
          <w:rFonts w:ascii="Calibri" w:hAnsi="Calibri" w:cs="Calibri"/>
        </w:rPr>
      </w:pPr>
      <w:sdt>
        <w:sdtPr>
          <w:rPr>
            <w:rFonts w:ascii="Calibri" w:hAnsi="Calibri" w:cs="Calibri"/>
          </w:rPr>
          <w:id w:val="-891650905"/>
          <w14:checkbox>
            <w14:checked w14:val="0"/>
            <w14:checkedState w14:val="2612" w14:font="MS Gothic"/>
            <w14:uncheckedState w14:val="2610" w14:font="MS Gothic"/>
          </w14:checkbox>
        </w:sdtPr>
        <w:sdtEndPr/>
        <w:sdtContent>
          <w:r w:rsidR="00AA3001" w:rsidRPr="00EC4D69">
            <w:rPr>
              <w:rFonts w:ascii="Segoe UI Symbol" w:eastAsia="MS Gothic" w:hAnsi="Segoe UI Symbol" w:cs="Segoe UI Symbol"/>
            </w:rPr>
            <w:t>☐</w:t>
          </w:r>
        </w:sdtContent>
      </w:sdt>
      <w:r w:rsidR="00AA3001" w:rsidRPr="00EC4D69">
        <w:rPr>
          <w:rFonts w:ascii="Calibri" w:hAnsi="Calibri" w:cs="Calibri"/>
        </w:rPr>
        <w:t xml:space="preserve"> Åtgärden innebär inga kända biverkningar eller oönskade effekter.</w:t>
      </w:r>
    </w:p>
    <w:p w14:paraId="7D60722F" w14:textId="0D9D53B5" w:rsidR="00AA3001" w:rsidRPr="00EC4D69" w:rsidRDefault="007F77E1" w:rsidP="00AA3001">
      <w:pPr>
        <w:pStyle w:val="SoSBrdtext"/>
        <w:rPr>
          <w:rFonts w:ascii="Calibri" w:hAnsi="Calibri" w:cs="Calibri"/>
        </w:rPr>
      </w:pPr>
      <w:sdt>
        <w:sdtPr>
          <w:rPr>
            <w:rFonts w:ascii="Calibri" w:hAnsi="Calibri" w:cs="Calibri"/>
          </w:rPr>
          <w:id w:val="472797641"/>
          <w14:checkbox>
            <w14:checked w14:val="0"/>
            <w14:checkedState w14:val="2612" w14:font="MS Gothic"/>
            <w14:uncheckedState w14:val="2610" w14:font="MS Gothic"/>
          </w14:checkbox>
        </w:sdtPr>
        <w:sdtEndPr/>
        <w:sdtContent>
          <w:r w:rsidR="0014320E" w:rsidRPr="00EC4D69">
            <w:rPr>
              <w:rFonts w:ascii="Segoe UI Symbol" w:eastAsia="MS Gothic" w:hAnsi="Segoe UI Symbol" w:cs="Segoe UI Symbol"/>
            </w:rPr>
            <w:t>☐</w:t>
          </w:r>
        </w:sdtContent>
      </w:sdt>
      <w:r w:rsidR="00AA3001" w:rsidRPr="00EC4D69">
        <w:rPr>
          <w:rFonts w:ascii="Calibri" w:hAnsi="Calibri" w:cs="Calibri"/>
        </w:rPr>
        <w:t xml:space="preserve"> Det saknas information i studierna om biverkningar eller oönskade effekter.</w:t>
      </w:r>
    </w:p>
    <w:p w14:paraId="78096ED4" w14:textId="20CA57F7" w:rsidR="00AA3001" w:rsidRPr="00EC4D69" w:rsidRDefault="007F77E1" w:rsidP="00AA3001">
      <w:pPr>
        <w:pStyle w:val="SoSBrdtext"/>
        <w:rPr>
          <w:rFonts w:ascii="Calibri" w:hAnsi="Calibri" w:cs="Calibri"/>
        </w:rPr>
      </w:pPr>
      <w:sdt>
        <w:sdtPr>
          <w:rPr>
            <w:rFonts w:ascii="Calibri" w:hAnsi="Calibri" w:cs="Calibri"/>
          </w:rPr>
          <w:id w:val="-64422807"/>
          <w14:checkbox>
            <w14:checked w14:val="1"/>
            <w14:checkedState w14:val="2612" w14:font="MS Gothic"/>
            <w14:uncheckedState w14:val="2610" w14:font="MS Gothic"/>
          </w14:checkbox>
        </w:sdtPr>
        <w:sdtEndPr/>
        <w:sdtContent>
          <w:r w:rsidR="00BC4868" w:rsidRPr="00EC4D69">
            <w:rPr>
              <w:rFonts w:ascii="Segoe UI Symbol" w:eastAsia="MS Gothic" w:hAnsi="Segoe UI Symbol" w:cs="Segoe UI Symbol"/>
            </w:rPr>
            <w:t>☒</w:t>
          </w:r>
        </w:sdtContent>
      </w:sdt>
      <w:r w:rsidR="00AA3001" w:rsidRPr="00EC4D69">
        <w:rPr>
          <w:rFonts w:ascii="Calibri" w:hAnsi="Calibri" w:cs="Calibri"/>
        </w:rPr>
        <w:t xml:space="preserve"> </w:t>
      </w:r>
      <w:r w:rsidR="00BC4868" w:rsidRPr="00EC4D69">
        <w:rPr>
          <w:rFonts w:ascii="Calibri" w:hAnsi="Calibri" w:cs="Calibri"/>
        </w:rPr>
        <w:t>Se de eviden</w:t>
      </w:r>
      <w:r w:rsidR="00982D63" w:rsidRPr="00EC4D69">
        <w:rPr>
          <w:rFonts w:ascii="Calibri" w:hAnsi="Calibri" w:cs="Calibri"/>
        </w:rPr>
        <w:t>s</w:t>
      </w:r>
      <w:r w:rsidR="00BC4868" w:rsidRPr="00EC4D69">
        <w:rPr>
          <w:rFonts w:ascii="Calibri" w:hAnsi="Calibri" w:cs="Calibri"/>
        </w:rPr>
        <w:t>graderade utfallen</w:t>
      </w:r>
      <w:r w:rsidR="00EC4D69" w:rsidRPr="00EC4D69">
        <w:rPr>
          <w:rFonts w:ascii="Calibri" w:hAnsi="Calibri" w:cs="Calibri"/>
        </w:rPr>
        <w:t>.</w:t>
      </w:r>
    </w:p>
    <w:p w14:paraId="22592C3B" w14:textId="77777777" w:rsidR="00AE4C75" w:rsidRDefault="00AE4C75" w:rsidP="00D20BA0">
      <w:pPr>
        <w:pStyle w:val="SoSRubrik4"/>
        <w:keepNext/>
        <w:rPr>
          <w:rFonts w:ascii="Calibri" w:hAnsi="Calibri" w:cs="Calibri"/>
        </w:rPr>
      </w:pPr>
      <w:r>
        <w:rPr>
          <w:rFonts w:ascii="Calibri" w:hAnsi="Calibri" w:cs="Calibri"/>
        </w:rPr>
        <w:br w:type="page"/>
      </w:r>
    </w:p>
    <w:p w14:paraId="682B59F7" w14:textId="14E14D24" w:rsidR="00C967BF" w:rsidRPr="00EC4D69" w:rsidRDefault="00C967BF" w:rsidP="00D20BA0">
      <w:pPr>
        <w:pStyle w:val="SoSRubrik4"/>
        <w:keepNext/>
        <w:rPr>
          <w:rFonts w:ascii="Calibri" w:hAnsi="Calibri" w:cs="Calibri"/>
        </w:rPr>
      </w:pPr>
      <w:r w:rsidRPr="00EC4D69">
        <w:rPr>
          <w:rFonts w:ascii="Calibri" w:hAnsi="Calibri" w:cs="Calibri"/>
        </w:rPr>
        <w:lastRenderedPageBreak/>
        <w:t>Vilka studier ingår i granskningen?</w:t>
      </w:r>
    </w:p>
    <w:p w14:paraId="13B85F08" w14:textId="0D66297C" w:rsidR="00B1370C" w:rsidRDefault="00B330E5" w:rsidP="0072723C">
      <w:pPr>
        <w:pStyle w:val="SoSBrdtext"/>
        <w:rPr>
          <w:rFonts w:ascii="Calibri" w:hAnsi="Calibri" w:cs="Calibri"/>
        </w:rPr>
      </w:pPr>
      <w:r w:rsidRPr="00EC4D69">
        <w:rPr>
          <w:rFonts w:ascii="Calibri" w:hAnsi="Calibri" w:cs="Calibri"/>
        </w:rPr>
        <w:t xml:space="preserve">I </w:t>
      </w:r>
      <w:r w:rsidR="00AC0AC2" w:rsidRPr="00EC4D69">
        <w:rPr>
          <w:rFonts w:ascii="Calibri" w:hAnsi="Calibri" w:cs="Calibri"/>
        </w:rPr>
        <w:t xml:space="preserve">granskningen ingår </w:t>
      </w:r>
      <w:r w:rsidR="00DA0175" w:rsidRPr="00EC4D69">
        <w:rPr>
          <w:rFonts w:ascii="Calibri" w:hAnsi="Calibri" w:cs="Calibri"/>
        </w:rPr>
        <w:t>tre</w:t>
      </w:r>
      <w:r w:rsidR="00B1370C" w:rsidRPr="00EC4D69">
        <w:rPr>
          <w:rFonts w:ascii="Calibri" w:hAnsi="Calibri" w:cs="Calibri"/>
        </w:rPr>
        <w:t xml:space="preserve"> randomiserade kontrollerade</w:t>
      </w:r>
      <w:r w:rsidR="00AC0AC2" w:rsidRPr="00EC4D69">
        <w:rPr>
          <w:rFonts w:ascii="Calibri" w:hAnsi="Calibri" w:cs="Calibri"/>
        </w:rPr>
        <w:t xml:space="preserve"> studier</w:t>
      </w:r>
      <w:r w:rsidR="00DA0175" w:rsidRPr="00EC4D69">
        <w:rPr>
          <w:rFonts w:ascii="Calibri" w:hAnsi="Calibri" w:cs="Calibri"/>
        </w:rPr>
        <w:t xml:space="preserve"> (</w:t>
      </w:r>
      <w:proofErr w:type="spellStart"/>
      <w:r w:rsidR="00DA0175" w:rsidRPr="00EC4D69">
        <w:rPr>
          <w:rFonts w:ascii="Calibri" w:hAnsi="Calibri" w:cs="Calibri"/>
        </w:rPr>
        <w:t>RCT:er</w:t>
      </w:r>
      <w:proofErr w:type="spellEnd"/>
      <w:r w:rsidR="00DA0175" w:rsidRPr="00EC4D69">
        <w:rPr>
          <w:rFonts w:ascii="Calibri" w:hAnsi="Calibri" w:cs="Calibri"/>
        </w:rPr>
        <w:t>)</w:t>
      </w:r>
      <w:r w:rsidR="00DA1179" w:rsidRPr="00EC4D69">
        <w:rPr>
          <w:rFonts w:ascii="Calibri" w:hAnsi="Calibri" w:cs="Calibri"/>
        </w:rPr>
        <w:t xml:space="preserve"> </w:t>
      </w:r>
      <w:r w:rsidR="001F4C9F">
        <w:rPr>
          <w:rFonts w:ascii="Calibri" w:hAnsi="Calibri" w:cs="Calibri"/>
        </w:rPr>
        <w:fldChar w:fldCharType="begin">
          <w:fldData xml:space="preserve">PEVuZE5vdGU+PENpdGU+PEF1dGhvcj5LZXVsZW48L0F1dGhvcj48WWVhcj4yMDE5PC9ZZWFyPjxS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</w:fldData>
        </w:fldChar>
      </w:r>
      <w:r w:rsidR="001F4C9F">
        <w:rPr>
          <w:rFonts w:ascii="Calibri" w:hAnsi="Calibri" w:cs="Calibri"/>
        </w:rPr>
        <w:instrText xml:space="preserve"> ADDIN EN.CITE </w:instrText>
      </w:r>
      <w:r w:rsidR="001F4C9F">
        <w:rPr>
          <w:rFonts w:ascii="Calibri" w:hAnsi="Calibri" w:cs="Calibri"/>
        </w:rPr>
        <w:fldChar w:fldCharType="begin">
          <w:fldData xml:space="preserve">PEVuZE5vdGU+PENpdGU+PEF1dGhvcj5LZXVsZW48L0F1dGhvcj48WWVhcj4yMDE5PC9ZZWFyPjxS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</w:fldData>
        </w:fldChar>
      </w:r>
      <w:r w:rsidR="001F4C9F">
        <w:rPr>
          <w:rFonts w:ascii="Calibri" w:hAnsi="Calibri" w:cs="Calibri"/>
        </w:rPr>
        <w:instrText xml:space="preserve"> ADDIN EN.CITE.DATA </w:instrText>
      </w:r>
      <w:r w:rsidR="001F4C9F">
        <w:rPr>
          <w:rFonts w:ascii="Calibri" w:hAnsi="Calibri" w:cs="Calibri"/>
        </w:rPr>
      </w:r>
      <w:r w:rsidR="001F4C9F">
        <w:rPr>
          <w:rFonts w:ascii="Calibri" w:hAnsi="Calibri" w:cs="Calibri"/>
        </w:rPr>
        <w:fldChar w:fldCharType="end"/>
      </w:r>
      <w:r w:rsidR="001F4C9F">
        <w:rPr>
          <w:rFonts w:ascii="Calibri" w:hAnsi="Calibri" w:cs="Calibri"/>
        </w:rPr>
      </w:r>
      <w:r w:rsidR="001F4C9F">
        <w:rPr>
          <w:rFonts w:ascii="Calibri" w:hAnsi="Calibri" w:cs="Calibri"/>
        </w:rPr>
        <w:fldChar w:fldCharType="separate"/>
      </w:r>
      <w:r w:rsidR="001F4C9F">
        <w:rPr>
          <w:rFonts w:ascii="Calibri" w:hAnsi="Calibri" w:cs="Calibri"/>
          <w:noProof/>
        </w:rPr>
        <w:t>[1]</w:t>
      </w:r>
      <w:r w:rsidR="001F4C9F">
        <w:rPr>
          <w:rFonts w:ascii="Calibri" w:hAnsi="Calibri" w:cs="Calibri"/>
        </w:rPr>
        <w:fldChar w:fldCharType="end"/>
      </w:r>
      <w:r w:rsidR="008F4CA0">
        <w:rPr>
          <w:rFonts w:ascii="Calibri" w:hAnsi="Calibri" w:cs="Calibri"/>
        </w:rPr>
        <w:t xml:space="preserve"> </w:t>
      </w:r>
      <w:r w:rsidR="001F4C9F">
        <w:rPr>
          <w:rFonts w:ascii="Calibri" w:hAnsi="Calibri" w:cs="Calibri"/>
        </w:rPr>
        <w:fldChar w:fldCharType="begin">
          <w:fldData xml:space="preserve">PEVuZE5vdGU+PENpdGU+PEF1dGhvcj5XZW5uZXJob2xtPC9BdXRob3I+PFllYXI+MjAxOTwvWWVh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</w:fldData>
        </w:fldChar>
      </w:r>
      <w:r w:rsidR="001F4C9F">
        <w:rPr>
          <w:rFonts w:ascii="Calibri" w:hAnsi="Calibri" w:cs="Calibri"/>
        </w:rPr>
        <w:instrText xml:space="preserve"> ADDIN EN.CITE </w:instrText>
      </w:r>
      <w:r w:rsidR="001F4C9F">
        <w:rPr>
          <w:rFonts w:ascii="Calibri" w:hAnsi="Calibri" w:cs="Calibri"/>
        </w:rPr>
        <w:fldChar w:fldCharType="begin">
          <w:fldData xml:space="preserve">PEVuZE5vdGU+PENpdGU+PEF1dGhvcj5XZW5uZXJob2xtPC9BdXRob3I+PFllYXI+MjAxOTwvWWVh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</w:fldData>
        </w:fldChar>
      </w:r>
      <w:r w:rsidR="001F4C9F">
        <w:rPr>
          <w:rFonts w:ascii="Calibri" w:hAnsi="Calibri" w:cs="Calibri"/>
        </w:rPr>
        <w:instrText xml:space="preserve"> ADDIN EN.CITE.DATA </w:instrText>
      </w:r>
      <w:r w:rsidR="001F4C9F">
        <w:rPr>
          <w:rFonts w:ascii="Calibri" w:hAnsi="Calibri" w:cs="Calibri"/>
        </w:rPr>
      </w:r>
      <w:r w:rsidR="001F4C9F">
        <w:rPr>
          <w:rFonts w:ascii="Calibri" w:hAnsi="Calibri" w:cs="Calibri"/>
        </w:rPr>
        <w:fldChar w:fldCharType="end"/>
      </w:r>
      <w:r w:rsidR="001F4C9F">
        <w:rPr>
          <w:rFonts w:ascii="Calibri" w:hAnsi="Calibri" w:cs="Calibri"/>
        </w:rPr>
      </w:r>
      <w:r w:rsidR="001F4C9F">
        <w:rPr>
          <w:rFonts w:ascii="Calibri" w:hAnsi="Calibri" w:cs="Calibri"/>
        </w:rPr>
        <w:fldChar w:fldCharType="separate"/>
      </w:r>
      <w:r w:rsidR="001F4C9F">
        <w:rPr>
          <w:rFonts w:ascii="Calibri" w:hAnsi="Calibri" w:cs="Calibri"/>
          <w:noProof/>
        </w:rPr>
        <w:t>[2]</w:t>
      </w:r>
      <w:r w:rsidR="001F4C9F">
        <w:rPr>
          <w:rFonts w:ascii="Calibri" w:hAnsi="Calibri" w:cs="Calibri"/>
        </w:rPr>
        <w:fldChar w:fldCharType="end"/>
      </w:r>
      <w:r w:rsidR="008F4CA0">
        <w:rPr>
          <w:rFonts w:ascii="Calibri" w:hAnsi="Calibri" w:cs="Calibri"/>
        </w:rPr>
        <w:t xml:space="preserve"> </w:t>
      </w:r>
      <w:r w:rsidR="001F4C9F">
        <w:rPr>
          <w:rFonts w:ascii="Calibri" w:hAnsi="Calibri" w:cs="Calibri"/>
        </w:rPr>
        <w:fldChar w:fldCharType="begin">
          <w:fldData xml:space="preserve">PEVuZE5vdGU+PENpdGU+PEF1dGhvcj5HZWxpc2VuPC9BdXRob3I+PFllYXI+MjAwNTwvWWVhcj48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</w:fldData>
        </w:fldChar>
      </w:r>
      <w:r w:rsidR="001F4C9F">
        <w:rPr>
          <w:rFonts w:ascii="Calibri" w:hAnsi="Calibri" w:cs="Calibri"/>
        </w:rPr>
        <w:instrText xml:space="preserve"> ADDIN EN.CITE </w:instrText>
      </w:r>
      <w:r w:rsidR="001F4C9F">
        <w:rPr>
          <w:rFonts w:ascii="Calibri" w:hAnsi="Calibri" w:cs="Calibri"/>
        </w:rPr>
        <w:fldChar w:fldCharType="begin">
          <w:fldData xml:space="preserve">PEVuZE5vdGU+PENpdGU+PEF1dGhvcj5HZWxpc2VuPC9BdXRob3I+PFllYXI+MjAwNTwvWWVhcj48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</w:fldData>
        </w:fldChar>
      </w:r>
      <w:r w:rsidR="001F4C9F">
        <w:rPr>
          <w:rFonts w:ascii="Calibri" w:hAnsi="Calibri" w:cs="Calibri"/>
        </w:rPr>
        <w:instrText xml:space="preserve"> ADDIN EN.CITE.DATA </w:instrText>
      </w:r>
      <w:r w:rsidR="001F4C9F">
        <w:rPr>
          <w:rFonts w:ascii="Calibri" w:hAnsi="Calibri" w:cs="Calibri"/>
        </w:rPr>
      </w:r>
      <w:r w:rsidR="001F4C9F">
        <w:rPr>
          <w:rFonts w:ascii="Calibri" w:hAnsi="Calibri" w:cs="Calibri"/>
        </w:rPr>
        <w:fldChar w:fldCharType="end"/>
      </w:r>
      <w:r w:rsidR="001F4C9F">
        <w:rPr>
          <w:rFonts w:ascii="Calibri" w:hAnsi="Calibri" w:cs="Calibri"/>
        </w:rPr>
      </w:r>
      <w:r w:rsidR="001F4C9F">
        <w:rPr>
          <w:rFonts w:ascii="Calibri" w:hAnsi="Calibri" w:cs="Calibri"/>
        </w:rPr>
        <w:fldChar w:fldCharType="separate"/>
      </w:r>
      <w:r w:rsidR="001F4C9F">
        <w:rPr>
          <w:rFonts w:ascii="Calibri" w:hAnsi="Calibri" w:cs="Calibri"/>
          <w:noProof/>
        </w:rPr>
        <w:t>[3]</w:t>
      </w:r>
      <w:r w:rsidR="001F4C9F">
        <w:rPr>
          <w:rFonts w:ascii="Calibri" w:hAnsi="Calibri" w:cs="Calibri"/>
        </w:rPr>
        <w:fldChar w:fldCharType="end"/>
      </w:r>
      <w:r w:rsidR="00AC0AC2" w:rsidRPr="00EC4D69">
        <w:rPr>
          <w:rFonts w:ascii="Calibri" w:hAnsi="Calibri" w:cs="Calibri"/>
        </w:rPr>
        <w:t>.</w:t>
      </w:r>
      <w:r w:rsidR="00B1370C" w:rsidRPr="00EC4D69">
        <w:rPr>
          <w:rFonts w:ascii="Calibri" w:hAnsi="Calibri" w:cs="Calibri"/>
        </w:rPr>
        <w:t xml:space="preserve"> Studierna identifierades i en systematisk översikt av Wennerholm et al. </w:t>
      </w:r>
      <w:r w:rsidR="008A1DC4" w:rsidRPr="00EC4D69">
        <w:rPr>
          <w:rFonts w:ascii="Calibri" w:hAnsi="Calibri" w:cs="Calibri"/>
        </w:rPr>
        <w:t>2019</w:t>
      </w:r>
      <w:r w:rsidR="00597630">
        <w:rPr>
          <w:rFonts w:ascii="Calibri" w:hAnsi="Calibri" w:cs="Calibri"/>
        </w:rPr>
        <w:t xml:space="preserve"> </w:t>
      </w:r>
      <w:r w:rsidR="001F4C9F">
        <w:rPr>
          <w:rFonts w:ascii="Calibri" w:hAnsi="Calibri" w:cs="Calibri"/>
        </w:rPr>
        <w:fldChar w:fldCharType="begin">
          <w:fldData xml:space="preserve">PEVuZE5vdGU+PENpdGU+PEF1dGhvcj5XZW5uZXJob2xtPC9BdXRob3I+PFllYXI+MjAxOTwvWWVh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</w:fldData>
        </w:fldChar>
      </w:r>
      <w:r w:rsidR="001F4C9F">
        <w:rPr>
          <w:rFonts w:ascii="Calibri" w:hAnsi="Calibri" w:cs="Calibri"/>
        </w:rPr>
        <w:instrText xml:space="preserve"> ADDIN EN.CITE </w:instrText>
      </w:r>
      <w:r w:rsidR="001F4C9F">
        <w:rPr>
          <w:rFonts w:ascii="Calibri" w:hAnsi="Calibri" w:cs="Calibri"/>
        </w:rPr>
        <w:fldChar w:fldCharType="begin">
          <w:fldData xml:space="preserve">PEVuZE5vdGU+PENpdGU+PEF1dGhvcj5XZW5uZXJob2xtPC9BdXRob3I+PFllYXI+MjAxOTwvWWVh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</w:fldData>
        </w:fldChar>
      </w:r>
      <w:r w:rsidR="001F4C9F">
        <w:rPr>
          <w:rFonts w:ascii="Calibri" w:hAnsi="Calibri" w:cs="Calibri"/>
        </w:rPr>
        <w:instrText xml:space="preserve"> ADDIN EN.CITE.DATA </w:instrText>
      </w:r>
      <w:r w:rsidR="001F4C9F">
        <w:rPr>
          <w:rFonts w:ascii="Calibri" w:hAnsi="Calibri" w:cs="Calibri"/>
        </w:rPr>
      </w:r>
      <w:r w:rsidR="001F4C9F">
        <w:rPr>
          <w:rFonts w:ascii="Calibri" w:hAnsi="Calibri" w:cs="Calibri"/>
        </w:rPr>
        <w:fldChar w:fldCharType="end"/>
      </w:r>
      <w:r w:rsidR="001F4C9F">
        <w:rPr>
          <w:rFonts w:ascii="Calibri" w:hAnsi="Calibri" w:cs="Calibri"/>
        </w:rPr>
      </w:r>
      <w:r w:rsidR="001F4C9F">
        <w:rPr>
          <w:rFonts w:ascii="Calibri" w:hAnsi="Calibri" w:cs="Calibri"/>
        </w:rPr>
        <w:fldChar w:fldCharType="separate"/>
      </w:r>
      <w:r w:rsidR="001F4C9F">
        <w:rPr>
          <w:rFonts w:ascii="Calibri" w:hAnsi="Calibri" w:cs="Calibri"/>
          <w:noProof/>
        </w:rPr>
        <w:t>[2]</w:t>
      </w:r>
      <w:r w:rsidR="001F4C9F">
        <w:rPr>
          <w:rFonts w:ascii="Calibri" w:hAnsi="Calibri" w:cs="Calibri"/>
        </w:rPr>
        <w:fldChar w:fldCharType="end"/>
      </w:r>
      <w:r w:rsidR="009E5096" w:rsidRPr="00EC4D69">
        <w:rPr>
          <w:rFonts w:ascii="Calibri" w:hAnsi="Calibri" w:cs="Calibri"/>
        </w:rPr>
        <w:t xml:space="preserve">. </w:t>
      </w:r>
      <w:r w:rsidR="00B1370C" w:rsidRPr="00EC4D69">
        <w:rPr>
          <w:rFonts w:ascii="Calibri" w:hAnsi="Calibri" w:cs="Calibri"/>
        </w:rPr>
        <w:t>Vid en uppdatering av litteratursökningen i denna översikt och en granskning av de studier som fångades upp i litteratursökningen identifierades ingen ytterligare studie</w:t>
      </w:r>
      <w:r w:rsidR="00D10B31">
        <w:rPr>
          <w:rFonts w:ascii="Calibri" w:hAnsi="Calibri" w:cs="Calibri"/>
        </w:rPr>
        <w:t xml:space="preserve"> </w:t>
      </w:r>
      <w:r w:rsidR="00D10B31" w:rsidRPr="00D10B31">
        <w:rPr>
          <w:rFonts w:ascii="Calibri" w:hAnsi="Calibri" w:cs="Calibri"/>
          <w:color w:val="FF0000"/>
        </w:rPr>
        <w:t>med låg eller</w:t>
      </w:r>
      <w:r w:rsidR="00D10B31">
        <w:rPr>
          <w:rFonts w:ascii="Calibri" w:hAnsi="Calibri" w:cs="Calibri"/>
          <w:color w:val="FF0000"/>
        </w:rPr>
        <w:t xml:space="preserve"> måttlig risk för bias</w:t>
      </w:r>
      <w:r w:rsidR="00B1370C" w:rsidRPr="00EC4D69">
        <w:rPr>
          <w:rFonts w:ascii="Calibri" w:hAnsi="Calibri" w:cs="Calibri"/>
        </w:rPr>
        <w:t>.</w:t>
      </w:r>
    </w:p>
    <w:p w14:paraId="70AF528E" w14:textId="77777777" w:rsidR="00A61325" w:rsidRPr="00A61325" w:rsidRDefault="00A61325" w:rsidP="00A61325">
      <w:pPr>
        <w:pStyle w:val="SoSBrdtextindragfrstaraden"/>
        <w:rPr>
          <w:lang w:val="sv-SE"/>
        </w:rPr>
      </w:pPr>
    </w:p>
    <w:p w14:paraId="7BC76E59" w14:textId="79D6EB87" w:rsidR="00DA0175" w:rsidRPr="00EC4D69" w:rsidRDefault="00DA0175" w:rsidP="004A3535">
      <w:pPr>
        <w:pStyle w:val="SoSBrdtextindragfrstaraden"/>
        <w:ind w:firstLine="0"/>
        <w:rPr>
          <w:rFonts w:ascii="Calibri" w:hAnsi="Calibri" w:cs="Calibri"/>
          <w:lang w:val="sv-SE"/>
        </w:rPr>
      </w:pPr>
      <w:r w:rsidRPr="00EC4D69">
        <w:rPr>
          <w:rFonts w:ascii="Calibri" w:hAnsi="Calibri" w:cs="Calibri"/>
          <w:lang w:val="sv-SE"/>
        </w:rPr>
        <w:t xml:space="preserve">De tre </w:t>
      </w:r>
      <w:proofErr w:type="spellStart"/>
      <w:r w:rsidRPr="00EC4D69">
        <w:rPr>
          <w:rFonts w:ascii="Calibri" w:hAnsi="Calibri" w:cs="Calibri"/>
          <w:lang w:val="sv-SE"/>
        </w:rPr>
        <w:t>RCT:erna</w:t>
      </w:r>
      <w:proofErr w:type="spellEnd"/>
      <w:r w:rsidRPr="00EC4D69">
        <w:rPr>
          <w:rFonts w:ascii="Calibri" w:hAnsi="Calibri" w:cs="Calibri"/>
          <w:lang w:val="sv-SE"/>
        </w:rPr>
        <w:t xml:space="preserve"> är utförda i Sverige, Nederländerna </w:t>
      </w:r>
      <w:r w:rsidR="00505F66" w:rsidRPr="00EC4D69">
        <w:rPr>
          <w:rFonts w:ascii="Calibri" w:hAnsi="Calibri" w:cs="Calibri"/>
          <w:lang w:val="sv-SE"/>
        </w:rPr>
        <w:t>respektive</w:t>
      </w:r>
      <w:r w:rsidRPr="00EC4D69">
        <w:rPr>
          <w:rFonts w:ascii="Calibri" w:hAnsi="Calibri" w:cs="Calibri"/>
          <w:lang w:val="sv-SE"/>
        </w:rPr>
        <w:t xml:space="preserve"> Turkiet och baseras på 2</w:t>
      </w:r>
      <w:r w:rsidR="00A61325">
        <w:rPr>
          <w:rFonts w:ascii="Calibri" w:hAnsi="Calibri" w:cs="Calibri"/>
          <w:lang w:val="sv-SE"/>
        </w:rPr>
        <w:t> </w:t>
      </w:r>
      <w:r w:rsidRPr="00EC4D69">
        <w:rPr>
          <w:rFonts w:ascii="Calibri" w:hAnsi="Calibri" w:cs="Calibri"/>
          <w:lang w:val="sv-SE"/>
        </w:rPr>
        <w:t>760, 1</w:t>
      </w:r>
      <w:r w:rsidR="00A61325">
        <w:rPr>
          <w:rFonts w:ascii="Calibri" w:hAnsi="Calibri" w:cs="Calibri"/>
          <w:lang w:val="sv-SE"/>
        </w:rPr>
        <w:t> </w:t>
      </w:r>
      <w:r w:rsidRPr="00EC4D69">
        <w:rPr>
          <w:rFonts w:ascii="Calibri" w:hAnsi="Calibri" w:cs="Calibri"/>
          <w:lang w:val="sv-SE"/>
        </w:rPr>
        <w:t xml:space="preserve">801 respektive 600 </w:t>
      </w:r>
      <w:r w:rsidR="00A145D0" w:rsidRPr="00EC4D69">
        <w:rPr>
          <w:rFonts w:ascii="Calibri" w:hAnsi="Calibri" w:cs="Calibri"/>
          <w:lang w:val="sv-SE"/>
        </w:rPr>
        <w:t>kvinnor som ansett</w:t>
      </w:r>
      <w:r w:rsidR="00736607" w:rsidRPr="00EC4D69">
        <w:rPr>
          <w:rFonts w:ascii="Calibri" w:hAnsi="Calibri" w:cs="Calibri"/>
          <w:lang w:val="sv-SE"/>
        </w:rPr>
        <w:t>s</w:t>
      </w:r>
      <w:r w:rsidR="00A145D0" w:rsidRPr="00EC4D69">
        <w:rPr>
          <w:rFonts w:ascii="Calibri" w:hAnsi="Calibri" w:cs="Calibri"/>
          <w:lang w:val="sv-SE"/>
        </w:rPr>
        <w:t xml:space="preserve"> ha en låg risk </w:t>
      </w:r>
      <w:r w:rsidR="002450D3" w:rsidRPr="00EC4D69">
        <w:rPr>
          <w:rFonts w:ascii="Calibri" w:hAnsi="Calibri" w:cs="Calibri"/>
          <w:lang w:val="sv-SE"/>
        </w:rPr>
        <w:t>singelgraviditet</w:t>
      </w:r>
      <w:r w:rsidRPr="00EC4D69">
        <w:rPr>
          <w:rFonts w:ascii="Calibri" w:hAnsi="Calibri" w:cs="Calibri"/>
          <w:lang w:val="sv-SE"/>
        </w:rPr>
        <w:t xml:space="preserve">. I </w:t>
      </w:r>
      <w:r w:rsidR="00A145D0" w:rsidRPr="00EC4D69">
        <w:rPr>
          <w:rFonts w:ascii="Calibri" w:hAnsi="Calibri" w:cs="Calibri"/>
          <w:lang w:val="sv-SE"/>
        </w:rPr>
        <w:t>alla tre</w:t>
      </w:r>
      <w:r w:rsidRPr="00EC4D69">
        <w:rPr>
          <w:rFonts w:ascii="Calibri" w:hAnsi="Calibri" w:cs="Calibri"/>
          <w:lang w:val="sv-SE"/>
        </w:rPr>
        <w:t xml:space="preserve"> studier jämförs effekten av att inducera i </w:t>
      </w:r>
      <w:r w:rsidR="00A145D0" w:rsidRPr="00EC4D69">
        <w:rPr>
          <w:rFonts w:ascii="Calibri" w:hAnsi="Calibri" w:cs="Calibri"/>
          <w:lang w:val="sv-SE"/>
        </w:rPr>
        <w:t>förlossningen i v</w:t>
      </w:r>
      <w:r w:rsidR="00A61325">
        <w:rPr>
          <w:rFonts w:ascii="Calibri" w:hAnsi="Calibri" w:cs="Calibri"/>
          <w:lang w:val="sv-SE"/>
        </w:rPr>
        <w:t>ecka</w:t>
      </w:r>
      <w:r w:rsidR="00A145D0" w:rsidRPr="00EC4D69">
        <w:rPr>
          <w:rFonts w:ascii="Calibri" w:hAnsi="Calibri" w:cs="Calibri"/>
          <w:lang w:val="sv-SE"/>
        </w:rPr>
        <w:t xml:space="preserve"> 41 med exspektans till vecka 42 då kvinnan induceras ifall förlossningen inte påbörjats. I studie</w:t>
      </w:r>
      <w:r w:rsidR="00736607" w:rsidRPr="00EC4D69">
        <w:rPr>
          <w:rFonts w:ascii="Calibri" w:hAnsi="Calibri" w:cs="Calibri"/>
          <w:lang w:val="sv-SE"/>
        </w:rPr>
        <w:t>n</w:t>
      </w:r>
      <w:r w:rsidR="00A145D0" w:rsidRPr="00EC4D69">
        <w:rPr>
          <w:rFonts w:ascii="Calibri" w:hAnsi="Calibri" w:cs="Calibri"/>
          <w:lang w:val="sv-SE"/>
        </w:rPr>
        <w:t xml:space="preserve"> som genomfördes i Turkiet jämförs även olika sätt att inducera förlossningen, nämligen med </w:t>
      </w:r>
      <w:proofErr w:type="spellStart"/>
      <w:r w:rsidR="00A145D0" w:rsidRPr="00EC4D69">
        <w:rPr>
          <w:rFonts w:ascii="Calibri" w:hAnsi="Calibri" w:cs="Calibri"/>
          <w:lang w:val="sv-SE"/>
        </w:rPr>
        <w:t>oxytocin</w:t>
      </w:r>
      <w:proofErr w:type="spellEnd"/>
      <w:r w:rsidR="00A145D0" w:rsidRPr="00EC4D69">
        <w:rPr>
          <w:rFonts w:ascii="Calibri" w:hAnsi="Calibri" w:cs="Calibri"/>
          <w:lang w:val="sv-SE"/>
        </w:rPr>
        <w:t xml:space="preserve"> intravenöst, vaginalt </w:t>
      </w:r>
      <w:r w:rsidR="00750E8C" w:rsidRPr="00EC4D69">
        <w:rPr>
          <w:rFonts w:ascii="Calibri" w:hAnsi="Calibri" w:cs="Calibri"/>
          <w:lang w:val="sv-SE"/>
        </w:rPr>
        <w:t>tillfört prostaglandin</w:t>
      </w:r>
      <w:r w:rsidR="00A145D0" w:rsidRPr="00EC4D69">
        <w:rPr>
          <w:rFonts w:ascii="Calibri" w:hAnsi="Calibri" w:cs="Calibri"/>
          <w:lang w:val="sv-SE"/>
        </w:rPr>
        <w:t xml:space="preserve"> eller mekaniskt </w:t>
      </w:r>
      <w:r w:rsidR="008174C6" w:rsidRPr="00EC4D69">
        <w:rPr>
          <w:rFonts w:ascii="Calibri" w:hAnsi="Calibri" w:cs="Calibri"/>
          <w:lang w:val="sv-SE"/>
        </w:rPr>
        <w:t>med</w:t>
      </w:r>
      <w:r w:rsidR="00A145D0" w:rsidRPr="00EC4D69">
        <w:rPr>
          <w:rFonts w:ascii="Calibri" w:hAnsi="Calibri" w:cs="Calibri"/>
          <w:lang w:val="sv-SE"/>
        </w:rPr>
        <w:t xml:space="preserve"> en kateter</w:t>
      </w:r>
      <w:r w:rsidR="00597630">
        <w:rPr>
          <w:rFonts w:ascii="Calibri" w:hAnsi="Calibri" w:cs="Calibri"/>
          <w:lang w:val="sv-SE"/>
        </w:rPr>
        <w:t xml:space="preserve"> </w:t>
      </w:r>
      <w:r w:rsidR="001F4C9F">
        <w:rPr>
          <w:rFonts w:ascii="Calibri" w:hAnsi="Calibri" w:cs="Calibri"/>
          <w:lang w:val="sv-SE"/>
        </w:rPr>
        <w:fldChar w:fldCharType="begin">
          <w:fldData xml:space="preserve">PEVuZE5vdGU+PENpdGU+PEF1dGhvcj5HZWxpc2VuPC9BdXRob3I+PFllYXI+MjAwNTwvWWVhcj48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</w:fldData>
        </w:fldChar>
      </w:r>
      <w:r w:rsidR="001F4C9F">
        <w:rPr>
          <w:rFonts w:ascii="Calibri" w:hAnsi="Calibri" w:cs="Calibri"/>
          <w:lang w:val="sv-SE"/>
        </w:rPr>
        <w:instrText xml:space="preserve"> ADDIN EN.CITE </w:instrText>
      </w:r>
      <w:r w:rsidR="001F4C9F">
        <w:rPr>
          <w:rFonts w:ascii="Calibri" w:hAnsi="Calibri" w:cs="Calibri"/>
          <w:lang w:val="sv-SE"/>
        </w:rPr>
        <w:fldChar w:fldCharType="begin">
          <w:fldData xml:space="preserve">PEVuZE5vdGU+PENpdGU+PEF1dGhvcj5HZWxpc2VuPC9BdXRob3I+PFllYXI+MjAwNTwvWWVhcj48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</w:fldData>
        </w:fldChar>
      </w:r>
      <w:r w:rsidR="001F4C9F">
        <w:rPr>
          <w:rFonts w:ascii="Calibri" w:hAnsi="Calibri" w:cs="Calibri"/>
          <w:lang w:val="sv-SE"/>
        </w:rPr>
        <w:instrText xml:space="preserve"> ADDIN EN.CITE.DATA </w:instrText>
      </w:r>
      <w:r w:rsidR="001F4C9F">
        <w:rPr>
          <w:rFonts w:ascii="Calibri" w:hAnsi="Calibri" w:cs="Calibri"/>
          <w:lang w:val="sv-SE"/>
        </w:rPr>
      </w:r>
      <w:r w:rsidR="001F4C9F">
        <w:rPr>
          <w:rFonts w:ascii="Calibri" w:hAnsi="Calibri" w:cs="Calibri"/>
          <w:lang w:val="sv-SE"/>
        </w:rPr>
        <w:fldChar w:fldCharType="end"/>
      </w:r>
      <w:r w:rsidR="001F4C9F">
        <w:rPr>
          <w:rFonts w:ascii="Calibri" w:hAnsi="Calibri" w:cs="Calibri"/>
          <w:lang w:val="sv-SE"/>
        </w:rPr>
      </w:r>
      <w:r w:rsidR="001F4C9F">
        <w:rPr>
          <w:rFonts w:ascii="Calibri" w:hAnsi="Calibri" w:cs="Calibri"/>
          <w:lang w:val="sv-SE"/>
        </w:rPr>
        <w:fldChar w:fldCharType="separate"/>
      </w:r>
      <w:r w:rsidR="001F4C9F">
        <w:rPr>
          <w:rFonts w:ascii="Calibri" w:hAnsi="Calibri" w:cs="Calibri"/>
          <w:noProof/>
          <w:lang w:val="sv-SE"/>
        </w:rPr>
        <w:t>[3]</w:t>
      </w:r>
      <w:r w:rsidR="001F4C9F">
        <w:rPr>
          <w:rFonts w:ascii="Calibri" w:hAnsi="Calibri" w:cs="Calibri"/>
          <w:lang w:val="sv-SE"/>
        </w:rPr>
        <w:fldChar w:fldCharType="end"/>
      </w:r>
      <w:r w:rsidR="00A145D0" w:rsidRPr="00EC4D69">
        <w:rPr>
          <w:rFonts w:ascii="Calibri" w:hAnsi="Calibri" w:cs="Calibri"/>
          <w:lang w:val="sv-SE"/>
        </w:rPr>
        <w:t>.</w:t>
      </w:r>
    </w:p>
    <w:p w14:paraId="6227564F" w14:textId="786D02CD" w:rsidR="00AC0AC2" w:rsidRPr="00EC4D69" w:rsidRDefault="00AC0AC2" w:rsidP="0072723C">
      <w:pPr>
        <w:pStyle w:val="SoSBrdtext"/>
        <w:rPr>
          <w:rFonts w:ascii="Calibri" w:hAnsi="Calibri" w:cs="Calibri"/>
        </w:rPr>
      </w:pPr>
    </w:p>
    <w:p w14:paraId="3A260915" w14:textId="66C0F0B8" w:rsidR="00AC0AC2" w:rsidRPr="00EC4D69" w:rsidRDefault="00AC0AC2" w:rsidP="00D824A7">
      <w:pPr>
        <w:pStyle w:val="SoSRubrik4"/>
        <w:keepNext/>
        <w:rPr>
          <w:rFonts w:ascii="Calibri" w:hAnsi="Calibri" w:cs="Calibri"/>
        </w:rPr>
      </w:pPr>
      <w:r w:rsidRPr="00EC4D69">
        <w:rPr>
          <w:rFonts w:ascii="Calibri" w:hAnsi="Calibri" w:cs="Calibri"/>
        </w:rPr>
        <w:t>Hälsoekonomisk bedömning</w:t>
      </w:r>
    </w:p>
    <w:p w14:paraId="66782352" w14:textId="0D13538E" w:rsidR="00DD1519" w:rsidRPr="00EC4D69" w:rsidRDefault="00DD1519" w:rsidP="00DD1519">
      <w:pPr>
        <w:pStyle w:val="SoSBrdtext"/>
        <w:rPr>
          <w:rFonts w:ascii="Calibri" w:hAnsi="Calibri" w:cs="Calibri"/>
          <w:color w:val="000000"/>
          <w:szCs w:val="23"/>
          <w:lang w:eastAsia="en-US"/>
        </w:rPr>
      </w:pPr>
      <w:bookmarkStart w:id="9" w:name="_Toc402337983"/>
      <w:r w:rsidRPr="00EC4D69">
        <w:rPr>
          <w:rFonts w:ascii="Calibri" w:hAnsi="Calibri" w:cs="Calibri"/>
        </w:rPr>
        <w:t>Underlaget är för osäkert för att vi ska kunna bedöma kostnaden per kvalitetsjusterat levnadsår för induktion i vecka 41+(0–2 dagar), jämfört med exspektans och induktion i vecka 42+(</w:t>
      </w:r>
      <w:r w:rsidR="00DE6128" w:rsidRPr="00EC4D69">
        <w:rPr>
          <w:rFonts w:ascii="Calibri" w:hAnsi="Calibri" w:cs="Calibri"/>
        </w:rPr>
        <w:t>0–1</w:t>
      </w:r>
      <w:r w:rsidRPr="00EC4D69">
        <w:rPr>
          <w:rFonts w:ascii="Calibri" w:hAnsi="Calibri" w:cs="Calibri"/>
        </w:rPr>
        <w:t xml:space="preserve"> dagar). Sett enbart till medelkostnaden per förlossning föreligger inga statistiskt signifikanta skillnader mellan de två grupperna.</w:t>
      </w:r>
    </w:p>
    <w:p w14:paraId="6AA80E15" w14:textId="77777777" w:rsidR="006E47DB" w:rsidRDefault="006E47DB" w:rsidP="006E47DB">
      <w:pPr>
        <w:pStyle w:val="SoSRubrik4"/>
        <w:sectPr w:rsidR="006E47DB" w:rsidSect="004A3535">
          <w:headerReference w:type="default" r:id="rId11"/>
          <w:footerReference w:type="default" r:id="rId12"/>
          <w:headerReference w:type="first" r:id="rId13"/>
          <w:footerReference w:type="first" r:id="rId14"/>
          <w:pgSz w:w="11907" w:h="16840" w:code="9"/>
          <w:pgMar w:top="1758" w:right="2914" w:bottom="1701" w:left="1843" w:header="839" w:footer="573" w:gutter="0"/>
          <w:cols w:space="720"/>
          <w:titlePg/>
          <w:docGrid w:linePitch="299"/>
        </w:sectPr>
      </w:pPr>
    </w:p>
    <w:p w14:paraId="6AE3E3FF" w14:textId="2C0AAAAB" w:rsidR="00B1370C" w:rsidRDefault="00B1370C" w:rsidP="00B1370C">
      <w:pPr>
        <w:pStyle w:val="SoSRubrik4"/>
      </w:pPr>
      <w:r w:rsidRPr="00C90B30">
        <w:lastRenderedPageBreak/>
        <w:t>Summering av effekt och evidensstyrka</w:t>
      </w:r>
    </w:p>
    <w:tbl>
      <w:tblPr>
        <w:tblStyle w:val="SoSTabellKantlinjer"/>
        <w:tblW w:w="0" w:type="auto"/>
        <w:tblLook w:val="04A0" w:firstRow="1" w:lastRow="0" w:firstColumn="1" w:lastColumn="0" w:noHBand="0" w:noVBand="1"/>
      </w:tblPr>
      <w:tblGrid>
        <w:gridCol w:w="1237"/>
        <w:gridCol w:w="1315"/>
        <w:gridCol w:w="1417"/>
        <w:gridCol w:w="1560"/>
        <w:gridCol w:w="1417"/>
        <w:gridCol w:w="1418"/>
        <w:gridCol w:w="1275"/>
        <w:gridCol w:w="3402"/>
      </w:tblGrid>
      <w:tr w:rsidR="00982D63" w14:paraId="1F636D58" w14:textId="77777777" w:rsidTr="00800774">
        <w:trPr>
          <w:cnfStyle w:val="100000000000" w:firstRow="1" w:lastRow="0" w:firstColumn="0" w:lastColumn="0" w:oddVBand="0" w:evenVBand="0" w:oddHBand="0" w:evenHBand="0" w:firstRowFirstColumn="0" w:firstRowLastColumn="0" w:lastRowFirstColumn="0" w:lastRowLastColumn="0"/>
          <w:trHeight w:val="319"/>
          <w:tblHeader/>
        </w:trPr>
        <w:tc>
          <w:tcPr>
            <w:tcW w:w="1237" w:type="dxa"/>
            <w:vMerge w:val="restart"/>
            <w:vAlign w:val="top"/>
          </w:tcPr>
          <w:p w14:paraId="022E01DD" w14:textId="7DD189D3" w:rsidR="00982D63" w:rsidRPr="00853BD0" w:rsidRDefault="00982D63" w:rsidP="00703EEE">
            <w:pPr>
              <w:pStyle w:val="SoSTabellhuvud"/>
            </w:pPr>
            <w:r>
              <w:t>Utfall</w:t>
            </w:r>
          </w:p>
        </w:tc>
        <w:tc>
          <w:tcPr>
            <w:tcW w:w="2732" w:type="dxa"/>
            <w:gridSpan w:val="2"/>
            <w:tcBorders>
              <w:bottom w:val="single" w:sz="12" w:space="0" w:color="857363"/>
            </w:tcBorders>
            <w:vAlign w:val="top"/>
          </w:tcPr>
          <w:p w14:paraId="3A0A30EF" w14:textId="77777777" w:rsidR="00982D63" w:rsidRPr="00205220" w:rsidRDefault="00982D63" w:rsidP="00982D63">
            <w:pPr>
              <w:pStyle w:val="SoSTabellhuvud"/>
              <w:rPr>
                <w:b w:val="0"/>
              </w:rPr>
            </w:pPr>
            <w:r>
              <w:t xml:space="preserve">Risk eller effekt i kontrollgrupp respektive interventionsgrupp </w:t>
            </w:r>
          </w:p>
        </w:tc>
        <w:tc>
          <w:tcPr>
            <w:tcW w:w="1560" w:type="dxa"/>
            <w:vMerge w:val="restart"/>
            <w:vAlign w:val="top"/>
          </w:tcPr>
          <w:p w14:paraId="227F251A" w14:textId="77777777" w:rsidR="00982D63" w:rsidRPr="00853BD0" w:rsidRDefault="00982D63" w:rsidP="00982D63">
            <w:pPr>
              <w:pStyle w:val="SoSTabellhuvud"/>
              <w:rPr>
                <w:b w:val="0"/>
              </w:rPr>
            </w:pPr>
            <w:r w:rsidRPr="00853BD0">
              <w:t>Absolut effekt</w:t>
            </w:r>
          </w:p>
          <w:p w14:paraId="1CD050D0" w14:textId="02BF2C04" w:rsidR="00982D63" w:rsidRPr="00853BD0" w:rsidRDefault="00982D63" w:rsidP="00982D63">
            <w:pPr>
              <w:pStyle w:val="SoSTabellhuvud"/>
            </w:pPr>
            <w:r>
              <w:t>(Skillnad i risk mellan grupperna (riskskillnad, RD.) [95% KI]</w:t>
            </w:r>
          </w:p>
        </w:tc>
        <w:tc>
          <w:tcPr>
            <w:tcW w:w="1417" w:type="dxa"/>
            <w:vMerge w:val="restart"/>
            <w:vAlign w:val="top"/>
          </w:tcPr>
          <w:p w14:paraId="7EB90B95" w14:textId="0A60C76E" w:rsidR="00982D63" w:rsidRPr="00853BD0" w:rsidRDefault="00982D63" w:rsidP="00982D63">
            <w:pPr>
              <w:pStyle w:val="SoSTabellhuvud"/>
            </w:pPr>
            <w:r w:rsidRPr="0060796C">
              <w:t>Relativ effekt</w:t>
            </w:r>
            <w:r>
              <w:t xml:space="preserve"> (riskkvot, RR) [95% KI]</w:t>
            </w:r>
          </w:p>
        </w:tc>
        <w:tc>
          <w:tcPr>
            <w:tcW w:w="1418" w:type="dxa"/>
            <w:vMerge w:val="restart"/>
            <w:vAlign w:val="top"/>
          </w:tcPr>
          <w:p w14:paraId="4CF3CB11" w14:textId="77777777" w:rsidR="00703EEE" w:rsidRDefault="00982D63" w:rsidP="00982D63">
            <w:pPr>
              <w:pStyle w:val="SoSTabellhuvud"/>
              <w:rPr>
                <w:b w:val="0"/>
              </w:rPr>
            </w:pPr>
            <w:r w:rsidRPr="00853BD0">
              <w:t>Antal deltagare</w:t>
            </w:r>
          </w:p>
          <w:p w14:paraId="2ED319D5" w14:textId="77777777" w:rsidR="00280396" w:rsidRDefault="00982D63" w:rsidP="00982D63">
            <w:pPr>
              <w:pStyle w:val="SoSTabellhuvud"/>
              <w:rPr>
                <w:b w:val="0"/>
              </w:rPr>
            </w:pPr>
            <w:r w:rsidRPr="00853BD0">
              <w:t>(</w:t>
            </w:r>
            <w:r w:rsidR="00280396">
              <w:t>A</w:t>
            </w:r>
            <w:r w:rsidRPr="00853BD0">
              <w:t>ntal studier)</w:t>
            </w:r>
          </w:p>
          <w:p w14:paraId="1BFE5309" w14:textId="638E0ABB" w:rsidR="00982D63" w:rsidRPr="00853BD0" w:rsidRDefault="00982D63" w:rsidP="00982D63">
            <w:pPr>
              <w:pStyle w:val="SoSTabellhuvud"/>
            </w:pPr>
            <w:r>
              <w:t>[</w:t>
            </w:r>
            <w:r w:rsidR="00280396">
              <w:t>R</w:t>
            </w:r>
            <w:r w:rsidRPr="00853BD0">
              <w:t>eferens</w:t>
            </w:r>
            <w:r>
              <w:t>]</w:t>
            </w:r>
          </w:p>
        </w:tc>
        <w:tc>
          <w:tcPr>
            <w:tcW w:w="1275" w:type="dxa"/>
            <w:vMerge w:val="restart"/>
            <w:vAlign w:val="top"/>
          </w:tcPr>
          <w:p w14:paraId="06C43626" w14:textId="77777777" w:rsidR="00982D63" w:rsidRDefault="00982D63" w:rsidP="00982D63">
            <w:pPr>
              <w:pStyle w:val="SoSTabellhuvud"/>
            </w:pPr>
            <w:r w:rsidRPr="0060796C">
              <w:t>Evidensstyrka</w:t>
            </w:r>
          </w:p>
        </w:tc>
        <w:tc>
          <w:tcPr>
            <w:tcW w:w="3402" w:type="dxa"/>
            <w:vMerge w:val="restart"/>
            <w:vAlign w:val="top"/>
          </w:tcPr>
          <w:p w14:paraId="305DF3EC" w14:textId="77777777" w:rsidR="00982D63" w:rsidRPr="00853BD0" w:rsidRDefault="00982D63" w:rsidP="00982D63">
            <w:pPr>
              <w:pStyle w:val="SoSTabellhuvud"/>
            </w:pPr>
            <w:r>
              <w:t>Kommentar</w:t>
            </w:r>
            <w:r w:rsidRPr="00853BD0">
              <w:t xml:space="preserve"> </w:t>
            </w:r>
          </w:p>
        </w:tc>
      </w:tr>
      <w:tr w:rsidR="00800774" w14:paraId="7D928CA0" w14:textId="77777777" w:rsidTr="00D554C4">
        <w:trPr>
          <w:cnfStyle w:val="100000000000" w:firstRow="1" w:lastRow="0" w:firstColumn="0" w:lastColumn="0" w:oddVBand="0" w:evenVBand="0" w:oddHBand="0" w:evenHBand="0" w:firstRowFirstColumn="0" w:firstRowLastColumn="0" w:lastRowFirstColumn="0" w:lastRowLastColumn="0"/>
          <w:trHeight w:val="319"/>
          <w:tblHeader/>
        </w:trPr>
        <w:tc>
          <w:tcPr>
            <w:tcW w:w="1237" w:type="dxa"/>
            <w:vMerge/>
            <w:vAlign w:val="top"/>
          </w:tcPr>
          <w:p w14:paraId="44667CD2" w14:textId="77777777" w:rsidR="00B1370C" w:rsidRPr="00853BD0" w:rsidRDefault="00B1370C" w:rsidP="004F631F">
            <w:pPr>
              <w:pStyle w:val="SoSTabellhuvud"/>
            </w:pPr>
          </w:p>
        </w:tc>
        <w:tc>
          <w:tcPr>
            <w:tcW w:w="1315" w:type="dxa"/>
            <w:tcBorders>
              <w:top w:val="single" w:sz="12" w:space="0" w:color="857363"/>
            </w:tcBorders>
            <w:vAlign w:val="top"/>
          </w:tcPr>
          <w:p w14:paraId="2ACF5271" w14:textId="70CCBFA9" w:rsidR="00B1370C" w:rsidRPr="00205220" w:rsidRDefault="00B1370C" w:rsidP="004F631F">
            <w:pPr>
              <w:pStyle w:val="SoSTabellhuvud"/>
            </w:pPr>
            <w:r w:rsidRPr="00205220">
              <w:t>Kontrollgrupp</w:t>
            </w:r>
            <w:r>
              <w:t xml:space="preserve"> </w:t>
            </w:r>
            <w:r w:rsidRPr="00205220">
              <w:rPr>
                <w:b w:val="0"/>
              </w:rPr>
              <w:t>(</w:t>
            </w:r>
            <w:r w:rsidR="00C850FF">
              <w:rPr>
                <w:b w:val="0"/>
              </w:rPr>
              <w:t>exspektans)</w:t>
            </w:r>
          </w:p>
        </w:tc>
        <w:tc>
          <w:tcPr>
            <w:tcW w:w="1417" w:type="dxa"/>
            <w:tcBorders>
              <w:top w:val="single" w:sz="12" w:space="0" w:color="857363"/>
            </w:tcBorders>
            <w:vAlign w:val="top"/>
          </w:tcPr>
          <w:p w14:paraId="6E9A7DD5" w14:textId="5DCA1BAD" w:rsidR="00B1370C" w:rsidRDefault="00B1370C" w:rsidP="004F631F">
            <w:pPr>
              <w:pStyle w:val="SoSTabellhuvud"/>
            </w:pPr>
            <w:r>
              <w:t xml:space="preserve">Interventionsgrupp </w:t>
            </w:r>
            <w:r>
              <w:rPr>
                <w:b w:val="0"/>
              </w:rPr>
              <w:t>(</w:t>
            </w:r>
            <w:r w:rsidR="00C850FF">
              <w:rPr>
                <w:b w:val="0"/>
              </w:rPr>
              <w:t>induktion v</w:t>
            </w:r>
            <w:r w:rsidR="00703EEE">
              <w:rPr>
                <w:b w:val="0"/>
              </w:rPr>
              <w:t xml:space="preserve">ecka </w:t>
            </w:r>
            <w:r w:rsidR="00C850FF">
              <w:rPr>
                <w:b w:val="0"/>
              </w:rPr>
              <w:t>41+</w:t>
            </w:r>
            <w:r>
              <w:rPr>
                <w:b w:val="0"/>
              </w:rPr>
              <w:t>)</w:t>
            </w:r>
          </w:p>
        </w:tc>
        <w:tc>
          <w:tcPr>
            <w:tcW w:w="1560" w:type="dxa"/>
            <w:vMerge/>
            <w:vAlign w:val="top"/>
          </w:tcPr>
          <w:p w14:paraId="37DA4AD7" w14:textId="77777777" w:rsidR="00B1370C" w:rsidRPr="00853BD0" w:rsidRDefault="00B1370C" w:rsidP="004F631F">
            <w:pPr>
              <w:pStyle w:val="SoSTabellhuvud"/>
            </w:pPr>
          </w:p>
        </w:tc>
        <w:tc>
          <w:tcPr>
            <w:tcW w:w="1417" w:type="dxa"/>
            <w:vMerge/>
            <w:vAlign w:val="top"/>
          </w:tcPr>
          <w:p w14:paraId="4C75FAB0" w14:textId="77777777" w:rsidR="00B1370C" w:rsidRPr="0060796C" w:rsidRDefault="00B1370C" w:rsidP="004F631F">
            <w:pPr>
              <w:pStyle w:val="SoSTabellhuvud"/>
            </w:pPr>
          </w:p>
        </w:tc>
        <w:tc>
          <w:tcPr>
            <w:tcW w:w="1418" w:type="dxa"/>
            <w:vMerge/>
            <w:vAlign w:val="top"/>
          </w:tcPr>
          <w:p w14:paraId="651F10F2" w14:textId="77777777" w:rsidR="00B1370C" w:rsidRPr="00853BD0" w:rsidRDefault="00B1370C" w:rsidP="004F631F">
            <w:pPr>
              <w:pStyle w:val="SoSTabellhuvud"/>
            </w:pPr>
          </w:p>
        </w:tc>
        <w:tc>
          <w:tcPr>
            <w:tcW w:w="1275" w:type="dxa"/>
            <w:vMerge/>
            <w:vAlign w:val="top"/>
          </w:tcPr>
          <w:p w14:paraId="73D9FA0A" w14:textId="77777777" w:rsidR="00B1370C" w:rsidRPr="0060796C" w:rsidRDefault="00B1370C" w:rsidP="004F631F">
            <w:pPr>
              <w:pStyle w:val="SoSTabellhuvud"/>
            </w:pPr>
          </w:p>
        </w:tc>
        <w:tc>
          <w:tcPr>
            <w:tcW w:w="3402" w:type="dxa"/>
            <w:vMerge/>
            <w:vAlign w:val="top"/>
          </w:tcPr>
          <w:p w14:paraId="0C5A4194" w14:textId="77777777" w:rsidR="00B1370C" w:rsidRDefault="00B1370C" w:rsidP="004F631F">
            <w:pPr>
              <w:pStyle w:val="SoSTabellhuvud"/>
            </w:pPr>
          </w:p>
        </w:tc>
      </w:tr>
      <w:tr w:rsidR="007A64BC" w14:paraId="597154C8" w14:textId="77777777" w:rsidTr="00DD333A">
        <w:trPr>
          <w:trHeight w:val="229"/>
        </w:trPr>
        <w:tc>
          <w:tcPr>
            <w:tcW w:w="1237" w:type="dxa"/>
            <w:vAlign w:val="top"/>
          </w:tcPr>
          <w:p w14:paraId="4BC7680C" w14:textId="24406B5F" w:rsidR="007A64BC" w:rsidRDefault="007A64BC" w:rsidP="007A64BC">
            <w:pPr>
              <w:pStyle w:val="SoSTabelltext"/>
            </w:pPr>
            <w:r>
              <w:t>A-</w:t>
            </w:r>
            <w:proofErr w:type="spellStart"/>
            <w:r>
              <w:t>Intrauterin</w:t>
            </w:r>
            <w:proofErr w:type="spellEnd"/>
            <w:r>
              <w:t xml:space="preserve"> fosterdöd/neonatal dödlighet</w:t>
            </w:r>
          </w:p>
        </w:tc>
        <w:tc>
          <w:tcPr>
            <w:tcW w:w="1315" w:type="dxa"/>
            <w:vAlign w:val="top"/>
          </w:tcPr>
          <w:p w14:paraId="5A1D7D6E" w14:textId="2D949B3C" w:rsidR="007A64BC" w:rsidRDefault="00C850FF" w:rsidP="007A64BC">
            <w:pPr>
              <w:pStyle w:val="SoSTabelltext"/>
            </w:pPr>
            <w:r>
              <w:t>9/2</w:t>
            </w:r>
            <w:r w:rsidR="00703EEE">
              <w:t> </w:t>
            </w:r>
            <w:r>
              <w:t>580</w:t>
            </w:r>
          </w:p>
          <w:p w14:paraId="3BEF8115" w14:textId="49A95B19" w:rsidR="00982D63" w:rsidRDefault="00982D63" w:rsidP="007A64BC">
            <w:pPr>
              <w:pStyle w:val="SoSTabelltext"/>
            </w:pPr>
            <w:r>
              <w:t>(0</w:t>
            </w:r>
            <w:r w:rsidR="00703EEE">
              <w:t>,</w:t>
            </w:r>
            <w:r>
              <w:t>35 %)</w:t>
            </w:r>
          </w:p>
        </w:tc>
        <w:tc>
          <w:tcPr>
            <w:tcW w:w="1417" w:type="dxa"/>
            <w:vAlign w:val="top"/>
          </w:tcPr>
          <w:p w14:paraId="5C693FAB" w14:textId="3914090A" w:rsidR="007A64BC" w:rsidRDefault="00C850FF" w:rsidP="007A64BC">
            <w:pPr>
              <w:pStyle w:val="SoSTabelltext"/>
            </w:pPr>
            <w:r>
              <w:t>1/2</w:t>
            </w:r>
            <w:r w:rsidR="00703EEE">
              <w:t> </w:t>
            </w:r>
            <w:r>
              <w:t>581</w:t>
            </w:r>
          </w:p>
          <w:p w14:paraId="6E37CB9B" w14:textId="2CF9D75C" w:rsidR="00982D63" w:rsidRDefault="00982D63" w:rsidP="007A64BC">
            <w:pPr>
              <w:pStyle w:val="SoSTabelltext"/>
            </w:pPr>
            <w:r>
              <w:t>(0</w:t>
            </w:r>
            <w:r w:rsidR="00703EEE">
              <w:t>,</w:t>
            </w:r>
            <w:r>
              <w:t>04 %)</w:t>
            </w:r>
          </w:p>
        </w:tc>
        <w:tc>
          <w:tcPr>
            <w:tcW w:w="1560" w:type="dxa"/>
            <w:vAlign w:val="top"/>
          </w:tcPr>
          <w:p w14:paraId="6D8AF65D" w14:textId="3DD0F908" w:rsidR="007A64BC" w:rsidRDefault="00CE5871" w:rsidP="007A64BC">
            <w:pPr>
              <w:pStyle w:val="SoSTabelltext"/>
            </w:pPr>
            <w:r>
              <w:t>-</w:t>
            </w:r>
            <w:r w:rsidR="007A64BC">
              <w:t>0</w:t>
            </w:r>
            <w:r w:rsidR="00703EEE">
              <w:t>,</w:t>
            </w:r>
            <w:r w:rsidR="007A64BC">
              <w:t>00</w:t>
            </w:r>
            <w:r>
              <w:t>28</w:t>
            </w:r>
            <w:r w:rsidR="007A64BC">
              <w:t xml:space="preserve"> [-0</w:t>
            </w:r>
            <w:r w:rsidR="00703EEE">
              <w:t>,</w:t>
            </w:r>
            <w:r w:rsidR="007A64BC">
              <w:t>0</w:t>
            </w:r>
            <w:r>
              <w:t>053</w:t>
            </w:r>
            <w:r w:rsidR="007A64BC">
              <w:t>, -</w:t>
            </w:r>
            <w:r>
              <w:t>0</w:t>
            </w:r>
            <w:r w:rsidR="00703EEE">
              <w:t>,</w:t>
            </w:r>
            <w:r w:rsidR="007A64BC">
              <w:t>0</w:t>
            </w:r>
            <w:r>
              <w:t>02</w:t>
            </w:r>
            <w:r w:rsidR="007A64BC">
              <w:t>]</w:t>
            </w:r>
          </w:p>
        </w:tc>
        <w:tc>
          <w:tcPr>
            <w:tcW w:w="1417" w:type="dxa"/>
            <w:vAlign w:val="top"/>
          </w:tcPr>
          <w:p w14:paraId="071A2DC6" w14:textId="5C62D769" w:rsidR="007A64BC" w:rsidRDefault="007A64BC" w:rsidP="007A64BC">
            <w:pPr>
              <w:pStyle w:val="SoSTabelltext"/>
            </w:pPr>
            <w:r>
              <w:t>0</w:t>
            </w:r>
            <w:r w:rsidR="00703EEE">
              <w:t>,</w:t>
            </w:r>
            <w:r>
              <w:t>25 [0</w:t>
            </w:r>
            <w:r w:rsidR="00703EEE">
              <w:t>,</w:t>
            </w:r>
            <w:r>
              <w:t>05, 1</w:t>
            </w:r>
            <w:r w:rsidR="00703EEE">
              <w:t>,</w:t>
            </w:r>
            <w:r>
              <w:t>25]</w:t>
            </w:r>
          </w:p>
        </w:tc>
        <w:tc>
          <w:tcPr>
            <w:tcW w:w="1418" w:type="dxa"/>
            <w:vAlign w:val="top"/>
          </w:tcPr>
          <w:p w14:paraId="22C6FEC1" w14:textId="64AA74F8" w:rsidR="00703EEE" w:rsidRDefault="007A64BC" w:rsidP="007A64BC">
            <w:pPr>
              <w:pStyle w:val="SoSTabelltext"/>
            </w:pPr>
            <w:r>
              <w:t>5</w:t>
            </w:r>
            <w:r w:rsidR="00703EEE">
              <w:t> </w:t>
            </w:r>
            <w:r>
              <w:t>161</w:t>
            </w:r>
          </w:p>
          <w:p w14:paraId="7349CA30" w14:textId="7A563411" w:rsidR="007A64BC" w:rsidRDefault="007A64BC" w:rsidP="007A64BC">
            <w:pPr>
              <w:pStyle w:val="SoSTabelltext"/>
            </w:pPr>
            <w:r>
              <w:t>(3 studier)</w:t>
            </w:r>
          </w:p>
          <w:p w14:paraId="125AAC45" w14:textId="01FCD6C3" w:rsidR="00DA1179" w:rsidRDefault="001F4C9F" w:rsidP="007A64BC">
            <w:pPr>
              <w:pStyle w:val="SoSTabelltext"/>
            </w:pPr>
            <w:r>
              <w:rPr>
                <w:rFonts w:ascii="Calibri" w:hAnsi="Calibri" w:cs="Calibri"/>
              </w:rPr>
              <w:fldChar w:fldCharType="begin">
                <w:fldData xml:space="preserve">PEVuZE5vdGU+PENpdGU+PEF1dGhvcj5LZXVsZW48L0F1dGhvcj48WWVhcj4yMDE5PC9ZZWFyPjxS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</w:fldData>
              </w:fldChar>
            </w:r>
            <w:r>
              <w:rPr>
                <w:rFonts w:ascii="Calibri" w:hAnsi="Calibri" w:cs="Calibri"/>
              </w:rPr>
              <w:instrText xml:space="preserve"> ADDIN EN.CITE </w:instrText>
            </w:r>
            <w:r>
              <w:rPr>
                <w:rFonts w:ascii="Calibri" w:hAnsi="Calibri" w:cs="Calibri"/>
              </w:rPr>
              <w:fldChar w:fldCharType="begin">
                <w:fldData xml:space="preserve">PEVuZE5vdGU+PENpdGU+PEF1dGhvcj5LZXVsZW48L0F1dGhvcj48WWVhcj4yMDE5PC9ZZWFyPjxS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</w:fldData>
              </w:fldChar>
            </w:r>
            <w:r>
              <w:rPr>
                <w:rFonts w:ascii="Calibri" w:hAnsi="Calibri" w:cs="Calibri"/>
              </w:rPr>
              <w:instrText xml:space="preserve"> ADDIN EN.CITE.DATA </w:instrText>
            </w:r>
            <w:r>
              <w:rPr>
                <w:rFonts w:ascii="Calibri" w:hAnsi="Calibri" w:cs="Calibri"/>
              </w:rPr>
            </w:r>
            <w:r>
              <w:rPr>
                <w:rFonts w:ascii="Calibri" w:hAnsi="Calibri" w:cs="Calibri"/>
              </w:rPr>
              <w:fldChar w:fldCharType="end"/>
            </w:r>
            <w:r>
              <w:rPr>
                <w:rFonts w:ascii="Calibri" w:hAnsi="Calibri" w:cs="Calibri"/>
              </w:rPr>
            </w:r>
            <w:r>
              <w:rPr>
                <w:rFonts w:ascii="Calibri" w:hAnsi="Calibri" w:cs="Calibri"/>
              </w:rPr>
              <w:fldChar w:fldCharType="separate"/>
            </w:r>
            <w:r>
              <w:rPr>
                <w:rFonts w:ascii="Calibri" w:hAnsi="Calibri" w:cs="Calibri"/>
                <w:noProof/>
              </w:rPr>
              <w:t>[1]</w:t>
            </w:r>
            <w:r>
              <w:rPr>
                <w:rFonts w:ascii="Calibri" w:hAnsi="Calibri" w:cs="Calibri"/>
              </w:rPr>
              <w:fldChar w:fldCharType="end"/>
            </w:r>
            <w:r w:rsidR="00597630">
              <w:rPr>
                <w:rFonts w:ascii="Calibri" w:hAnsi="Calibri" w:cs="Calibri"/>
              </w:rPr>
              <w:t xml:space="preserve"> </w:t>
            </w:r>
            <w:r>
              <w:rPr>
                <w:rFonts w:ascii="Calibri" w:hAnsi="Calibri" w:cs="Calibri"/>
              </w:rPr>
              <w:fldChar w:fldCharType="begin">
                <w:fldData xml:space="preserve">PEVuZE5vdGU+PENpdGU+PEF1dGhvcj5XZW5uZXJob2xtPC9BdXRob3I+PFllYXI+MjAxOTwvWWVh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</w:fldData>
              </w:fldChar>
            </w:r>
            <w:r>
              <w:rPr>
                <w:rFonts w:ascii="Calibri" w:hAnsi="Calibri" w:cs="Calibri"/>
              </w:rPr>
              <w:instrText xml:space="preserve"> ADDIN EN.CITE </w:instrText>
            </w:r>
            <w:r>
              <w:rPr>
                <w:rFonts w:ascii="Calibri" w:hAnsi="Calibri" w:cs="Calibri"/>
              </w:rPr>
              <w:fldChar w:fldCharType="begin">
                <w:fldData xml:space="preserve">PEVuZE5vdGU+PENpdGU+PEF1dGhvcj5XZW5uZXJob2xtPC9BdXRob3I+PFllYXI+MjAxOTwvWWVh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</w:fldData>
              </w:fldChar>
            </w:r>
            <w:r>
              <w:rPr>
                <w:rFonts w:ascii="Calibri" w:hAnsi="Calibri" w:cs="Calibri"/>
              </w:rPr>
              <w:instrText xml:space="preserve"> ADDIN EN.CITE.DATA </w:instrText>
            </w:r>
            <w:r>
              <w:rPr>
                <w:rFonts w:ascii="Calibri" w:hAnsi="Calibri" w:cs="Calibri"/>
              </w:rPr>
            </w:r>
            <w:r>
              <w:rPr>
                <w:rFonts w:ascii="Calibri" w:hAnsi="Calibri" w:cs="Calibri"/>
              </w:rPr>
              <w:fldChar w:fldCharType="end"/>
            </w:r>
            <w:r>
              <w:rPr>
                <w:rFonts w:ascii="Calibri" w:hAnsi="Calibri" w:cs="Calibri"/>
              </w:rPr>
            </w:r>
            <w:r>
              <w:rPr>
                <w:rFonts w:ascii="Calibri" w:hAnsi="Calibri" w:cs="Calibri"/>
              </w:rPr>
              <w:fldChar w:fldCharType="separate"/>
            </w:r>
            <w:r>
              <w:rPr>
                <w:rFonts w:ascii="Calibri" w:hAnsi="Calibri" w:cs="Calibri"/>
                <w:noProof/>
              </w:rPr>
              <w:t>[2]</w:t>
            </w:r>
            <w:r>
              <w:rPr>
                <w:rFonts w:ascii="Calibri" w:hAnsi="Calibri" w:cs="Calibri"/>
              </w:rPr>
              <w:fldChar w:fldCharType="end"/>
            </w:r>
            <w:r w:rsidR="00597630">
              <w:rPr>
                <w:rFonts w:ascii="Calibri" w:hAnsi="Calibri" w:cs="Calibri"/>
              </w:rPr>
              <w:t xml:space="preserve"> </w:t>
            </w:r>
            <w:r>
              <w:rPr>
                <w:rFonts w:ascii="Calibri" w:hAnsi="Calibri" w:cs="Calibri"/>
              </w:rPr>
              <w:fldChar w:fldCharType="begin">
                <w:fldData xml:space="preserve">PEVuZE5vdGU+PENpdGU+PEF1dGhvcj5HZWxpc2VuPC9BdXRob3I+PFllYXI+MjAwNTwvWWVhcj48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</w:fldData>
              </w:fldChar>
            </w:r>
            <w:r>
              <w:rPr>
                <w:rFonts w:ascii="Calibri" w:hAnsi="Calibri" w:cs="Calibri"/>
              </w:rPr>
              <w:instrText xml:space="preserve"> ADDIN EN.CITE </w:instrText>
            </w:r>
            <w:r>
              <w:rPr>
                <w:rFonts w:ascii="Calibri" w:hAnsi="Calibri" w:cs="Calibri"/>
              </w:rPr>
              <w:fldChar w:fldCharType="begin">
                <w:fldData xml:space="preserve">PEVuZE5vdGU+PENpdGU+PEF1dGhvcj5HZWxpc2VuPC9BdXRob3I+PFllYXI+MjAwNTwvWWVhcj48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</w:fldData>
              </w:fldChar>
            </w:r>
            <w:r>
              <w:rPr>
                <w:rFonts w:ascii="Calibri" w:hAnsi="Calibri" w:cs="Calibri"/>
              </w:rPr>
              <w:instrText xml:space="preserve"> ADDIN EN.CITE.DATA </w:instrText>
            </w:r>
            <w:r>
              <w:rPr>
                <w:rFonts w:ascii="Calibri" w:hAnsi="Calibri" w:cs="Calibri"/>
              </w:rPr>
            </w:r>
            <w:r>
              <w:rPr>
                <w:rFonts w:ascii="Calibri" w:hAnsi="Calibri" w:cs="Calibri"/>
              </w:rPr>
              <w:fldChar w:fldCharType="end"/>
            </w:r>
            <w:r>
              <w:rPr>
                <w:rFonts w:ascii="Calibri" w:hAnsi="Calibri" w:cs="Calibri"/>
              </w:rPr>
            </w:r>
            <w:r>
              <w:rPr>
                <w:rFonts w:ascii="Calibri" w:hAnsi="Calibri" w:cs="Calibri"/>
              </w:rPr>
              <w:fldChar w:fldCharType="separate"/>
            </w:r>
            <w:r>
              <w:rPr>
                <w:rFonts w:ascii="Calibri" w:hAnsi="Calibri" w:cs="Calibri"/>
                <w:noProof/>
              </w:rPr>
              <w:t>[3]</w:t>
            </w:r>
            <w:r>
              <w:rPr>
                <w:rFonts w:ascii="Calibri" w:hAnsi="Calibri" w:cs="Calibri"/>
              </w:rPr>
              <w:fldChar w:fldCharType="end"/>
            </w:r>
          </w:p>
        </w:tc>
        <w:tc>
          <w:tcPr>
            <w:tcW w:w="1275" w:type="dxa"/>
            <w:vAlign w:val="top"/>
          </w:tcPr>
          <w:p w14:paraId="17A322B9" w14:textId="77777777" w:rsidR="007A64BC" w:rsidRDefault="007A64BC" w:rsidP="007A64BC">
            <w:pPr>
              <w:pStyle w:val="SoSTabelltext"/>
            </w:pPr>
            <w:r>
              <w:t>+</w:t>
            </w:r>
          </w:p>
          <w:p w14:paraId="3B8F9468" w14:textId="761D46AC" w:rsidR="007A64BC" w:rsidRDefault="00736607" w:rsidP="007A64BC">
            <w:pPr>
              <w:pStyle w:val="SoSTabelltext"/>
            </w:pPr>
            <w:r>
              <w:t>(</w:t>
            </w:r>
            <w:r w:rsidR="007A64BC">
              <w:t>Riskskillnad</w:t>
            </w:r>
            <w:r>
              <w:t>)</w:t>
            </w:r>
          </w:p>
        </w:tc>
        <w:tc>
          <w:tcPr>
            <w:tcW w:w="3402" w:type="dxa"/>
            <w:vAlign w:val="top"/>
          </w:tcPr>
          <w:p w14:paraId="4303753D" w14:textId="547F44CF" w:rsidR="00800774" w:rsidRDefault="007A64BC" w:rsidP="00800774">
            <w:pPr>
              <w:pStyle w:val="SoSTabelltext"/>
            </w:pPr>
            <w:r>
              <w:t>-2 precision</w:t>
            </w:r>
            <w:r w:rsidR="00214C7E">
              <w:t>. F</w:t>
            </w:r>
            <w:r>
              <w:t>å händelser och få studier</w:t>
            </w:r>
            <w:r w:rsidR="00D15C2E">
              <w:t xml:space="preserve"> med få deltagare</w:t>
            </w:r>
          </w:p>
          <w:p w14:paraId="0E3D1C3F" w14:textId="62D96CE2" w:rsidR="007A64BC" w:rsidRDefault="00800774" w:rsidP="00800774">
            <w:pPr>
              <w:pStyle w:val="SoSTabelltext"/>
            </w:pPr>
            <w:r>
              <w:t>-1 överförbarhet</w:t>
            </w:r>
            <w:r w:rsidR="00214C7E">
              <w:t>. S</w:t>
            </w:r>
            <w:r>
              <w:t xml:space="preserve">elekterad population. I </w:t>
            </w:r>
            <w:proofErr w:type="spellStart"/>
            <w:r>
              <w:t>Keulen</w:t>
            </w:r>
            <w:proofErr w:type="spellEnd"/>
            <w:r>
              <w:t xml:space="preserve"> och Wennerholm har majoriteten av tillfrågade gravida avböjt att delta i studien, vilket medför en otydlighet om denna population representerar de som frågeställningen åsyftar. Otydligt hur populationen i </w:t>
            </w:r>
            <w:proofErr w:type="spellStart"/>
            <w:r>
              <w:t>Gelisen</w:t>
            </w:r>
            <w:proofErr w:type="spellEnd"/>
            <w:r>
              <w:t xml:space="preserve"> har valts ut. I studien av Wennerholm har gruppen från Stockholm genomgått ultraljud rutinmässigt innan randomisering, men i övriga delar av Sverige har ultraljud inte utförts rutinmässigt. Det är därför oklart hur hälsotillståndet för fostren var. </w:t>
            </w:r>
          </w:p>
        </w:tc>
      </w:tr>
      <w:tr w:rsidR="00A418AE" w14:paraId="57AC9168" w14:textId="77777777" w:rsidTr="00DD333A">
        <w:trPr>
          <w:trHeight w:val="229"/>
        </w:trPr>
        <w:tc>
          <w:tcPr>
            <w:tcW w:w="1237" w:type="dxa"/>
            <w:vAlign w:val="top"/>
          </w:tcPr>
          <w:p w14:paraId="397155D3" w14:textId="5EAFA6B8" w:rsidR="00A418AE" w:rsidRDefault="00A418AE" w:rsidP="00A418AE">
            <w:pPr>
              <w:pStyle w:val="SoSTabelltext"/>
            </w:pPr>
            <w:r>
              <w:t>B-Kompos</w:t>
            </w:r>
            <w:r w:rsidR="00AB57F9">
              <w:t>i</w:t>
            </w:r>
            <w:r>
              <w:t xml:space="preserve">tmåttet </w:t>
            </w:r>
            <w:proofErr w:type="spellStart"/>
            <w:r w:rsidR="007F77E1">
              <w:t>intra</w:t>
            </w:r>
            <w:r>
              <w:t>uterin</w:t>
            </w:r>
            <w:proofErr w:type="spellEnd"/>
            <w:r>
              <w:t xml:space="preserve"> fosterdöd/ </w:t>
            </w:r>
            <w:r>
              <w:lastRenderedPageBreak/>
              <w:t>neonatal dödlighet och morbiditet</w:t>
            </w:r>
          </w:p>
        </w:tc>
        <w:tc>
          <w:tcPr>
            <w:tcW w:w="1315" w:type="dxa"/>
            <w:vAlign w:val="top"/>
          </w:tcPr>
          <w:p w14:paraId="5C28A3A3" w14:textId="77777777" w:rsidR="00A418AE" w:rsidRDefault="00A418AE" w:rsidP="00A418AE">
            <w:pPr>
              <w:pStyle w:val="SoSTabelltext"/>
            </w:pPr>
            <w:r>
              <w:lastRenderedPageBreak/>
              <w:t>59/2280</w:t>
            </w:r>
          </w:p>
          <w:p w14:paraId="4BF65DE9" w14:textId="4DCBF4FB" w:rsidR="00982D63" w:rsidRDefault="00982D63" w:rsidP="00A418AE">
            <w:pPr>
              <w:pStyle w:val="SoSTabelltext"/>
            </w:pPr>
            <w:r>
              <w:t>(2</w:t>
            </w:r>
            <w:r w:rsidR="00703EEE">
              <w:t>,</w:t>
            </w:r>
            <w:r w:rsidRPr="00AB57F9">
              <w:rPr>
                <w:b/>
                <w:bCs/>
              </w:rPr>
              <w:t>59</w:t>
            </w:r>
            <w:r>
              <w:t xml:space="preserve"> %)</w:t>
            </w:r>
          </w:p>
        </w:tc>
        <w:tc>
          <w:tcPr>
            <w:tcW w:w="1417" w:type="dxa"/>
            <w:vAlign w:val="top"/>
          </w:tcPr>
          <w:p w14:paraId="6B4A328A" w14:textId="77777777" w:rsidR="00A418AE" w:rsidRDefault="00A418AE" w:rsidP="00A418AE">
            <w:pPr>
              <w:pStyle w:val="SoSTabelltext"/>
            </w:pPr>
            <w:r>
              <w:t>48/2281</w:t>
            </w:r>
          </w:p>
          <w:p w14:paraId="457DA0D1" w14:textId="2F47DBDC" w:rsidR="00982D63" w:rsidRDefault="00982D63" w:rsidP="00A418AE">
            <w:pPr>
              <w:pStyle w:val="SoSTabelltext"/>
            </w:pPr>
            <w:r>
              <w:t>(2</w:t>
            </w:r>
            <w:r w:rsidR="00703EEE">
              <w:t>,</w:t>
            </w:r>
            <w:r>
              <w:t>10 %)</w:t>
            </w:r>
          </w:p>
        </w:tc>
        <w:tc>
          <w:tcPr>
            <w:tcW w:w="1560" w:type="dxa"/>
            <w:vAlign w:val="top"/>
          </w:tcPr>
          <w:p w14:paraId="7F8F3E59" w14:textId="6773F990" w:rsidR="00A418AE" w:rsidRDefault="00A418AE" w:rsidP="00A418AE">
            <w:pPr>
              <w:pStyle w:val="SoSTabelltext"/>
            </w:pPr>
            <w:r>
              <w:t>-0</w:t>
            </w:r>
            <w:r w:rsidR="00703EEE">
              <w:t>,</w:t>
            </w:r>
            <w:r>
              <w:t>0</w:t>
            </w:r>
            <w:r w:rsidR="00CE5871">
              <w:t>059</w:t>
            </w:r>
            <w:r>
              <w:t xml:space="preserve"> [-0</w:t>
            </w:r>
            <w:r w:rsidR="00703EEE">
              <w:t>,</w:t>
            </w:r>
            <w:r>
              <w:t>02</w:t>
            </w:r>
            <w:r w:rsidR="00CE5871">
              <w:t>14</w:t>
            </w:r>
            <w:r>
              <w:t>, 0</w:t>
            </w:r>
            <w:r w:rsidR="00703EEE">
              <w:t>,</w:t>
            </w:r>
            <w:r>
              <w:t>0</w:t>
            </w:r>
            <w:r w:rsidR="00CE5871">
              <w:t>096</w:t>
            </w:r>
            <w:r>
              <w:t xml:space="preserve">] </w:t>
            </w:r>
          </w:p>
        </w:tc>
        <w:tc>
          <w:tcPr>
            <w:tcW w:w="1417" w:type="dxa"/>
            <w:vAlign w:val="top"/>
          </w:tcPr>
          <w:p w14:paraId="3557E706" w14:textId="182074DA" w:rsidR="00A418AE" w:rsidRDefault="00A418AE" w:rsidP="00A418AE">
            <w:pPr>
              <w:pStyle w:val="SoSTabelltext"/>
            </w:pPr>
            <w:r>
              <w:t>0</w:t>
            </w:r>
            <w:r w:rsidR="00703EEE">
              <w:t>,</w:t>
            </w:r>
            <w:r>
              <w:t>78 [0</w:t>
            </w:r>
            <w:r w:rsidR="00703EEE">
              <w:t>,</w:t>
            </w:r>
            <w:r>
              <w:t>40, 1</w:t>
            </w:r>
            <w:r w:rsidR="00703EEE">
              <w:t>,</w:t>
            </w:r>
            <w:r>
              <w:t>52]</w:t>
            </w:r>
          </w:p>
        </w:tc>
        <w:tc>
          <w:tcPr>
            <w:tcW w:w="1418" w:type="dxa"/>
            <w:vAlign w:val="top"/>
          </w:tcPr>
          <w:p w14:paraId="39E45B99" w14:textId="34FBB79C" w:rsidR="00703EEE" w:rsidRDefault="00A418AE" w:rsidP="00A418AE">
            <w:pPr>
              <w:pStyle w:val="SoSTabelltext"/>
            </w:pPr>
            <w:r>
              <w:t>4</w:t>
            </w:r>
            <w:r w:rsidR="00703EEE">
              <w:t> </w:t>
            </w:r>
            <w:r>
              <w:t>561</w:t>
            </w:r>
          </w:p>
          <w:p w14:paraId="2273189F" w14:textId="3D567C1E" w:rsidR="00A418AE" w:rsidRDefault="00A418AE" w:rsidP="00A418AE">
            <w:pPr>
              <w:pStyle w:val="SoSTabelltext"/>
            </w:pPr>
            <w:r>
              <w:t>(2 studier)</w:t>
            </w:r>
          </w:p>
          <w:p w14:paraId="0846B36A" w14:textId="269E9860" w:rsidR="00DA1179" w:rsidRDefault="001F4C9F" w:rsidP="00A418AE">
            <w:pPr>
              <w:pStyle w:val="SoSTabelltext"/>
            </w:pPr>
            <w:r>
              <w:rPr>
                <w:rFonts w:ascii="Calibri" w:hAnsi="Calibri" w:cs="Calibri"/>
              </w:rPr>
              <w:fldChar w:fldCharType="begin">
                <w:fldData xml:space="preserve">PEVuZE5vdGU+PENpdGU+PEF1dGhvcj5LZXVsZW48L0F1dGhvcj48WWVhcj4yMDE5PC9ZZWFyPjxS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</w:fldData>
              </w:fldChar>
            </w:r>
            <w:r>
              <w:rPr>
                <w:rFonts w:ascii="Calibri" w:hAnsi="Calibri" w:cs="Calibri"/>
              </w:rPr>
              <w:instrText xml:space="preserve"> ADDIN EN.CITE </w:instrText>
            </w:r>
            <w:r>
              <w:rPr>
                <w:rFonts w:ascii="Calibri" w:hAnsi="Calibri" w:cs="Calibri"/>
              </w:rPr>
              <w:fldChar w:fldCharType="begin">
                <w:fldData xml:space="preserve">PEVuZE5vdGU+PENpdGU+PEF1dGhvcj5LZXVsZW48L0F1dGhvcj48WWVhcj4yMDE5PC9ZZWFyPjxS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</w:fldData>
              </w:fldChar>
            </w:r>
            <w:r>
              <w:rPr>
                <w:rFonts w:ascii="Calibri" w:hAnsi="Calibri" w:cs="Calibri"/>
              </w:rPr>
              <w:instrText xml:space="preserve"> ADDIN EN.CITE.DATA </w:instrText>
            </w:r>
            <w:r>
              <w:rPr>
                <w:rFonts w:ascii="Calibri" w:hAnsi="Calibri" w:cs="Calibri"/>
              </w:rPr>
            </w:r>
            <w:r>
              <w:rPr>
                <w:rFonts w:ascii="Calibri" w:hAnsi="Calibri" w:cs="Calibri"/>
              </w:rPr>
              <w:fldChar w:fldCharType="end"/>
            </w:r>
            <w:r>
              <w:rPr>
                <w:rFonts w:ascii="Calibri" w:hAnsi="Calibri" w:cs="Calibri"/>
              </w:rPr>
            </w:r>
            <w:r>
              <w:rPr>
                <w:rFonts w:ascii="Calibri" w:hAnsi="Calibri" w:cs="Calibri"/>
              </w:rPr>
              <w:fldChar w:fldCharType="separate"/>
            </w:r>
            <w:r>
              <w:rPr>
                <w:rFonts w:ascii="Calibri" w:hAnsi="Calibri" w:cs="Calibri"/>
                <w:noProof/>
              </w:rPr>
              <w:t>[1]</w:t>
            </w:r>
            <w:r>
              <w:rPr>
                <w:rFonts w:ascii="Calibri" w:hAnsi="Calibri" w:cs="Calibri"/>
              </w:rPr>
              <w:fldChar w:fldCharType="end"/>
            </w:r>
            <w:r w:rsidR="00597630">
              <w:rPr>
                <w:rFonts w:ascii="Calibri" w:hAnsi="Calibri" w:cs="Calibri"/>
              </w:rPr>
              <w:t xml:space="preserve"> </w:t>
            </w:r>
            <w:r>
              <w:rPr>
                <w:rFonts w:ascii="Calibri" w:hAnsi="Calibri" w:cs="Calibri"/>
              </w:rPr>
              <w:fldChar w:fldCharType="begin">
                <w:fldData xml:space="preserve">PEVuZE5vdGU+PENpdGU+PEF1dGhvcj5XZW5uZXJob2xtPC9BdXRob3I+PFllYXI+MjAxOTwvWWVh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</w:fldData>
              </w:fldChar>
            </w:r>
            <w:r>
              <w:rPr>
                <w:rFonts w:ascii="Calibri" w:hAnsi="Calibri" w:cs="Calibri"/>
              </w:rPr>
              <w:instrText xml:space="preserve"> ADDIN EN.CITE </w:instrText>
            </w:r>
            <w:r>
              <w:rPr>
                <w:rFonts w:ascii="Calibri" w:hAnsi="Calibri" w:cs="Calibri"/>
              </w:rPr>
              <w:fldChar w:fldCharType="begin">
                <w:fldData xml:space="preserve">PEVuZE5vdGU+PENpdGU+PEF1dGhvcj5XZW5uZXJob2xtPC9BdXRob3I+PFllYXI+MjAxOTwvWWVh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</w:fldData>
              </w:fldChar>
            </w:r>
            <w:r>
              <w:rPr>
                <w:rFonts w:ascii="Calibri" w:hAnsi="Calibri" w:cs="Calibri"/>
              </w:rPr>
              <w:instrText xml:space="preserve"> ADDIN EN.CITE.DATA </w:instrText>
            </w:r>
            <w:r>
              <w:rPr>
                <w:rFonts w:ascii="Calibri" w:hAnsi="Calibri" w:cs="Calibri"/>
              </w:rPr>
            </w:r>
            <w:r>
              <w:rPr>
                <w:rFonts w:ascii="Calibri" w:hAnsi="Calibri" w:cs="Calibri"/>
              </w:rPr>
              <w:fldChar w:fldCharType="end"/>
            </w:r>
            <w:r>
              <w:rPr>
                <w:rFonts w:ascii="Calibri" w:hAnsi="Calibri" w:cs="Calibri"/>
              </w:rPr>
            </w:r>
            <w:r>
              <w:rPr>
                <w:rFonts w:ascii="Calibri" w:hAnsi="Calibri" w:cs="Calibri"/>
              </w:rPr>
              <w:fldChar w:fldCharType="separate"/>
            </w:r>
            <w:r>
              <w:rPr>
                <w:rFonts w:ascii="Calibri" w:hAnsi="Calibri" w:cs="Calibri"/>
                <w:noProof/>
              </w:rPr>
              <w:t>[2]</w:t>
            </w:r>
            <w:r>
              <w:rPr>
                <w:rFonts w:ascii="Calibri" w:hAnsi="Calibri" w:cs="Calibri"/>
              </w:rPr>
              <w:fldChar w:fldCharType="end"/>
            </w:r>
          </w:p>
        </w:tc>
        <w:tc>
          <w:tcPr>
            <w:tcW w:w="1275" w:type="dxa"/>
            <w:vAlign w:val="top"/>
          </w:tcPr>
          <w:p w14:paraId="20EF3079" w14:textId="77777777" w:rsidR="00A418AE" w:rsidRDefault="00A418AE" w:rsidP="00A418AE">
            <w:pPr>
              <w:pStyle w:val="SoSTabelltext"/>
            </w:pPr>
            <w:r>
              <w:t>++</w:t>
            </w:r>
          </w:p>
          <w:p w14:paraId="1B5DA202" w14:textId="493D6472" w:rsidR="00A418AE" w:rsidRDefault="00736607" w:rsidP="00A418AE">
            <w:pPr>
              <w:pStyle w:val="SoSTabelltext"/>
            </w:pPr>
            <w:r>
              <w:t>(</w:t>
            </w:r>
            <w:r w:rsidR="00A418AE">
              <w:t>Riskskillnad</w:t>
            </w:r>
            <w:r>
              <w:t>)</w:t>
            </w:r>
          </w:p>
        </w:tc>
        <w:tc>
          <w:tcPr>
            <w:tcW w:w="3402" w:type="dxa"/>
            <w:vAlign w:val="top"/>
          </w:tcPr>
          <w:p w14:paraId="4AC6E986" w14:textId="2E70611A" w:rsidR="00A418AE" w:rsidRDefault="00A418AE" w:rsidP="00A418AE">
            <w:pPr>
              <w:pStyle w:val="SoSTabelltext"/>
            </w:pPr>
            <w:r>
              <w:t>-1 precision</w:t>
            </w:r>
            <w:r w:rsidR="00214C7E">
              <w:t>.</w:t>
            </w:r>
            <w:r>
              <w:t xml:space="preserve"> </w:t>
            </w:r>
            <w:r w:rsidR="00214C7E">
              <w:t xml:space="preserve"> F</w:t>
            </w:r>
            <w:r>
              <w:t>å studier</w:t>
            </w:r>
            <w:r w:rsidR="00050D70">
              <w:t xml:space="preserve"> med få deltagare</w:t>
            </w:r>
          </w:p>
          <w:p w14:paraId="721CD88D" w14:textId="44567102" w:rsidR="00A418AE" w:rsidRDefault="00A418AE" w:rsidP="00A418AE">
            <w:pPr>
              <w:pStyle w:val="SoSTabelltext"/>
            </w:pPr>
            <w:r>
              <w:lastRenderedPageBreak/>
              <w:t>-1 överförbarhet</w:t>
            </w:r>
            <w:r w:rsidR="00214C7E">
              <w:t>.</w:t>
            </w:r>
            <w:r w:rsidR="00DD333A">
              <w:t xml:space="preserve"> </w:t>
            </w:r>
            <w:r w:rsidR="00214C7E">
              <w:t>S</w:t>
            </w:r>
            <w:r w:rsidR="00DD333A">
              <w:t xml:space="preserve">elekterad population. I </w:t>
            </w:r>
            <w:proofErr w:type="spellStart"/>
            <w:r w:rsidR="00DD333A">
              <w:t>Keulen</w:t>
            </w:r>
            <w:proofErr w:type="spellEnd"/>
            <w:r w:rsidR="00DD333A">
              <w:t xml:space="preserve"> och Wennerholm har majoriteten av tillfrågade gravida avböjt att delta i studien, vilket medför en otydlighet om denna population representerar de som frågeställningen åsyftar. I studien av Wennerholm har gruppen från Stockholm genomgått ultraljud rutinmässigt innan randomisering, men i övriga delar av Sverige har ultraljud inte utförts rutinmässigt. Det är därför oklart hur hälsotillståndet för fostren var.</w:t>
            </w:r>
          </w:p>
        </w:tc>
      </w:tr>
      <w:tr w:rsidR="00A418AE" w14:paraId="766D27A3" w14:textId="77777777" w:rsidTr="00DD333A">
        <w:trPr>
          <w:trHeight w:val="229"/>
        </w:trPr>
        <w:tc>
          <w:tcPr>
            <w:tcW w:w="1237" w:type="dxa"/>
            <w:vAlign w:val="top"/>
          </w:tcPr>
          <w:p w14:paraId="6C465E0C" w14:textId="746FDEA1" w:rsidR="00A418AE" w:rsidRDefault="00A418AE" w:rsidP="00A418AE">
            <w:pPr>
              <w:pStyle w:val="SoSTabelltext"/>
            </w:pPr>
            <w:r>
              <w:lastRenderedPageBreak/>
              <w:t>C-Neonatalvård</w:t>
            </w:r>
          </w:p>
        </w:tc>
        <w:tc>
          <w:tcPr>
            <w:tcW w:w="1315" w:type="dxa"/>
            <w:vAlign w:val="top"/>
          </w:tcPr>
          <w:p w14:paraId="5F8DBA7A" w14:textId="68AAC688" w:rsidR="00A418AE" w:rsidRDefault="00A418AE" w:rsidP="00A418AE">
            <w:pPr>
              <w:pStyle w:val="SoSTabelltext"/>
            </w:pPr>
            <w:r>
              <w:t>165/2</w:t>
            </w:r>
            <w:r w:rsidR="00703EEE">
              <w:t> </w:t>
            </w:r>
            <w:r>
              <w:t>573</w:t>
            </w:r>
          </w:p>
          <w:p w14:paraId="6292D078" w14:textId="0E90C854" w:rsidR="00982D63" w:rsidRDefault="00982D63" w:rsidP="00A418AE">
            <w:pPr>
              <w:pStyle w:val="SoSTabelltext"/>
            </w:pPr>
            <w:r>
              <w:t>(6</w:t>
            </w:r>
            <w:r w:rsidR="00703EEE">
              <w:t>,</w:t>
            </w:r>
            <w:r>
              <w:t>41 %)</w:t>
            </w:r>
          </w:p>
        </w:tc>
        <w:tc>
          <w:tcPr>
            <w:tcW w:w="1417" w:type="dxa"/>
            <w:vAlign w:val="top"/>
          </w:tcPr>
          <w:p w14:paraId="6607D51C" w14:textId="7A8F4E42" w:rsidR="00A418AE" w:rsidRDefault="00A418AE" w:rsidP="00A418AE">
            <w:pPr>
              <w:pStyle w:val="SoSTabelltext"/>
            </w:pPr>
            <w:r>
              <w:t>130/2</w:t>
            </w:r>
            <w:r w:rsidR="00703EEE">
              <w:t> </w:t>
            </w:r>
            <w:r>
              <w:t>580</w:t>
            </w:r>
          </w:p>
          <w:p w14:paraId="35546AD4" w14:textId="054F60A7" w:rsidR="00982D63" w:rsidRDefault="00982D63" w:rsidP="00A418AE">
            <w:pPr>
              <w:pStyle w:val="SoSTabelltext"/>
            </w:pPr>
            <w:r>
              <w:t>(5</w:t>
            </w:r>
            <w:r w:rsidR="00703EEE">
              <w:t>,</w:t>
            </w:r>
            <w:r>
              <w:t>04 %)</w:t>
            </w:r>
          </w:p>
        </w:tc>
        <w:tc>
          <w:tcPr>
            <w:tcW w:w="1560" w:type="dxa"/>
            <w:vAlign w:val="top"/>
          </w:tcPr>
          <w:p w14:paraId="02931BB0" w14:textId="0978BB9F" w:rsidR="00A418AE" w:rsidRDefault="00A418AE" w:rsidP="00A418AE">
            <w:pPr>
              <w:pStyle w:val="SoSTabelltext"/>
            </w:pPr>
            <w:r>
              <w:t>-0</w:t>
            </w:r>
            <w:r w:rsidR="00703EEE">
              <w:t>,</w:t>
            </w:r>
            <w:r>
              <w:t>01</w:t>
            </w:r>
            <w:r w:rsidR="00CE5871">
              <w:t>45</w:t>
            </w:r>
            <w:r>
              <w:t xml:space="preserve"> [-0</w:t>
            </w:r>
            <w:r w:rsidR="00703EEE">
              <w:t>,</w:t>
            </w:r>
            <w:r>
              <w:t>0</w:t>
            </w:r>
            <w:r w:rsidR="00CE5871">
              <w:t>269</w:t>
            </w:r>
            <w:r>
              <w:t>, -0</w:t>
            </w:r>
            <w:r w:rsidR="00703EEE">
              <w:t>,</w:t>
            </w:r>
            <w:r>
              <w:t>0</w:t>
            </w:r>
            <w:r w:rsidR="00CE5871">
              <w:t>02</w:t>
            </w:r>
            <w:r>
              <w:t>]</w:t>
            </w:r>
          </w:p>
        </w:tc>
        <w:tc>
          <w:tcPr>
            <w:tcW w:w="1417" w:type="dxa"/>
            <w:vAlign w:val="top"/>
          </w:tcPr>
          <w:p w14:paraId="6099EC27" w14:textId="264F1B53" w:rsidR="00A418AE" w:rsidRDefault="00A418AE" w:rsidP="00A418AE">
            <w:pPr>
              <w:pStyle w:val="SoSTabelltext"/>
            </w:pPr>
            <w:r>
              <w:t>0</w:t>
            </w:r>
            <w:r w:rsidR="00703EEE">
              <w:t>,</w:t>
            </w:r>
            <w:r>
              <w:t>79 [0</w:t>
            </w:r>
            <w:r w:rsidR="00703EEE">
              <w:t>,</w:t>
            </w:r>
            <w:r>
              <w:t>63, 0</w:t>
            </w:r>
            <w:r w:rsidR="00703EEE">
              <w:t>,</w:t>
            </w:r>
            <w:r>
              <w:t>99]</w:t>
            </w:r>
          </w:p>
        </w:tc>
        <w:tc>
          <w:tcPr>
            <w:tcW w:w="1418" w:type="dxa"/>
            <w:vAlign w:val="top"/>
          </w:tcPr>
          <w:p w14:paraId="14A4E55E" w14:textId="15000F15" w:rsidR="00703EEE" w:rsidRDefault="00A418AE" w:rsidP="00A418AE">
            <w:pPr>
              <w:pStyle w:val="SoSTabelltext"/>
            </w:pPr>
            <w:r>
              <w:t>5</w:t>
            </w:r>
            <w:r w:rsidR="00703EEE">
              <w:t> </w:t>
            </w:r>
            <w:r>
              <w:t>161</w:t>
            </w:r>
          </w:p>
          <w:p w14:paraId="376ADD88" w14:textId="2BD139D8" w:rsidR="00A418AE" w:rsidRDefault="00A418AE" w:rsidP="00A418AE">
            <w:pPr>
              <w:pStyle w:val="SoSTabelltext"/>
            </w:pPr>
            <w:r>
              <w:t>(3 studier)</w:t>
            </w:r>
          </w:p>
          <w:p w14:paraId="0C057D60" w14:textId="239CAE8E" w:rsidR="00DA1179" w:rsidRDefault="001F4C9F" w:rsidP="00A418AE">
            <w:pPr>
              <w:pStyle w:val="SoSTabelltext"/>
            </w:pPr>
            <w:r>
              <w:rPr>
                <w:rFonts w:ascii="Calibri" w:hAnsi="Calibri" w:cs="Calibri"/>
              </w:rPr>
              <w:fldChar w:fldCharType="begin">
                <w:fldData xml:space="preserve">PEVuZE5vdGU+PENpdGU+PEF1dGhvcj5LZXVsZW48L0F1dGhvcj48WWVhcj4yMDE5PC9ZZWFyPjxS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</w:fldData>
              </w:fldChar>
            </w:r>
            <w:r>
              <w:rPr>
                <w:rFonts w:ascii="Calibri" w:hAnsi="Calibri" w:cs="Calibri"/>
              </w:rPr>
              <w:instrText xml:space="preserve"> ADDIN EN.CITE </w:instrText>
            </w:r>
            <w:r>
              <w:rPr>
                <w:rFonts w:ascii="Calibri" w:hAnsi="Calibri" w:cs="Calibri"/>
              </w:rPr>
              <w:fldChar w:fldCharType="begin">
                <w:fldData xml:space="preserve">PEVuZE5vdGU+PENpdGU+PEF1dGhvcj5LZXVsZW48L0F1dGhvcj48WWVhcj4yMDE5PC9ZZWFyPjxS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</w:fldData>
              </w:fldChar>
            </w:r>
            <w:r>
              <w:rPr>
                <w:rFonts w:ascii="Calibri" w:hAnsi="Calibri" w:cs="Calibri"/>
              </w:rPr>
              <w:instrText xml:space="preserve"> ADDIN EN.CITE.DATA </w:instrText>
            </w:r>
            <w:r>
              <w:rPr>
                <w:rFonts w:ascii="Calibri" w:hAnsi="Calibri" w:cs="Calibri"/>
              </w:rPr>
            </w:r>
            <w:r>
              <w:rPr>
                <w:rFonts w:ascii="Calibri" w:hAnsi="Calibri" w:cs="Calibri"/>
              </w:rPr>
              <w:fldChar w:fldCharType="end"/>
            </w:r>
            <w:r>
              <w:rPr>
                <w:rFonts w:ascii="Calibri" w:hAnsi="Calibri" w:cs="Calibri"/>
              </w:rPr>
            </w:r>
            <w:r>
              <w:rPr>
                <w:rFonts w:ascii="Calibri" w:hAnsi="Calibri" w:cs="Calibri"/>
              </w:rPr>
              <w:fldChar w:fldCharType="separate"/>
            </w:r>
            <w:r>
              <w:rPr>
                <w:rFonts w:ascii="Calibri" w:hAnsi="Calibri" w:cs="Calibri"/>
                <w:noProof/>
              </w:rPr>
              <w:t>[1]</w:t>
            </w:r>
            <w:r>
              <w:rPr>
                <w:rFonts w:ascii="Calibri" w:hAnsi="Calibri" w:cs="Calibri"/>
              </w:rPr>
              <w:fldChar w:fldCharType="end"/>
            </w:r>
            <w:r w:rsidR="00597630">
              <w:rPr>
                <w:rFonts w:ascii="Calibri" w:hAnsi="Calibri" w:cs="Calibri"/>
              </w:rPr>
              <w:t xml:space="preserve"> </w:t>
            </w:r>
            <w:r>
              <w:rPr>
                <w:rFonts w:ascii="Calibri" w:hAnsi="Calibri" w:cs="Calibri"/>
              </w:rPr>
              <w:fldChar w:fldCharType="begin">
                <w:fldData xml:space="preserve">PEVuZE5vdGU+PENpdGU+PEF1dGhvcj5XZW5uZXJob2xtPC9BdXRob3I+PFllYXI+MjAxOTwvWWVh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</w:fldData>
              </w:fldChar>
            </w:r>
            <w:r>
              <w:rPr>
                <w:rFonts w:ascii="Calibri" w:hAnsi="Calibri" w:cs="Calibri"/>
              </w:rPr>
              <w:instrText xml:space="preserve"> ADDIN EN.CITE </w:instrText>
            </w:r>
            <w:r>
              <w:rPr>
                <w:rFonts w:ascii="Calibri" w:hAnsi="Calibri" w:cs="Calibri"/>
              </w:rPr>
              <w:fldChar w:fldCharType="begin">
                <w:fldData xml:space="preserve">PEVuZE5vdGU+PENpdGU+PEF1dGhvcj5XZW5uZXJob2xtPC9BdXRob3I+PFllYXI+MjAxOTwvWWVh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</w:fldData>
              </w:fldChar>
            </w:r>
            <w:r>
              <w:rPr>
                <w:rFonts w:ascii="Calibri" w:hAnsi="Calibri" w:cs="Calibri"/>
              </w:rPr>
              <w:instrText xml:space="preserve"> ADDIN EN.CITE.DATA </w:instrText>
            </w:r>
            <w:r>
              <w:rPr>
                <w:rFonts w:ascii="Calibri" w:hAnsi="Calibri" w:cs="Calibri"/>
              </w:rPr>
            </w:r>
            <w:r>
              <w:rPr>
                <w:rFonts w:ascii="Calibri" w:hAnsi="Calibri" w:cs="Calibri"/>
              </w:rPr>
              <w:fldChar w:fldCharType="end"/>
            </w:r>
            <w:r>
              <w:rPr>
                <w:rFonts w:ascii="Calibri" w:hAnsi="Calibri" w:cs="Calibri"/>
              </w:rPr>
            </w:r>
            <w:r>
              <w:rPr>
                <w:rFonts w:ascii="Calibri" w:hAnsi="Calibri" w:cs="Calibri"/>
              </w:rPr>
              <w:fldChar w:fldCharType="separate"/>
            </w:r>
            <w:r>
              <w:rPr>
                <w:rFonts w:ascii="Calibri" w:hAnsi="Calibri" w:cs="Calibri"/>
                <w:noProof/>
              </w:rPr>
              <w:t>[2]</w:t>
            </w:r>
            <w:r>
              <w:rPr>
                <w:rFonts w:ascii="Calibri" w:hAnsi="Calibri" w:cs="Calibri"/>
              </w:rPr>
              <w:fldChar w:fldCharType="end"/>
            </w:r>
            <w:r w:rsidR="00597630">
              <w:rPr>
                <w:rFonts w:ascii="Calibri" w:hAnsi="Calibri" w:cs="Calibri"/>
              </w:rPr>
              <w:t xml:space="preserve"> </w:t>
            </w:r>
            <w:r>
              <w:rPr>
                <w:rFonts w:ascii="Calibri" w:hAnsi="Calibri" w:cs="Calibri"/>
              </w:rPr>
              <w:fldChar w:fldCharType="begin">
                <w:fldData xml:space="preserve">PEVuZE5vdGU+PENpdGU+PEF1dGhvcj5HZWxpc2VuPC9BdXRob3I+PFllYXI+MjAwNTwvWWVhcj48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</w:fldData>
              </w:fldChar>
            </w:r>
            <w:r>
              <w:rPr>
                <w:rFonts w:ascii="Calibri" w:hAnsi="Calibri" w:cs="Calibri"/>
              </w:rPr>
              <w:instrText xml:space="preserve"> ADDIN EN.CITE </w:instrText>
            </w:r>
            <w:r>
              <w:rPr>
                <w:rFonts w:ascii="Calibri" w:hAnsi="Calibri" w:cs="Calibri"/>
              </w:rPr>
              <w:fldChar w:fldCharType="begin">
                <w:fldData xml:space="preserve">PEVuZE5vdGU+PENpdGU+PEF1dGhvcj5HZWxpc2VuPC9BdXRob3I+PFllYXI+MjAwNTwvWWVhcj48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</w:fldData>
              </w:fldChar>
            </w:r>
            <w:r>
              <w:rPr>
                <w:rFonts w:ascii="Calibri" w:hAnsi="Calibri" w:cs="Calibri"/>
              </w:rPr>
              <w:instrText xml:space="preserve"> ADDIN EN.CITE.DATA </w:instrText>
            </w:r>
            <w:r>
              <w:rPr>
                <w:rFonts w:ascii="Calibri" w:hAnsi="Calibri" w:cs="Calibri"/>
              </w:rPr>
            </w:r>
            <w:r>
              <w:rPr>
                <w:rFonts w:ascii="Calibri" w:hAnsi="Calibri" w:cs="Calibri"/>
              </w:rPr>
              <w:fldChar w:fldCharType="end"/>
            </w:r>
            <w:r>
              <w:rPr>
                <w:rFonts w:ascii="Calibri" w:hAnsi="Calibri" w:cs="Calibri"/>
              </w:rPr>
            </w:r>
            <w:r>
              <w:rPr>
                <w:rFonts w:ascii="Calibri" w:hAnsi="Calibri" w:cs="Calibri"/>
              </w:rPr>
              <w:fldChar w:fldCharType="separate"/>
            </w:r>
            <w:r>
              <w:rPr>
                <w:rFonts w:ascii="Calibri" w:hAnsi="Calibri" w:cs="Calibri"/>
                <w:noProof/>
              </w:rPr>
              <w:t>[3]</w:t>
            </w:r>
            <w:r>
              <w:rPr>
                <w:rFonts w:ascii="Calibri" w:hAnsi="Calibri" w:cs="Calibri"/>
              </w:rPr>
              <w:fldChar w:fldCharType="end"/>
            </w:r>
          </w:p>
        </w:tc>
        <w:tc>
          <w:tcPr>
            <w:tcW w:w="1275" w:type="dxa"/>
            <w:vAlign w:val="top"/>
          </w:tcPr>
          <w:p w14:paraId="7B7CBEED" w14:textId="77777777" w:rsidR="00A418AE" w:rsidRDefault="00A418AE" w:rsidP="00A418AE">
            <w:pPr>
              <w:pStyle w:val="SoSTabelltext"/>
            </w:pPr>
            <w:r>
              <w:t>++</w:t>
            </w:r>
          </w:p>
          <w:p w14:paraId="49A770E4" w14:textId="57387D9F" w:rsidR="00A418AE" w:rsidRDefault="00736607" w:rsidP="00A418AE">
            <w:pPr>
              <w:pStyle w:val="SoSTabelltext"/>
            </w:pPr>
            <w:r>
              <w:t>(</w:t>
            </w:r>
            <w:r w:rsidR="00A418AE">
              <w:t>Riskskillnad</w:t>
            </w:r>
            <w:r>
              <w:t>)</w:t>
            </w:r>
          </w:p>
        </w:tc>
        <w:tc>
          <w:tcPr>
            <w:tcW w:w="3402" w:type="dxa"/>
            <w:vAlign w:val="top"/>
          </w:tcPr>
          <w:p w14:paraId="7DAFE757" w14:textId="061BA2A3" w:rsidR="00A418AE" w:rsidRDefault="00A418AE" w:rsidP="00A418AE">
            <w:pPr>
              <w:pStyle w:val="SoSTabelltext"/>
            </w:pPr>
            <w:r>
              <w:t>-1 precision</w:t>
            </w:r>
            <w:r w:rsidR="00214C7E">
              <w:t>.</w:t>
            </w:r>
            <w:r>
              <w:t xml:space="preserve"> </w:t>
            </w:r>
            <w:r w:rsidR="00214C7E">
              <w:t xml:space="preserve"> F</w:t>
            </w:r>
            <w:r>
              <w:t>å studier</w:t>
            </w:r>
            <w:r w:rsidR="00050D70">
              <w:t xml:space="preserve"> med få deltagare</w:t>
            </w:r>
          </w:p>
          <w:p w14:paraId="37A2AA54" w14:textId="36C86C10" w:rsidR="00A418AE" w:rsidRDefault="00A418AE" w:rsidP="00A418AE">
            <w:pPr>
              <w:pStyle w:val="SoSTabelltext"/>
            </w:pPr>
            <w:r>
              <w:t>-1 överförbarhet</w:t>
            </w:r>
            <w:r w:rsidR="00214C7E">
              <w:t>.</w:t>
            </w:r>
            <w:r w:rsidR="00DD333A">
              <w:t xml:space="preserve"> (</w:t>
            </w:r>
            <w:r w:rsidR="00214C7E">
              <w:t>S</w:t>
            </w:r>
            <w:r w:rsidR="00DD333A">
              <w:t xml:space="preserve">elekterad population. I </w:t>
            </w:r>
            <w:proofErr w:type="spellStart"/>
            <w:r w:rsidR="00DD333A">
              <w:t>Keulen</w:t>
            </w:r>
            <w:proofErr w:type="spellEnd"/>
            <w:r w:rsidR="00DD333A">
              <w:t xml:space="preserve"> och Wennerholm har majoriteten av tillfrågade gravida avböjt att delta i studien, vilket medför en otydlighet om denna population representerar de som frågeställningen åsyftar. Otydligt hur populationen i </w:t>
            </w:r>
            <w:proofErr w:type="spellStart"/>
            <w:r w:rsidR="00DD333A">
              <w:t>Gelisen</w:t>
            </w:r>
            <w:proofErr w:type="spellEnd"/>
            <w:r w:rsidR="00DD333A">
              <w:t xml:space="preserve"> har valts ut. I </w:t>
            </w:r>
            <w:r w:rsidR="00DD333A">
              <w:lastRenderedPageBreak/>
              <w:t xml:space="preserve">studien av Wennerholm har gruppen från Stockholm genomgått ultraljud rutinmässigt innan randomisering, men i övriga delar av Sverige har ultraljud inte utförts rutinmässigt. Det är därför oklart hur hälsotillståndet för fostren var. </w:t>
            </w:r>
          </w:p>
        </w:tc>
      </w:tr>
      <w:tr w:rsidR="00A418AE" w14:paraId="5599CAC5" w14:textId="77777777" w:rsidTr="00DD333A">
        <w:trPr>
          <w:trHeight w:val="229"/>
        </w:trPr>
        <w:tc>
          <w:tcPr>
            <w:tcW w:w="1237" w:type="dxa"/>
            <w:vAlign w:val="top"/>
          </w:tcPr>
          <w:p w14:paraId="404C812F" w14:textId="2021FA69" w:rsidR="00A418AE" w:rsidRDefault="00A418AE" w:rsidP="00A418AE">
            <w:pPr>
              <w:pStyle w:val="SoSTabelltext"/>
            </w:pPr>
            <w:r>
              <w:lastRenderedPageBreak/>
              <w:t>D-APGAR &lt;4, vid 5 min</w:t>
            </w:r>
          </w:p>
        </w:tc>
        <w:tc>
          <w:tcPr>
            <w:tcW w:w="1315" w:type="dxa"/>
            <w:vAlign w:val="top"/>
          </w:tcPr>
          <w:p w14:paraId="031ED746" w14:textId="636205FF" w:rsidR="00A418AE" w:rsidRDefault="00A418AE" w:rsidP="00A418AE">
            <w:pPr>
              <w:pStyle w:val="SoSTabelltext"/>
            </w:pPr>
            <w:r>
              <w:t>4/2</w:t>
            </w:r>
            <w:r w:rsidR="00703EEE">
              <w:t> </w:t>
            </w:r>
            <w:r>
              <w:t>275</w:t>
            </w:r>
          </w:p>
          <w:p w14:paraId="5204B579" w14:textId="19170BB4" w:rsidR="00982D63" w:rsidRDefault="00982D63" w:rsidP="00A418AE">
            <w:pPr>
              <w:pStyle w:val="SoSTabelltext"/>
            </w:pPr>
            <w:r>
              <w:t>(0</w:t>
            </w:r>
            <w:r w:rsidR="00703EEE">
              <w:t>,</w:t>
            </w:r>
            <w:r>
              <w:t>18 %)</w:t>
            </w:r>
          </w:p>
        </w:tc>
        <w:tc>
          <w:tcPr>
            <w:tcW w:w="1417" w:type="dxa"/>
            <w:vAlign w:val="top"/>
          </w:tcPr>
          <w:p w14:paraId="47E82C01" w14:textId="428CEC6A" w:rsidR="00A418AE" w:rsidRDefault="00A418AE" w:rsidP="00A418AE">
            <w:pPr>
              <w:pStyle w:val="SoSTabelltext"/>
            </w:pPr>
            <w:r>
              <w:t>3/2</w:t>
            </w:r>
            <w:r w:rsidR="00703EEE">
              <w:t> </w:t>
            </w:r>
            <w:r>
              <w:t>281</w:t>
            </w:r>
          </w:p>
          <w:p w14:paraId="19B2D527" w14:textId="480B4D2C" w:rsidR="00982D63" w:rsidRDefault="00982D63" w:rsidP="00A418AE">
            <w:pPr>
              <w:pStyle w:val="SoSTabelltext"/>
            </w:pPr>
            <w:r>
              <w:t>(0</w:t>
            </w:r>
            <w:r w:rsidR="00703EEE">
              <w:t>,</w:t>
            </w:r>
            <w:r>
              <w:t>13 %)</w:t>
            </w:r>
          </w:p>
        </w:tc>
        <w:tc>
          <w:tcPr>
            <w:tcW w:w="1560" w:type="dxa"/>
            <w:vAlign w:val="top"/>
          </w:tcPr>
          <w:p w14:paraId="7CA7E5BF" w14:textId="5777A6F9" w:rsidR="00A418AE" w:rsidRDefault="00A418AE" w:rsidP="00A418AE">
            <w:pPr>
              <w:pStyle w:val="SoSTabelltext"/>
            </w:pPr>
            <w:r>
              <w:t>-0</w:t>
            </w:r>
            <w:r w:rsidR="00703EEE">
              <w:t>,</w:t>
            </w:r>
            <w:r>
              <w:t>00</w:t>
            </w:r>
            <w:r w:rsidR="00A915CE">
              <w:t>07</w:t>
            </w:r>
            <w:r>
              <w:t xml:space="preserve"> [-0</w:t>
            </w:r>
            <w:r w:rsidR="00703EEE">
              <w:t>,</w:t>
            </w:r>
            <w:r>
              <w:t>0</w:t>
            </w:r>
            <w:r w:rsidR="00A915CE">
              <w:t>054</w:t>
            </w:r>
            <w:r>
              <w:t>, 0</w:t>
            </w:r>
            <w:r w:rsidR="00703EEE">
              <w:t>,</w:t>
            </w:r>
            <w:r>
              <w:t>00</w:t>
            </w:r>
            <w:r w:rsidR="00A915CE">
              <w:t>41</w:t>
            </w:r>
            <w:r>
              <w:t>]</w:t>
            </w:r>
          </w:p>
        </w:tc>
        <w:tc>
          <w:tcPr>
            <w:tcW w:w="1417" w:type="dxa"/>
            <w:vAlign w:val="top"/>
          </w:tcPr>
          <w:p w14:paraId="5025D383" w14:textId="29B5AE2D" w:rsidR="00A418AE" w:rsidRDefault="00A418AE" w:rsidP="00A418AE">
            <w:pPr>
              <w:pStyle w:val="SoSTabelltext"/>
            </w:pPr>
            <w:r>
              <w:t>0</w:t>
            </w:r>
            <w:r w:rsidR="00703EEE">
              <w:t>,</w:t>
            </w:r>
            <w:r>
              <w:t>76 [0</w:t>
            </w:r>
            <w:r w:rsidR="00703EEE">
              <w:t>,</w:t>
            </w:r>
            <w:r>
              <w:t>04, 15</w:t>
            </w:r>
            <w:r w:rsidR="00703EEE">
              <w:t>,</w:t>
            </w:r>
            <w:r>
              <w:t>26]</w:t>
            </w:r>
          </w:p>
        </w:tc>
        <w:tc>
          <w:tcPr>
            <w:tcW w:w="1418" w:type="dxa"/>
            <w:vAlign w:val="top"/>
          </w:tcPr>
          <w:p w14:paraId="6B84661C" w14:textId="41F73566" w:rsidR="00703EEE" w:rsidRDefault="00A418AE" w:rsidP="00A418AE">
            <w:pPr>
              <w:pStyle w:val="SoSTabelltext"/>
            </w:pPr>
            <w:r>
              <w:t>4</w:t>
            </w:r>
            <w:r w:rsidR="00703EEE">
              <w:t> </w:t>
            </w:r>
            <w:r>
              <w:t>561</w:t>
            </w:r>
          </w:p>
          <w:p w14:paraId="32944DED" w14:textId="57E79D24" w:rsidR="00A418AE" w:rsidRDefault="00A418AE" w:rsidP="00A418AE">
            <w:pPr>
              <w:pStyle w:val="SoSTabelltext"/>
            </w:pPr>
            <w:r>
              <w:t>(2 studier)</w:t>
            </w:r>
          </w:p>
          <w:p w14:paraId="56301DA2" w14:textId="3CBB7063" w:rsidR="00DA1179" w:rsidRDefault="001F4C9F" w:rsidP="00A418AE">
            <w:pPr>
              <w:pStyle w:val="SoSTabelltext"/>
            </w:pPr>
            <w:r>
              <w:rPr>
                <w:rFonts w:ascii="Calibri" w:hAnsi="Calibri" w:cs="Calibri"/>
              </w:rPr>
              <w:fldChar w:fldCharType="begin">
                <w:fldData xml:space="preserve">PEVuZE5vdGU+PENpdGU+PEF1dGhvcj5LZXVsZW48L0F1dGhvcj48WWVhcj4yMDE5PC9ZZWFyPjxS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</w:fldData>
              </w:fldChar>
            </w:r>
            <w:r>
              <w:rPr>
                <w:rFonts w:ascii="Calibri" w:hAnsi="Calibri" w:cs="Calibri"/>
              </w:rPr>
              <w:instrText xml:space="preserve"> ADDIN EN.CITE </w:instrText>
            </w:r>
            <w:r>
              <w:rPr>
                <w:rFonts w:ascii="Calibri" w:hAnsi="Calibri" w:cs="Calibri"/>
              </w:rPr>
              <w:fldChar w:fldCharType="begin">
                <w:fldData xml:space="preserve">PEVuZE5vdGU+PENpdGU+PEF1dGhvcj5LZXVsZW48L0F1dGhvcj48WWVhcj4yMDE5PC9ZZWFyPjxS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</w:fldData>
              </w:fldChar>
            </w:r>
            <w:r>
              <w:rPr>
                <w:rFonts w:ascii="Calibri" w:hAnsi="Calibri" w:cs="Calibri"/>
              </w:rPr>
              <w:instrText xml:space="preserve"> ADDIN EN.CITE.DATA </w:instrText>
            </w:r>
            <w:r>
              <w:rPr>
                <w:rFonts w:ascii="Calibri" w:hAnsi="Calibri" w:cs="Calibri"/>
              </w:rPr>
            </w:r>
            <w:r>
              <w:rPr>
                <w:rFonts w:ascii="Calibri" w:hAnsi="Calibri" w:cs="Calibri"/>
              </w:rPr>
              <w:fldChar w:fldCharType="end"/>
            </w:r>
            <w:r>
              <w:rPr>
                <w:rFonts w:ascii="Calibri" w:hAnsi="Calibri" w:cs="Calibri"/>
              </w:rPr>
            </w:r>
            <w:r>
              <w:rPr>
                <w:rFonts w:ascii="Calibri" w:hAnsi="Calibri" w:cs="Calibri"/>
              </w:rPr>
              <w:fldChar w:fldCharType="separate"/>
            </w:r>
            <w:r>
              <w:rPr>
                <w:rFonts w:ascii="Calibri" w:hAnsi="Calibri" w:cs="Calibri"/>
                <w:noProof/>
              </w:rPr>
              <w:t>[1]</w:t>
            </w:r>
            <w:r>
              <w:rPr>
                <w:rFonts w:ascii="Calibri" w:hAnsi="Calibri" w:cs="Calibri"/>
              </w:rPr>
              <w:fldChar w:fldCharType="end"/>
            </w:r>
            <w:r w:rsidR="00597630">
              <w:rPr>
                <w:rFonts w:ascii="Calibri" w:hAnsi="Calibri" w:cs="Calibri"/>
              </w:rPr>
              <w:t xml:space="preserve"> </w:t>
            </w:r>
            <w:r>
              <w:rPr>
                <w:rFonts w:ascii="Calibri" w:hAnsi="Calibri" w:cs="Calibri"/>
              </w:rPr>
              <w:fldChar w:fldCharType="begin">
                <w:fldData xml:space="preserve">PEVuZE5vdGU+PENpdGU+PEF1dGhvcj5XZW5uZXJob2xtPC9BdXRob3I+PFllYXI+MjAxOTwvWWVh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</w:fldData>
              </w:fldChar>
            </w:r>
            <w:r>
              <w:rPr>
                <w:rFonts w:ascii="Calibri" w:hAnsi="Calibri" w:cs="Calibri"/>
              </w:rPr>
              <w:instrText xml:space="preserve"> ADDIN EN.CITE </w:instrText>
            </w:r>
            <w:r>
              <w:rPr>
                <w:rFonts w:ascii="Calibri" w:hAnsi="Calibri" w:cs="Calibri"/>
              </w:rPr>
              <w:fldChar w:fldCharType="begin">
                <w:fldData xml:space="preserve">PEVuZE5vdGU+PENpdGU+PEF1dGhvcj5XZW5uZXJob2xtPC9BdXRob3I+PFllYXI+MjAxOTwvWWVh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</w:fldData>
              </w:fldChar>
            </w:r>
            <w:r>
              <w:rPr>
                <w:rFonts w:ascii="Calibri" w:hAnsi="Calibri" w:cs="Calibri"/>
              </w:rPr>
              <w:instrText xml:space="preserve"> ADDIN EN.CITE.DATA </w:instrText>
            </w:r>
            <w:r>
              <w:rPr>
                <w:rFonts w:ascii="Calibri" w:hAnsi="Calibri" w:cs="Calibri"/>
              </w:rPr>
            </w:r>
            <w:r>
              <w:rPr>
                <w:rFonts w:ascii="Calibri" w:hAnsi="Calibri" w:cs="Calibri"/>
              </w:rPr>
              <w:fldChar w:fldCharType="end"/>
            </w:r>
            <w:r>
              <w:rPr>
                <w:rFonts w:ascii="Calibri" w:hAnsi="Calibri" w:cs="Calibri"/>
              </w:rPr>
            </w:r>
            <w:r>
              <w:rPr>
                <w:rFonts w:ascii="Calibri" w:hAnsi="Calibri" w:cs="Calibri"/>
              </w:rPr>
              <w:fldChar w:fldCharType="separate"/>
            </w:r>
            <w:r>
              <w:rPr>
                <w:rFonts w:ascii="Calibri" w:hAnsi="Calibri" w:cs="Calibri"/>
                <w:noProof/>
              </w:rPr>
              <w:t>[2]</w:t>
            </w:r>
            <w:r>
              <w:rPr>
                <w:rFonts w:ascii="Calibri" w:hAnsi="Calibri" w:cs="Calibri"/>
              </w:rPr>
              <w:fldChar w:fldCharType="end"/>
            </w:r>
          </w:p>
        </w:tc>
        <w:tc>
          <w:tcPr>
            <w:tcW w:w="1275" w:type="dxa"/>
            <w:vAlign w:val="top"/>
          </w:tcPr>
          <w:p w14:paraId="60CAD7E3" w14:textId="77777777" w:rsidR="00A418AE" w:rsidRDefault="00A418AE" w:rsidP="00A418AE">
            <w:pPr>
              <w:pStyle w:val="SoSTabelltext"/>
            </w:pPr>
            <w:r>
              <w:t>+</w:t>
            </w:r>
          </w:p>
          <w:p w14:paraId="0EEDAFEA" w14:textId="5A945174" w:rsidR="00A418AE" w:rsidRDefault="00736607" w:rsidP="00A418AE">
            <w:pPr>
              <w:pStyle w:val="SoSTabelltext"/>
            </w:pPr>
            <w:r>
              <w:t>(</w:t>
            </w:r>
            <w:r w:rsidR="00A418AE">
              <w:t>Riskskillnad</w:t>
            </w:r>
            <w:r>
              <w:t>)</w:t>
            </w:r>
          </w:p>
        </w:tc>
        <w:tc>
          <w:tcPr>
            <w:tcW w:w="3402" w:type="dxa"/>
            <w:vAlign w:val="top"/>
          </w:tcPr>
          <w:p w14:paraId="1C1BF3F7" w14:textId="178F6F20" w:rsidR="00A418AE" w:rsidRDefault="00A418AE" w:rsidP="00A418AE">
            <w:pPr>
              <w:pStyle w:val="SoSTabelltext"/>
            </w:pPr>
            <w:r>
              <w:t>-2 precision</w:t>
            </w:r>
            <w:r w:rsidR="00214C7E">
              <w:t>.</w:t>
            </w:r>
            <w:r>
              <w:t xml:space="preserve"> </w:t>
            </w:r>
            <w:r w:rsidR="00214C7E">
              <w:t>F</w:t>
            </w:r>
            <w:r>
              <w:t>å händelser och få studier</w:t>
            </w:r>
            <w:r w:rsidR="00050D70">
              <w:t xml:space="preserve"> med få deltagare</w:t>
            </w:r>
          </w:p>
          <w:p w14:paraId="4F82523D" w14:textId="63EB35D9" w:rsidR="00A418AE" w:rsidRDefault="00A418AE" w:rsidP="00A418AE">
            <w:pPr>
              <w:pStyle w:val="SoSTabelltext"/>
            </w:pPr>
            <w:r>
              <w:t>-1 överförbarhet</w:t>
            </w:r>
            <w:r w:rsidR="00214C7E">
              <w:t>.</w:t>
            </w:r>
            <w:r>
              <w:t xml:space="preserve"> </w:t>
            </w:r>
            <w:r w:rsidR="00214C7E">
              <w:t>S</w:t>
            </w:r>
            <w:r w:rsidR="00DD333A">
              <w:t xml:space="preserve">elekterad population. I </w:t>
            </w:r>
            <w:proofErr w:type="spellStart"/>
            <w:r w:rsidR="00DD333A">
              <w:t>Keulen</w:t>
            </w:r>
            <w:proofErr w:type="spellEnd"/>
            <w:r w:rsidR="00DD333A">
              <w:t xml:space="preserve"> och Wennerholm har majoriteten av tillfrågade gravida avböjt att delta i studien, vilket medför en otydlighet om denna population representerar de som frågeställningen åsyftar. I studien av Wennerholm har gruppen från Stockholm genomgått ultraljud rutinmässigt innan randomisering, men i övriga delar av Sverige har ultraljud inte utförts rutinmässigt. Det är därför oklart hur hälsotillståndet för fostren var. </w:t>
            </w:r>
          </w:p>
        </w:tc>
      </w:tr>
      <w:tr w:rsidR="00A418AE" w14:paraId="6595C554" w14:textId="77777777" w:rsidTr="00DD333A">
        <w:trPr>
          <w:trHeight w:val="229"/>
        </w:trPr>
        <w:tc>
          <w:tcPr>
            <w:tcW w:w="1237" w:type="dxa"/>
            <w:vAlign w:val="top"/>
          </w:tcPr>
          <w:p w14:paraId="54B4C229" w14:textId="40923CB2" w:rsidR="00A418AE" w:rsidRDefault="00A418AE" w:rsidP="00A418AE">
            <w:pPr>
              <w:pStyle w:val="SoSTabelltext"/>
            </w:pPr>
            <w:r>
              <w:lastRenderedPageBreak/>
              <w:t>E-</w:t>
            </w:r>
            <w:r w:rsidR="00A922A2">
              <w:t xml:space="preserve"> Obstetrisk </w:t>
            </w:r>
            <w:proofErr w:type="spellStart"/>
            <w:r w:rsidR="00A922A2">
              <w:t>plexus</w:t>
            </w:r>
            <w:proofErr w:type="spellEnd"/>
            <w:r w:rsidR="00A922A2">
              <w:t xml:space="preserve"> </w:t>
            </w:r>
            <w:proofErr w:type="spellStart"/>
            <w:r w:rsidR="00A922A2">
              <w:t>brachialis</w:t>
            </w:r>
            <w:proofErr w:type="spellEnd"/>
            <w:r w:rsidR="00A922A2">
              <w:t xml:space="preserve"> skada </w:t>
            </w:r>
          </w:p>
        </w:tc>
        <w:tc>
          <w:tcPr>
            <w:tcW w:w="1315" w:type="dxa"/>
            <w:vAlign w:val="top"/>
          </w:tcPr>
          <w:p w14:paraId="00591A06" w14:textId="0894D358" w:rsidR="00A418AE" w:rsidRDefault="00A922A2" w:rsidP="00A418AE">
            <w:pPr>
              <w:pStyle w:val="SoSTabelltext"/>
            </w:pPr>
            <w:r>
              <w:t>1/2</w:t>
            </w:r>
            <w:r w:rsidR="00703EEE">
              <w:t> </w:t>
            </w:r>
            <w:r>
              <w:t>275</w:t>
            </w:r>
          </w:p>
          <w:p w14:paraId="35898B51" w14:textId="0F8F53F7" w:rsidR="00982D63" w:rsidRDefault="000933F6" w:rsidP="00A418AE">
            <w:pPr>
              <w:pStyle w:val="SoSTabelltext"/>
            </w:pPr>
            <w:r>
              <w:t>(0</w:t>
            </w:r>
            <w:r w:rsidR="00703EEE">
              <w:t>,</w:t>
            </w:r>
            <w:r>
              <w:t>04 %)</w:t>
            </w:r>
          </w:p>
        </w:tc>
        <w:tc>
          <w:tcPr>
            <w:tcW w:w="1417" w:type="dxa"/>
            <w:vAlign w:val="top"/>
          </w:tcPr>
          <w:p w14:paraId="26D9F407" w14:textId="4DF61325" w:rsidR="00A418AE" w:rsidRDefault="00A922A2" w:rsidP="00A418AE">
            <w:pPr>
              <w:pStyle w:val="SoSTabelltext"/>
            </w:pPr>
            <w:r>
              <w:t>4/2</w:t>
            </w:r>
            <w:r w:rsidR="00703EEE">
              <w:t> </w:t>
            </w:r>
            <w:r>
              <w:t>281</w:t>
            </w:r>
          </w:p>
          <w:p w14:paraId="78B275E5" w14:textId="3C12720A" w:rsidR="000933F6" w:rsidRDefault="000933F6" w:rsidP="00A418AE">
            <w:pPr>
              <w:pStyle w:val="SoSTabelltext"/>
            </w:pPr>
            <w:r>
              <w:t>(0</w:t>
            </w:r>
            <w:r w:rsidR="00703EEE">
              <w:t>,</w:t>
            </w:r>
            <w:r>
              <w:t>18 %)</w:t>
            </w:r>
          </w:p>
        </w:tc>
        <w:tc>
          <w:tcPr>
            <w:tcW w:w="1560" w:type="dxa"/>
            <w:vAlign w:val="top"/>
          </w:tcPr>
          <w:p w14:paraId="7161B95D" w14:textId="7C52099B" w:rsidR="00A418AE" w:rsidRDefault="00A922A2" w:rsidP="00A418AE">
            <w:pPr>
              <w:pStyle w:val="SoSTabelltext"/>
            </w:pPr>
            <w:r>
              <w:t>0</w:t>
            </w:r>
            <w:r w:rsidR="00703EEE">
              <w:t>,</w:t>
            </w:r>
            <w:r>
              <w:t>00</w:t>
            </w:r>
            <w:r w:rsidR="00A915CE">
              <w:t>09</w:t>
            </w:r>
            <w:r>
              <w:t xml:space="preserve"> [-0</w:t>
            </w:r>
            <w:r w:rsidR="00703EEE">
              <w:t>,</w:t>
            </w:r>
            <w:r>
              <w:t>00</w:t>
            </w:r>
            <w:r w:rsidR="00A915CE">
              <w:t>16</w:t>
            </w:r>
            <w:r>
              <w:t>, 0</w:t>
            </w:r>
            <w:r w:rsidR="00703EEE">
              <w:t>,</w:t>
            </w:r>
            <w:r>
              <w:t>00</w:t>
            </w:r>
            <w:r w:rsidR="00A915CE">
              <w:t>33</w:t>
            </w:r>
            <w:r>
              <w:t>]</w:t>
            </w:r>
          </w:p>
        </w:tc>
        <w:tc>
          <w:tcPr>
            <w:tcW w:w="1417" w:type="dxa"/>
            <w:vAlign w:val="top"/>
          </w:tcPr>
          <w:p w14:paraId="4D1129A2" w14:textId="54D20BB5" w:rsidR="00A418AE" w:rsidRDefault="00FA5905" w:rsidP="00A418AE">
            <w:pPr>
              <w:pStyle w:val="SoSTabelltext"/>
            </w:pPr>
            <w:r>
              <w:t>3</w:t>
            </w:r>
            <w:r w:rsidR="00703EEE">
              <w:t>,</w:t>
            </w:r>
            <w:r>
              <w:t>98 [0</w:t>
            </w:r>
            <w:r w:rsidR="00703EEE">
              <w:t>,</w:t>
            </w:r>
            <w:r>
              <w:t>45, 35</w:t>
            </w:r>
            <w:r w:rsidR="00703EEE">
              <w:t>,</w:t>
            </w:r>
            <w:r>
              <w:t>56]</w:t>
            </w:r>
          </w:p>
        </w:tc>
        <w:tc>
          <w:tcPr>
            <w:tcW w:w="1418" w:type="dxa"/>
            <w:vAlign w:val="top"/>
          </w:tcPr>
          <w:p w14:paraId="5A724B36" w14:textId="6C0E16F6" w:rsidR="00703EEE" w:rsidRDefault="00A922A2" w:rsidP="00A418AE">
            <w:pPr>
              <w:pStyle w:val="SoSTabelltext"/>
            </w:pPr>
            <w:r>
              <w:t>4</w:t>
            </w:r>
            <w:r w:rsidR="00703EEE">
              <w:t> </w:t>
            </w:r>
            <w:r>
              <w:t>556</w:t>
            </w:r>
          </w:p>
          <w:p w14:paraId="334E605F" w14:textId="0E2FCA58" w:rsidR="00A418AE" w:rsidRDefault="00A922A2" w:rsidP="00A418AE">
            <w:pPr>
              <w:pStyle w:val="SoSTabelltext"/>
            </w:pPr>
            <w:r>
              <w:t>(2 studier)</w:t>
            </w:r>
          </w:p>
          <w:p w14:paraId="267707A4" w14:textId="34B7D43A" w:rsidR="00DA1179" w:rsidRDefault="001F4C9F" w:rsidP="00A418AE">
            <w:pPr>
              <w:pStyle w:val="SoSTabelltext"/>
            </w:pPr>
            <w:r>
              <w:rPr>
                <w:rFonts w:ascii="Calibri" w:hAnsi="Calibri" w:cs="Calibri"/>
              </w:rPr>
              <w:fldChar w:fldCharType="begin">
                <w:fldData xml:space="preserve">PEVuZE5vdGU+PENpdGU+PEF1dGhvcj5LZXVsZW48L0F1dGhvcj48WWVhcj4yMDE5PC9ZZWFyPjxS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</w:fldData>
              </w:fldChar>
            </w:r>
            <w:r>
              <w:rPr>
                <w:rFonts w:ascii="Calibri" w:hAnsi="Calibri" w:cs="Calibri"/>
              </w:rPr>
              <w:instrText xml:space="preserve"> ADDIN EN.CITE </w:instrText>
            </w:r>
            <w:r>
              <w:rPr>
                <w:rFonts w:ascii="Calibri" w:hAnsi="Calibri" w:cs="Calibri"/>
              </w:rPr>
              <w:fldChar w:fldCharType="begin">
                <w:fldData xml:space="preserve">PEVuZE5vdGU+PENpdGU+PEF1dGhvcj5LZXVsZW48L0F1dGhvcj48WWVhcj4yMDE5PC9ZZWFyPjxS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</w:fldData>
              </w:fldChar>
            </w:r>
            <w:r>
              <w:rPr>
                <w:rFonts w:ascii="Calibri" w:hAnsi="Calibri" w:cs="Calibri"/>
              </w:rPr>
              <w:instrText xml:space="preserve"> ADDIN EN.CITE.DATA </w:instrText>
            </w:r>
            <w:r>
              <w:rPr>
                <w:rFonts w:ascii="Calibri" w:hAnsi="Calibri" w:cs="Calibri"/>
              </w:rPr>
            </w:r>
            <w:r>
              <w:rPr>
                <w:rFonts w:ascii="Calibri" w:hAnsi="Calibri" w:cs="Calibri"/>
              </w:rPr>
              <w:fldChar w:fldCharType="end"/>
            </w:r>
            <w:r>
              <w:rPr>
                <w:rFonts w:ascii="Calibri" w:hAnsi="Calibri" w:cs="Calibri"/>
              </w:rPr>
            </w:r>
            <w:r>
              <w:rPr>
                <w:rFonts w:ascii="Calibri" w:hAnsi="Calibri" w:cs="Calibri"/>
              </w:rPr>
              <w:fldChar w:fldCharType="separate"/>
            </w:r>
            <w:r>
              <w:rPr>
                <w:rFonts w:ascii="Calibri" w:hAnsi="Calibri" w:cs="Calibri"/>
                <w:noProof/>
              </w:rPr>
              <w:t>[1]</w:t>
            </w:r>
            <w:r>
              <w:rPr>
                <w:rFonts w:ascii="Calibri" w:hAnsi="Calibri" w:cs="Calibri"/>
              </w:rPr>
              <w:fldChar w:fldCharType="end"/>
            </w:r>
            <w:r w:rsidR="00597630">
              <w:rPr>
                <w:rFonts w:ascii="Calibri" w:hAnsi="Calibri" w:cs="Calibri"/>
              </w:rPr>
              <w:t xml:space="preserve"> </w:t>
            </w:r>
            <w:r>
              <w:rPr>
                <w:rFonts w:ascii="Calibri" w:hAnsi="Calibri" w:cs="Calibri"/>
              </w:rPr>
              <w:fldChar w:fldCharType="begin">
                <w:fldData xml:space="preserve">PEVuZE5vdGU+PENpdGU+PEF1dGhvcj5XZW5uZXJob2xtPC9BdXRob3I+PFllYXI+MjAxOTwvWWVh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</w:fldData>
              </w:fldChar>
            </w:r>
            <w:r>
              <w:rPr>
                <w:rFonts w:ascii="Calibri" w:hAnsi="Calibri" w:cs="Calibri"/>
              </w:rPr>
              <w:instrText xml:space="preserve"> ADDIN EN.CITE </w:instrText>
            </w:r>
            <w:r>
              <w:rPr>
                <w:rFonts w:ascii="Calibri" w:hAnsi="Calibri" w:cs="Calibri"/>
              </w:rPr>
              <w:fldChar w:fldCharType="begin">
                <w:fldData xml:space="preserve">PEVuZE5vdGU+PENpdGU+PEF1dGhvcj5XZW5uZXJob2xtPC9BdXRob3I+PFllYXI+MjAxOTwvWWVh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</w:fldData>
              </w:fldChar>
            </w:r>
            <w:r>
              <w:rPr>
                <w:rFonts w:ascii="Calibri" w:hAnsi="Calibri" w:cs="Calibri"/>
              </w:rPr>
              <w:instrText xml:space="preserve"> ADDIN EN.CITE.DATA </w:instrText>
            </w:r>
            <w:r>
              <w:rPr>
                <w:rFonts w:ascii="Calibri" w:hAnsi="Calibri" w:cs="Calibri"/>
              </w:rPr>
            </w:r>
            <w:r>
              <w:rPr>
                <w:rFonts w:ascii="Calibri" w:hAnsi="Calibri" w:cs="Calibri"/>
              </w:rPr>
              <w:fldChar w:fldCharType="end"/>
            </w:r>
            <w:r>
              <w:rPr>
                <w:rFonts w:ascii="Calibri" w:hAnsi="Calibri" w:cs="Calibri"/>
              </w:rPr>
            </w:r>
            <w:r>
              <w:rPr>
                <w:rFonts w:ascii="Calibri" w:hAnsi="Calibri" w:cs="Calibri"/>
              </w:rPr>
              <w:fldChar w:fldCharType="separate"/>
            </w:r>
            <w:r>
              <w:rPr>
                <w:rFonts w:ascii="Calibri" w:hAnsi="Calibri" w:cs="Calibri"/>
                <w:noProof/>
              </w:rPr>
              <w:t>[2]</w:t>
            </w:r>
            <w:r>
              <w:rPr>
                <w:rFonts w:ascii="Calibri" w:hAnsi="Calibri" w:cs="Calibri"/>
              </w:rPr>
              <w:fldChar w:fldCharType="end"/>
            </w:r>
          </w:p>
        </w:tc>
        <w:tc>
          <w:tcPr>
            <w:tcW w:w="1275" w:type="dxa"/>
            <w:vAlign w:val="top"/>
          </w:tcPr>
          <w:p w14:paraId="1B928870" w14:textId="77777777" w:rsidR="00A418AE" w:rsidRDefault="00A922A2" w:rsidP="00A418AE">
            <w:pPr>
              <w:pStyle w:val="SoSTabelltext"/>
            </w:pPr>
            <w:r>
              <w:t>+</w:t>
            </w:r>
          </w:p>
          <w:p w14:paraId="3F6CE59C" w14:textId="58202A42" w:rsidR="00A922A2" w:rsidRDefault="00A922A2" w:rsidP="00A418AE">
            <w:pPr>
              <w:pStyle w:val="SoSTabelltext"/>
            </w:pPr>
            <w:r>
              <w:t>(Riskskillnad)</w:t>
            </w:r>
          </w:p>
        </w:tc>
        <w:tc>
          <w:tcPr>
            <w:tcW w:w="3402" w:type="dxa"/>
            <w:vAlign w:val="top"/>
          </w:tcPr>
          <w:p w14:paraId="065D3421" w14:textId="70A4ED22" w:rsidR="00A418AE" w:rsidRDefault="00A922A2" w:rsidP="00A418AE">
            <w:pPr>
              <w:pStyle w:val="SoSTabelltext"/>
            </w:pPr>
            <w:r>
              <w:t xml:space="preserve">-2 </w:t>
            </w:r>
            <w:r w:rsidR="00214C7E">
              <w:t>precision. F</w:t>
            </w:r>
            <w:r>
              <w:t>å</w:t>
            </w:r>
            <w:r w:rsidR="00214C7E">
              <w:t xml:space="preserve"> händelser och få</w:t>
            </w:r>
            <w:r>
              <w:t xml:space="preserve"> studier</w:t>
            </w:r>
            <w:r w:rsidR="00050D70">
              <w:t xml:space="preserve"> med få deltagare</w:t>
            </w:r>
            <w:r w:rsidR="00214C7E">
              <w:t xml:space="preserve"> </w:t>
            </w:r>
          </w:p>
          <w:p w14:paraId="4FB17301" w14:textId="554B9FFF" w:rsidR="00A922A2" w:rsidRDefault="00DD333A" w:rsidP="00A418AE">
            <w:pPr>
              <w:pStyle w:val="SoSTabelltext"/>
            </w:pPr>
            <w:r>
              <w:t>-1 överförbarhet</w:t>
            </w:r>
            <w:r w:rsidR="00214C7E">
              <w:t>. S</w:t>
            </w:r>
            <w:r>
              <w:t xml:space="preserve">elekterad population. I </w:t>
            </w:r>
            <w:proofErr w:type="spellStart"/>
            <w:r>
              <w:t>Keulen</w:t>
            </w:r>
            <w:proofErr w:type="spellEnd"/>
            <w:r>
              <w:t xml:space="preserve"> och Wennerholm har majoriteten av tillfrågade gravida avböjt att delta i studien, vilket medför en otydlighet om denna population representerar de som frågeställningen åsyftar.  I studien av Wennerholm har gruppen från Stockholm genomgått ultraljud rutinmässigt innan randomisering, men i övriga delar av Sverige har ultraljud inte utförts rutinmässigt. Det är därför oklart hur hälsotillståndet för fostren var. </w:t>
            </w:r>
          </w:p>
        </w:tc>
      </w:tr>
      <w:tr w:rsidR="00A922A2" w14:paraId="401CE320" w14:textId="77777777" w:rsidTr="00DD333A">
        <w:tc>
          <w:tcPr>
            <w:tcW w:w="1237" w:type="dxa"/>
            <w:vAlign w:val="top"/>
          </w:tcPr>
          <w:p w14:paraId="4979910C" w14:textId="6437BDCE" w:rsidR="00A922A2" w:rsidRPr="005169A9" w:rsidRDefault="00DD333A" w:rsidP="00A922A2">
            <w:pPr>
              <w:pStyle w:val="SoSTabelltext"/>
            </w:pPr>
            <w:r>
              <w:t>F</w:t>
            </w:r>
            <w:r w:rsidR="00A922A2">
              <w:t xml:space="preserve"> </w:t>
            </w:r>
            <w:r w:rsidR="00A922A2" w:rsidRPr="005169A9">
              <w:t>–</w:t>
            </w:r>
            <w:proofErr w:type="spellStart"/>
            <w:r w:rsidR="00A922A2">
              <w:t>Perinealbristningar</w:t>
            </w:r>
            <w:proofErr w:type="spellEnd"/>
            <w:r w:rsidR="00A922A2">
              <w:t xml:space="preserve"> grad 3–4</w:t>
            </w:r>
          </w:p>
        </w:tc>
        <w:tc>
          <w:tcPr>
            <w:tcW w:w="1315" w:type="dxa"/>
            <w:vAlign w:val="top"/>
          </w:tcPr>
          <w:p w14:paraId="4A06FA30" w14:textId="337CEBD7" w:rsidR="00A922A2" w:rsidRDefault="00A922A2" w:rsidP="00A922A2">
            <w:pPr>
              <w:pStyle w:val="SoSTabelltext"/>
            </w:pPr>
            <w:r>
              <w:t>81/2</w:t>
            </w:r>
            <w:r w:rsidR="00195189">
              <w:t> </w:t>
            </w:r>
            <w:r>
              <w:t>280</w:t>
            </w:r>
          </w:p>
          <w:p w14:paraId="57BE4EC7" w14:textId="2AD408F6" w:rsidR="000933F6" w:rsidRDefault="000933F6" w:rsidP="00A922A2">
            <w:pPr>
              <w:pStyle w:val="SoSTabelltext"/>
            </w:pPr>
            <w:r>
              <w:t>(3</w:t>
            </w:r>
            <w:r w:rsidR="00195189">
              <w:t>,</w:t>
            </w:r>
            <w:r>
              <w:t>55 %)</w:t>
            </w:r>
          </w:p>
        </w:tc>
        <w:tc>
          <w:tcPr>
            <w:tcW w:w="1417" w:type="dxa"/>
            <w:vAlign w:val="top"/>
          </w:tcPr>
          <w:p w14:paraId="529D3ADA" w14:textId="5A706F85" w:rsidR="00A922A2" w:rsidRDefault="00A922A2" w:rsidP="00A922A2">
            <w:pPr>
              <w:pStyle w:val="SoSTabelltext"/>
            </w:pPr>
            <w:r>
              <w:t>68/2</w:t>
            </w:r>
            <w:r w:rsidR="00195189">
              <w:t> </w:t>
            </w:r>
            <w:r>
              <w:t>281</w:t>
            </w:r>
          </w:p>
          <w:p w14:paraId="3AE104D4" w14:textId="7CE1E641" w:rsidR="000933F6" w:rsidRDefault="000933F6" w:rsidP="00A922A2">
            <w:pPr>
              <w:pStyle w:val="SoSTabelltext"/>
            </w:pPr>
            <w:r>
              <w:t>(2</w:t>
            </w:r>
            <w:r w:rsidR="00195189">
              <w:t>,</w:t>
            </w:r>
            <w:r>
              <w:t>98 %)</w:t>
            </w:r>
          </w:p>
        </w:tc>
        <w:tc>
          <w:tcPr>
            <w:tcW w:w="1560" w:type="dxa"/>
            <w:vAlign w:val="top"/>
          </w:tcPr>
          <w:p w14:paraId="65831F5E" w14:textId="438DD99E" w:rsidR="00A922A2" w:rsidRDefault="00A922A2" w:rsidP="00A922A2">
            <w:pPr>
              <w:pStyle w:val="SoSTabelltext"/>
            </w:pPr>
            <w:r w:rsidRPr="00A14142">
              <w:t>-0</w:t>
            </w:r>
            <w:r w:rsidR="00195189">
              <w:t>,</w:t>
            </w:r>
            <w:r w:rsidRPr="00A14142">
              <w:t>0</w:t>
            </w:r>
            <w:r w:rsidR="00810FAC">
              <w:t>057</w:t>
            </w:r>
            <w:r w:rsidRPr="00A14142">
              <w:t xml:space="preserve"> [-0</w:t>
            </w:r>
            <w:r w:rsidR="00195189">
              <w:t>,</w:t>
            </w:r>
            <w:r w:rsidRPr="00A14142">
              <w:t>0</w:t>
            </w:r>
            <w:r w:rsidR="00810FAC">
              <w:t>160</w:t>
            </w:r>
            <w:r w:rsidRPr="00A14142">
              <w:t>, 0</w:t>
            </w:r>
            <w:r w:rsidR="00195189">
              <w:t>,</w:t>
            </w:r>
            <w:r w:rsidRPr="00A14142">
              <w:t>00</w:t>
            </w:r>
            <w:r w:rsidR="00810FAC">
              <w:t>46</w:t>
            </w:r>
            <w:r w:rsidRPr="00A14142">
              <w:t>]</w:t>
            </w:r>
          </w:p>
        </w:tc>
        <w:tc>
          <w:tcPr>
            <w:tcW w:w="1417" w:type="dxa"/>
            <w:vAlign w:val="top"/>
          </w:tcPr>
          <w:p w14:paraId="725737A1" w14:textId="4152BFBE" w:rsidR="00A922A2" w:rsidRDefault="00A922A2" w:rsidP="00A922A2">
            <w:pPr>
              <w:pStyle w:val="SoSTabelltext"/>
            </w:pPr>
            <w:r>
              <w:t>0</w:t>
            </w:r>
            <w:r w:rsidR="00195189">
              <w:t>,</w:t>
            </w:r>
            <w:r>
              <w:t>84 [0</w:t>
            </w:r>
            <w:r w:rsidR="00195189">
              <w:t>,</w:t>
            </w:r>
            <w:r>
              <w:t>61, 1</w:t>
            </w:r>
            <w:r w:rsidR="00195189">
              <w:t>,</w:t>
            </w:r>
            <w:r>
              <w:t>15]</w:t>
            </w:r>
          </w:p>
        </w:tc>
        <w:tc>
          <w:tcPr>
            <w:tcW w:w="1418" w:type="dxa"/>
            <w:vAlign w:val="top"/>
          </w:tcPr>
          <w:p w14:paraId="0AE48476" w14:textId="36923681" w:rsidR="00195189" w:rsidRDefault="00A922A2" w:rsidP="00A922A2">
            <w:pPr>
              <w:pStyle w:val="SoSTabelltext"/>
            </w:pPr>
            <w:r>
              <w:t>4</w:t>
            </w:r>
            <w:r w:rsidR="00195189">
              <w:t> </w:t>
            </w:r>
            <w:r>
              <w:t>561</w:t>
            </w:r>
          </w:p>
          <w:p w14:paraId="534C0B83" w14:textId="029435E7" w:rsidR="00A922A2" w:rsidRDefault="00A922A2" w:rsidP="00A922A2">
            <w:pPr>
              <w:pStyle w:val="SoSTabelltext"/>
            </w:pPr>
            <w:r>
              <w:t>(2 studier)</w:t>
            </w:r>
          </w:p>
          <w:p w14:paraId="16FE1D91" w14:textId="1242FEBA" w:rsidR="00DA1179" w:rsidRDefault="001F4C9F" w:rsidP="00A922A2">
            <w:pPr>
              <w:pStyle w:val="SoSTabelltext"/>
            </w:pPr>
            <w:r>
              <w:rPr>
                <w:rFonts w:ascii="Calibri" w:hAnsi="Calibri" w:cs="Calibri"/>
              </w:rPr>
              <w:fldChar w:fldCharType="begin">
                <w:fldData xml:space="preserve">PEVuZE5vdGU+PENpdGU+PEF1dGhvcj5LZXVsZW48L0F1dGhvcj48WWVhcj4yMDE5PC9ZZWFyPjxS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</w:fldData>
              </w:fldChar>
            </w:r>
            <w:r>
              <w:rPr>
                <w:rFonts w:ascii="Calibri" w:hAnsi="Calibri" w:cs="Calibri"/>
              </w:rPr>
              <w:instrText xml:space="preserve"> ADDIN EN.CITE </w:instrText>
            </w:r>
            <w:r>
              <w:rPr>
                <w:rFonts w:ascii="Calibri" w:hAnsi="Calibri" w:cs="Calibri"/>
              </w:rPr>
              <w:fldChar w:fldCharType="begin">
                <w:fldData xml:space="preserve">PEVuZE5vdGU+PENpdGU+PEF1dGhvcj5LZXVsZW48L0F1dGhvcj48WWVhcj4yMDE5PC9ZZWFyPjxS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</w:fldData>
              </w:fldChar>
            </w:r>
            <w:r>
              <w:rPr>
                <w:rFonts w:ascii="Calibri" w:hAnsi="Calibri" w:cs="Calibri"/>
              </w:rPr>
              <w:instrText xml:space="preserve"> ADDIN EN.CITE.DATA </w:instrText>
            </w:r>
            <w:r>
              <w:rPr>
                <w:rFonts w:ascii="Calibri" w:hAnsi="Calibri" w:cs="Calibri"/>
              </w:rPr>
            </w:r>
            <w:r>
              <w:rPr>
                <w:rFonts w:ascii="Calibri" w:hAnsi="Calibri" w:cs="Calibri"/>
              </w:rPr>
              <w:fldChar w:fldCharType="end"/>
            </w:r>
            <w:r>
              <w:rPr>
                <w:rFonts w:ascii="Calibri" w:hAnsi="Calibri" w:cs="Calibri"/>
              </w:rPr>
            </w:r>
            <w:r>
              <w:rPr>
                <w:rFonts w:ascii="Calibri" w:hAnsi="Calibri" w:cs="Calibri"/>
              </w:rPr>
              <w:fldChar w:fldCharType="separate"/>
            </w:r>
            <w:r>
              <w:rPr>
                <w:rFonts w:ascii="Calibri" w:hAnsi="Calibri" w:cs="Calibri"/>
                <w:noProof/>
              </w:rPr>
              <w:t>[1]</w:t>
            </w:r>
            <w:r>
              <w:rPr>
                <w:rFonts w:ascii="Calibri" w:hAnsi="Calibri" w:cs="Calibri"/>
              </w:rPr>
              <w:fldChar w:fldCharType="end"/>
            </w:r>
            <w:r w:rsidR="00597630">
              <w:rPr>
                <w:rFonts w:ascii="Calibri" w:hAnsi="Calibri" w:cs="Calibri"/>
              </w:rPr>
              <w:t xml:space="preserve"> </w:t>
            </w:r>
            <w:r>
              <w:rPr>
                <w:rFonts w:ascii="Calibri" w:hAnsi="Calibri" w:cs="Calibri"/>
              </w:rPr>
              <w:fldChar w:fldCharType="begin">
                <w:fldData xml:space="preserve">PEVuZE5vdGU+PENpdGU+PEF1dGhvcj5XZW5uZXJob2xtPC9BdXRob3I+PFllYXI+MjAxOTwvWWVh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</w:fldData>
              </w:fldChar>
            </w:r>
            <w:r>
              <w:rPr>
                <w:rFonts w:ascii="Calibri" w:hAnsi="Calibri" w:cs="Calibri"/>
              </w:rPr>
              <w:instrText xml:space="preserve"> ADDIN EN.CITE </w:instrText>
            </w:r>
            <w:r>
              <w:rPr>
                <w:rFonts w:ascii="Calibri" w:hAnsi="Calibri" w:cs="Calibri"/>
              </w:rPr>
              <w:fldChar w:fldCharType="begin">
                <w:fldData xml:space="preserve">PEVuZE5vdGU+PENpdGU+PEF1dGhvcj5XZW5uZXJob2xtPC9BdXRob3I+PFllYXI+MjAxOTwvWWVh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</w:fldData>
              </w:fldChar>
            </w:r>
            <w:r>
              <w:rPr>
                <w:rFonts w:ascii="Calibri" w:hAnsi="Calibri" w:cs="Calibri"/>
              </w:rPr>
              <w:instrText xml:space="preserve"> ADDIN EN.CITE.DATA </w:instrText>
            </w:r>
            <w:r>
              <w:rPr>
                <w:rFonts w:ascii="Calibri" w:hAnsi="Calibri" w:cs="Calibri"/>
              </w:rPr>
            </w:r>
            <w:r>
              <w:rPr>
                <w:rFonts w:ascii="Calibri" w:hAnsi="Calibri" w:cs="Calibri"/>
              </w:rPr>
              <w:fldChar w:fldCharType="end"/>
            </w:r>
            <w:r>
              <w:rPr>
                <w:rFonts w:ascii="Calibri" w:hAnsi="Calibri" w:cs="Calibri"/>
              </w:rPr>
            </w:r>
            <w:r>
              <w:rPr>
                <w:rFonts w:ascii="Calibri" w:hAnsi="Calibri" w:cs="Calibri"/>
              </w:rPr>
              <w:fldChar w:fldCharType="separate"/>
            </w:r>
            <w:r>
              <w:rPr>
                <w:rFonts w:ascii="Calibri" w:hAnsi="Calibri" w:cs="Calibri"/>
                <w:noProof/>
              </w:rPr>
              <w:t>[2]</w:t>
            </w:r>
            <w:r>
              <w:rPr>
                <w:rFonts w:ascii="Calibri" w:hAnsi="Calibri" w:cs="Calibri"/>
              </w:rPr>
              <w:fldChar w:fldCharType="end"/>
            </w:r>
          </w:p>
        </w:tc>
        <w:tc>
          <w:tcPr>
            <w:tcW w:w="1275" w:type="dxa"/>
            <w:vAlign w:val="top"/>
          </w:tcPr>
          <w:p w14:paraId="01F676EB" w14:textId="3DB08554" w:rsidR="00736607" w:rsidRDefault="00736607" w:rsidP="00A922A2">
            <w:pPr>
              <w:pStyle w:val="Default"/>
              <w:rPr>
                <w:rFonts w:ascii="Century Gothic" w:hAnsi="Century Gothic" w:cs="Century Gothic"/>
                <w:sz w:val="16"/>
                <w:szCs w:val="16"/>
              </w:rPr>
            </w:pPr>
            <w:r>
              <w:rPr>
                <w:rFonts w:ascii="Century Gothic" w:hAnsi="Century Gothic" w:cs="Century Gothic"/>
                <w:sz w:val="16"/>
                <w:szCs w:val="16"/>
              </w:rPr>
              <w:t>++</w:t>
            </w:r>
          </w:p>
          <w:p w14:paraId="2DC103BE" w14:textId="52C6D682" w:rsidR="00A922A2" w:rsidRDefault="00A922A2" w:rsidP="00195189">
            <w:pPr>
              <w:pStyle w:val="Default"/>
            </w:pPr>
            <w:r>
              <w:rPr>
                <w:rFonts w:ascii="Century Gothic" w:hAnsi="Century Gothic" w:cs="Century Gothic"/>
                <w:sz w:val="16"/>
                <w:szCs w:val="16"/>
              </w:rPr>
              <w:t>(Risk</w:t>
            </w:r>
            <w:r w:rsidR="00FA5905">
              <w:rPr>
                <w:rFonts w:ascii="Century Gothic" w:hAnsi="Century Gothic" w:cs="Century Gothic"/>
                <w:sz w:val="16"/>
                <w:szCs w:val="16"/>
              </w:rPr>
              <w:t>skillnad</w:t>
            </w:r>
            <w:r>
              <w:rPr>
                <w:rFonts w:ascii="Century Gothic" w:hAnsi="Century Gothic" w:cs="Century Gothic"/>
                <w:sz w:val="16"/>
                <w:szCs w:val="16"/>
              </w:rPr>
              <w:t>)</w:t>
            </w:r>
          </w:p>
        </w:tc>
        <w:tc>
          <w:tcPr>
            <w:tcW w:w="3402" w:type="dxa"/>
            <w:vAlign w:val="top"/>
          </w:tcPr>
          <w:p w14:paraId="7A72F6CA" w14:textId="31201C35" w:rsidR="00A922A2" w:rsidRDefault="00A922A2" w:rsidP="00A922A2">
            <w:pPr>
              <w:pStyle w:val="SoSTabelltext"/>
            </w:pPr>
            <w:r>
              <w:t>-1 precision</w:t>
            </w:r>
            <w:r w:rsidR="00214C7E">
              <w:t>. F</w:t>
            </w:r>
            <w:r>
              <w:t>å studier</w:t>
            </w:r>
            <w:r w:rsidR="00050D70">
              <w:t xml:space="preserve"> med få deltagare</w:t>
            </w:r>
            <w:r w:rsidR="00195189">
              <w:t>.</w:t>
            </w:r>
          </w:p>
          <w:p w14:paraId="60B94F1D" w14:textId="1D80039C" w:rsidR="00A922A2" w:rsidRDefault="00A922A2" w:rsidP="00A922A2">
            <w:pPr>
              <w:pStyle w:val="SoSTabelltext"/>
            </w:pPr>
            <w:r>
              <w:t>-1 överförbarhet</w:t>
            </w:r>
            <w:r w:rsidR="00214C7E">
              <w:t>. S</w:t>
            </w:r>
            <w:r w:rsidR="00DD333A" w:rsidRPr="00DD333A">
              <w:t xml:space="preserve">elekterad population. I </w:t>
            </w:r>
            <w:proofErr w:type="spellStart"/>
            <w:r w:rsidR="00DD333A" w:rsidRPr="00DD333A">
              <w:t>Keulen</w:t>
            </w:r>
            <w:proofErr w:type="spellEnd"/>
            <w:r w:rsidR="00DD333A" w:rsidRPr="00DD333A">
              <w:t xml:space="preserve"> och Wennerholm har majoriteten av tillfrågade gravida avböjt att </w:t>
            </w:r>
            <w:r w:rsidR="00DD333A" w:rsidRPr="00DD333A">
              <w:lastRenderedPageBreak/>
              <w:t>delta i studien, vilket medför en otydlighet om denna population representerar de som frågeställningen åsyftar</w:t>
            </w:r>
            <w:r w:rsidR="00DD333A">
              <w:t>.</w:t>
            </w:r>
          </w:p>
        </w:tc>
      </w:tr>
      <w:tr w:rsidR="00A922A2" w14:paraId="33C95E4A" w14:textId="77777777" w:rsidTr="00DD333A">
        <w:tc>
          <w:tcPr>
            <w:tcW w:w="1237" w:type="dxa"/>
            <w:vAlign w:val="top"/>
          </w:tcPr>
          <w:p w14:paraId="2F42296E" w14:textId="56143CED" w:rsidR="00A922A2" w:rsidRPr="005169A9" w:rsidRDefault="00DD333A" w:rsidP="00A922A2">
            <w:pPr>
              <w:pStyle w:val="SoSTabelltext"/>
            </w:pPr>
            <w:r>
              <w:lastRenderedPageBreak/>
              <w:t>G</w:t>
            </w:r>
            <w:r w:rsidR="00A922A2" w:rsidRPr="005169A9">
              <w:t xml:space="preserve"> –</w:t>
            </w:r>
            <w:proofErr w:type="spellStart"/>
            <w:r>
              <w:t>Postpartum</w:t>
            </w:r>
            <w:proofErr w:type="spellEnd"/>
            <w:r>
              <w:t xml:space="preserve"> </w:t>
            </w:r>
            <w:r w:rsidR="00A922A2">
              <w:t>blödning</w:t>
            </w:r>
          </w:p>
        </w:tc>
        <w:tc>
          <w:tcPr>
            <w:tcW w:w="1315" w:type="dxa"/>
            <w:vAlign w:val="top"/>
          </w:tcPr>
          <w:p w14:paraId="171C497A" w14:textId="3CB2CF4F" w:rsidR="00A922A2" w:rsidRDefault="00A922A2" w:rsidP="00A922A2">
            <w:pPr>
              <w:pStyle w:val="SoSTabelltext"/>
            </w:pPr>
            <w:r>
              <w:t>218/2</w:t>
            </w:r>
            <w:r w:rsidR="00195189">
              <w:t> </w:t>
            </w:r>
            <w:r>
              <w:t>280</w:t>
            </w:r>
          </w:p>
          <w:p w14:paraId="183C1C88" w14:textId="27232B2E" w:rsidR="000933F6" w:rsidRDefault="000933F6" w:rsidP="00A922A2">
            <w:pPr>
              <w:pStyle w:val="SoSTabelltext"/>
            </w:pPr>
            <w:r>
              <w:t>(9</w:t>
            </w:r>
            <w:r w:rsidR="00195189">
              <w:t>,</w:t>
            </w:r>
            <w:r>
              <w:t>56 %)</w:t>
            </w:r>
          </w:p>
        </w:tc>
        <w:tc>
          <w:tcPr>
            <w:tcW w:w="1417" w:type="dxa"/>
            <w:vAlign w:val="top"/>
          </w:tcPr>
          <w:p w14:paraId="70ACC9DF" w14:textId="32C7EDA8" w:rsidR="00A922A2" w:rsidRDefault="00A922A2" w:rsidP="00A922A2">
            <w:pPr>
              <w:pStyle w:val="SoSTabelltext"/>
            </w:pPr>
            <w:r>
              <w:t>222/2</w:t>
            </w:r>
            <w:r w:rsidR="00195189">
              <w:t> </w:t>
            </w:r>
            <w:r>
              <w:t>281</w:t>
            </w:r>
          </w:p>
          <w:p w14:paraId="551F5064" w14:textId="64DAED77" w:rsidR="000933F6" w:rsidRDefault="000933F6" w:rsidP="00A922A2">
            <w:pPr>
              <w:pStyle w:val="SoSTabelltext"/>
            </w:pPr>
            <w:r>
              <w:t>(9</w:t>
            </w:r>
            <w:r w:rsidR="00195189">
              <w:t>,</w:t>
            </w:r>
            <w:r>
              <w:t>73 %)</w:t>
            </w:r>
          </w:p>
        </w:tc>
        <w:tc>
          <w:tcPr>
            <w:tcW w:w="1560" w:type="dxa"/>
            <w:vAlign w:val="top"/>
          </w:tcPr>
          <w:p w14:paraId="2D5BF501" w14:textId="329A3E1F" w:rsidR="00A922A2" w:rsidRDefault="00A922A2" w:rsidP="00A922A2">
            <w:pPr>
              <w:pStyle w:val="SoSTabelltext"/>
            </w:pPr>
            <w:r w:rsidRPr="00A14142">
              <w:t>0</w:t>
            </w:r>
            <w:r w:rsidR="00195189">
              <w:t>,</w:t>
            </w:r>
            <w:r w:rsidRPr="00A14142">
              <w:t>00</w:t>
            </w:r>
            <w:r w:rsidR="00810FAC">
              <w:t>24</w:t>
            </w:r>
            <w:r w:rsidRPr="00A14142">
              <w:t xml:space="preserve"> [-0</w:t>
            </w:r>
            <w:r w:rsidR="00195189">
              <w:t>,</w:t>
            </w:r>
            <w:r w:rsidRPr="00A14142">
              <w:t>01</w:t>
            </w:r>
            <w:r w:rsidR="00810FAC">
              <w:t>47</w:t>
            </w:r>
            <w:r w:rsidRPr="00A14142">
              <w:t>, 0</w:t>
            </w:r>
            <w:r w:rsidR="00195189">
              <w:t>,</w:t>
            </w:r>
            <w:r w:rsidRPr="00A14142">
              <w:t>0</w:t>
            </w:r>
            <w:r w:rsidR="00810FAC">
              <w:t>194</w:t>
            </w:r>
            <w:r w:rsidRPr="00A14142">
              <w:t>]</w:t>
            </w:r>
          </w:p>
        </w:tc>
        <w:tc>
          <w:tcPr>
            <w:tcW w:w="1417" w:type="dxa"/>
            <w:vAlign w:val="top"/>
          </w:tcPr>
          <w:p w14:paraId="3BD2F7B0" w14:textId="0FFF9E1B" w:rsidR="00A922A2" w:rsidRDefault="00A922A2" w:rsidP="00A922A2">
            <w:pPr>
              <w:pStyle w:val="SoSTabelltext"/>
            </w:pPr>
            <w:r>
              <w:t>1</w:t>
            </w:r>
            <w:r w:rsidR="00195189">
              <w:t>,</w:t>
            </w:r>
            <w:r>
              <w:t>02 [0</w:t>
            </w:r>
            <w:r w:rsidR="00195189">
              <w:t>,</w:t>
            </w:r>
            <w:r>
              <w:t>85, 1</w:t>
            </w:r>
            <w:r w:rsidR="00195189">
              <w:t>,</w:t>
            </w:r>
            <w:r>
              <w:t>21]</w:t>
            </w:r>
          </w:p>
        </w:tc>
        <w:tc>
          <w:tcPr>
            <w:tcW w:w="1418" w:type="dxa"/>
            <w:vAlign w:val="top"/>
          </w:tcPr>
          <w:p w14:paraId="4E765998" w14:textId="232E279F" w:rsidR="00195189" w:rsidRDefault="00A922A2" w:rsidP="00A922A2">
            <w:pPr>
              <w:pStyle w:val="SoSTabelltext"/>
            </w:pPr>
            <w:r>
              <w:t>4</w:t>
            </w:r>
            <w:r w:rsidR="00195189">
              <w:t> </w:t>
            </w:r>
            <w:r>
              <w:t>561</w:t>
            </w:r>
          </w:p>
          <w:p w14:paraId="346E8190" w14:textId="70141BAB" w:rsidR="00A922A2" w:rsidRDefault="00A922A2" w:rsidP="00A922A2">
            <w:pPr>
              <w:pStyle w:val="SoSTabelltext"/>
            </w:pPr>
            <w:r>
              <w:t>(2 studier)</w:t>
            </w:r>
          </w:p>
          <w:p w14:paraId="2774E9FD" w14:textId="3A1DB139" w:rsidR="00DA1179" w:rsidRDefault="001F4C9F" w:rsidP="00A922A2">
            <w:pPr>
              <w:pStyle w:val="SoSTabelltext"/>
            </w:pPr>
            <w:r>
              <w:rPr>
                <w:rFonts w:ascii="Calibri" w:hAnsi="Calibri" w:cs="Calibri"/>
              </w:rPr>
              <w:fldChar w:fldCharType="begin">
                <w:fldData xml:space="preserve">PEVuZE5vdGU+PENpdGU+PEF1dGhvcj5LZXVsZW48L0F1dGhvcj48WWVhcj4yMDE5PC9ZZWFyPjxS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</w:fldData>
              </w:fldChar>
            </w:r>
            <w:r>
              <w:rPr>
                <w:rFonts w:ascii="Calibri" w:hAnsi="Calibri" w:cs="Calibri"/>
              </w:rPr>
              <w:instrText xml:space="preserve"> ADDIN EN.CITE </w:instrText>
            </w:r>
            <w:r>
              <w:rPr>
                <w:rFonts w:ascii="Calibri" w:hAnsi="Calibri" w:cs="Calibri"/>
              </w:rPr>
              <w:fldChar w:fldCharType="begin">
                <w:fldData xml:space="preserve">PEVuZE5vdGU+PENpdGU+PEF1dGhvcj5LZXVsZW48L0F1dGhvcj48WWVhcj4yMDE5PC9ZZWFyPjxS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</w:fldData>
              </w:fldChar>
            </w:r>
            <w:r>
              <w:rPr>
                <w:rFonts w:ascii="Calibri" w:hAnsi="Calibri" w:cs="Calibri"/>
              </w:rPr>
              <w:instrText xml:space="preserve"> ADDIN EN.CITE.DATA </w:instrText>
            </w:r>
            <w:r>
              <w:rPr>
                <w:rFonts w:ascii="Calibri" w:hAnsi="Calibri" w:cs="Calibri"/>
              </w:rPr>
            </w:r>
            <w:r>
              <w:rPr>
                <w:rFonts w:ascii="Calibri" w:hAnsi="Calibri" w:cs="Calibri"/>
              </w:rPr>
              <w:fldChar w:fldCharType="end"/>
            </w:r>
            <w:r>
              <w:rPr>
                <w:rFonts w:ascii="Calibri" w:hAnsi="Calibri" w:cs="Calibri"/>
              </w:rPr>
            </w:r>
            <w:r>
              <w:rPr>
                <w:rFonts w:ascii="Calibri" w:hAnsi="Calibri" w:cs="Calibri"/>
              </w:rPr>
              <w:fldChar w:fldCharType="separate"/>
            </w:r>
            <w:r>
              <w:rPr>
                <w:rFonts w:ascii="Calibri" w:hAnsi="Calibri" w:cs="Calibri"/>
                <w:noProof/>
              </w:rPr>
              <w:t>[1]</w:t>
            </w:r>
            <w:r>
              <w:rPr>
                <w:rFonts w:ascii="Calibri" w:hAnsi="Calibri" w:cs="Calibri"/>
              </w:rPr>
              <w:fldChar w:fldCharType="end"/>
            </w:r>
            <w:r w:rsidR="00597630">
              <w:rPr>
                <w:rFonts w:ascii="Calibri" w:hAnsi="Calibri" w:cs="Calibri"/>
              </w:rPr>
              <w:t xml:space="preserve"> </w:t>
            </w:r>
            <w:r>
              <w:rPr>
                <w:rFonts w:ascii="Calibri" w:hAnsi="Calibri" w:cs="Calibri"/>
              </w:rPr>
              <w:fldChar w:fldCharType="begin">
                <w:fldData xml:space="preserve">PEVuZE5vdGU+PENpdGU+PEF1dGhvcj5XZW5uZXJob2xtPC9BdXRob3I+PFllYXI+MjAxOTwvWWVh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</w:fldData>
              </w:fldChar>
            </w:r>
            <w:r>
              <w:rPr>
                <w:rFonts w:ascii="Calibri" w:hAnsi="Calibri" w:cs="Calibri"/>
              </w:rPr>
              <w:instrText xml:space="preserve"> ADDIN EN.CITE </w:instrText>
            </w:r>
            <w:r>
              <w:rPr>
                <w:rFonts w:ascii="Calibri" w:hAnsi="Calibri" w:cs="Calibri"/>
              </w:rPr>
              <w:fldChar w:fldCharType="begin">
                <w:fldData xml:space="preserve">PEVuZE5vdGU+PENpdGU+PEF1dGhvcj5XZW5uZXJob2xtPC9BdXRob3I+PFllYXI+MjAxOTwvWWVh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</w:fldData>
              </w:fldChar>
            </w:r>
            <w:r>
              <w:rPr>
                <w:rFonts w:ascii="Calibri" w:hAnsi="Calibri" w:cs="Calibri"/>
              </w:rPr>
              <w:instrText xml:space="preserve"> ADDIN EN.CITE.DATA </w:instrText>
            </w:r>
            <w:r>
              <w:rPr>
                <w:rFonts w:ascii="Calibri" w:hAnsi="Calibri" w:cs="Calibri"/>
              </w:rPr>
            </w:r>
            <w:r>
              <w:rPr>
                <w:rFonts w:ascii="Calibri" w:hAnsi="Calibri" w:cs="Calibri"/>
              </w:rPr>
              <w:fldChar w:fldCharType="end"/>
            </w:r>
            <w:r>
              <w:rPr>
                <w:rFonts w:ascii="Calibri" w:hAnsi="Calibri" w:cs="Calibri"/>
              </w:rPr>
            </w:r>
            <w:r>
              <w:rPr>
                <w:rFonts w:ascii="Calibri" w:hAnsi="Calibri" w:cs="Calibri"/>
              </w:rPr>
              <w:fldChar w:fldCharType="separate"/>
            </w:r>
            <w:r>
              <w:rPr>
                <w:rFonts w:ascii="Calibri" w:hAnsi="Calibri" w:cs="Calibri"/>
                <w:noProof/>
              </w:rPr>
              <w:t>[2]</w:t>
            </w:r>
            <w:r>
              <w:rPr>
                <w:rFonts w:ascii="Calibri" w:hAnsi="Calibri" w:cs="Calibri"/>
              </w:rPr>
              <w:fldChar w:fldCharType="end"/>
            </w:r>
          </w:p>
        </w:tc>
        <w:tc>
          <w:tcPr>
            <w:tcW w:w="1275" w:type="dxa"/>
            <w:vAlign w:val="top"/>
          </w:tcPr>
          <w:p w14:paraId="7FFD2E24" w14:textId="64B1BFDA" w:rsidR="00736607" w:rsidRDefault="00736607" w:rsidP="00A922A2">
            <w:pPr>
              <w:pStyle w:val="Default"/>
              <w:rPr>
                <w:rFonts w:ascii="Century Gothic" w:hAnsi="Century Gothic" w:cs="Century Gothic"/>
                <w:sz w:val="16"/>
                <w:szCs w:val="16"/>
              </w:rPr>
            </w:pPr>
            <w:r>
              <w:rPr>
                <w:rFonts w:ascii="Century Gothic" w:hAnsi="Century Gothic" w:cs="Century Gothic"/>
                <w:sz w:val="16"/>
                <w:szCs w:val="16"/>
              </w:rPr>
              <w:t>++</w:t>
            </w:r>
          </w:p>
          <w:p w14:paraId="4B415A96" w14:textId="14D1FF5A" w:rsidR="00A922A2" w:rsidRDefault="00A922A2" w:rsidP="00195189">
            <w:pPr>
              <w:pStyle w:val="Default"/>
            </w:pPr>
            <w:r>
              <w:rPr>
                <w:rFonts w:ascii="Century Gothic" w:hAnsi="Century Gothic" w:cs="Century Gothic"/>
                <w:sz w:val="16"/>
                <w:szCs w:val="16"/>
              </w:rPr>
              <w:t>(Risk</w:t>
            </w:r>
            <w:r w:rsidR="00FA5905">
              <w:rPr>
                <w:rFonts w:ascii="Century Gothic" w:hAnsi="Century Gothic" w:cs="Century Gothic"/>
                <w:sz w:val="16"/>
                <w:szCs w:val="16"/>
              </w:rPr>
              <w:t>skillnad</w:t>
            </w:r>
            <w:r>
              <w:rPr>
                <w:rFonts w:ascii="Century Gothic" w:hAnsi="Century Gothic" w:cs="Century Gothic"/>
                <w:sz w:val="16"/>
                <w:szCs w:val="16"/>
              </w:rPr>
              <w:t>)</w:t>
            </w:r>
          </w:p>
        </w:tc>
        <w:tc>
          <w:tcPr>
            <w:tcW w:w="3402" w:type="dxa"/>
            <w:vAlign w:val="top"/>
          </w:tcPr>
          <w:p w14:paraId="7467BE52" w14:textId="05D25914" w:rsidR="00A922A2" w:rsidRDefault="00A922A2" w:rsidP="00A922A2">
            <w:pPr>
              <w:pStyle w:val="SoSTabelltext"/>
            </w:pPr>
            <w:r>
              <w:t>-1 precision</w:t>
            </w:r>
            <w:r w:rsidR="00214C7E">
              <w:t>.</w:t>
            </w:r>
            <w:r>
              <w:t xml:space="preserve"> </w:t>
            </w:r>
            <w:r w:rsidR="00214C7E">
              <w:t>F</w:t>
            </w:r>
            <w:r>
              <w:t>å studier</w:t>
            </w:r>
            <w:r w:rsidR="00050D70">
              <w:t xml:space="preserve"> med få deltagare</w:t>
            </w:r>
          </w:p>
          <w:p w14:paraId="253D17DE" w14:textId="56325208" w:rsidR="00A922A2" w:rsidRDefault="00A922A2" w:rsidP="00A922A2">
            <w:pPr>
              <w:pStyle w:val="SoSTabelltext"/>
            </w:pPr>
            <w:r>
              <w:t>-</w:t>
            </w:r>
            <w:r w:rsidR="00A77215">
              <w:t>1 överförbarhet</w:t>
            </w:r>
            <w:r w:rsidR="00214C7E">
              <w:t>.</w:t>
            </w:r>
            <w:r w:rsidR="00A77215" w:rsidRPr="00DD333A">
              <w:t xml:space="preserve"> </w:t>
            </w:r>
            <w:r w:rsidR="00214C7E">
              <w:t>S</w:t>
            </w:r>
            <w:r w:rsidR="00A77215" w:rsidRPr="00DD333A">
              <w:t xml:space="preserve">elekterad population. I </w:t>
            </w:r>
            <w:proofErr w:type="spellStart"/>
            <w:r w:rsidR="00A77215" w:rsidRPr="00DD333A">
              <w:t>Keulen</w:t>
            </w:r>
            <w:proofErr w:type="spellEnd"/>
            <w:r w:rsidR="00A77215" w:rsidRPr="00DD333A">
              <w:t xml:space="preserve"> och Wennerholm har majoriteten av tillfrågade gravida avböjt att delta i studien, vilket medför en otydlighet om denna population representerar de som frågeställningen åsyftar</w:t>
            </w:r>
            <w:r w:rsidR="00A77215">
              <w:t>.</w:t>
            </w:r>
          </w:p>
        </w:tc>
      </w:tr>
      <w:tr w:rsidR="00A922A2" w14:paraId="20C19AF0" w14:textId="77777777" w:rsidTr="00DD333A">
        <w:tc>
          <w:tcPr>
            <w:tcW w:w="1237" w:type="dxa"/>
            <w:vAlign w:val="top"/>
          </w:tcPr>
          <w:p w14:paraId="4F331107" w14:textId="257408EE" w:rsidR="00A922A2" w:rsidRPr="005169A9" w:rsidRDefault="00DD333A" w:rsidP="00A922A2">
            <w:pPr>
              <w:pStyle w:val="SoSTabelltext"/>
            </w:pPr>
            <w:r>
              <w:t>H</w:t>
            </w:r>
            <w:r w:rsidR="00A922A2" w:rsidRPr="005169A9">
              <w:t xml:space="preserve"> </w:t>
            </w:r>
            <w:r w:rsidR="00A922A2">
              <w:t>–</w:t>
            </w:r>
            <w:proofErr w:type="spellStart"/>
            <w:r w:rsidR="00A922A2">
              <w:t>Maternell</w:t>
            </w:r>
            <w:proofErr w:type="spellEnd"/>
            <w:r w:rsidR="00A922A2">
              <w:t xml:space="preserve"> intensivvård</w:t>
            </w:r>
          </w:p>
        </w:tc>
        <w:tc>
          <w:tcPr>
            <w:tcW w:w="1315" w:type="dxa"/>
            <w:vAlign w:val="top"/>
          </w:tcPr>
          <w:p w14:paraId="6BF816FA" w14:textId="0B3C3C23" w:rsidR="00A922A2" w:rsidRDefault="00A922A2" w:rsidP="00A922A2">
            <w:pPr>
              <w:pStyle w:val="SoSTabelltext"/>
            </w:pPr>
            <w:r>
              <w:t>2/2</w:t>
            </w:r>
            <w:r w:rsidR="00195189">
              <w:t> </w:t>
            </w:r>
            <w:r>
              <w:t>280</w:t>
            </w:r>
          </w:p>
          <w:p w14:paraId="752112B4" w14:textId="27D19E59" w:rsidR="000933F6" w:rsidRDefault="000933F6" w:rsidP="00A922A2">
            <w:pPr>
              <w:pStyle w:val="SoSTabelltext"/>
            </w:pPr>
            <w:r>
              <w:t>(0</w:t>
            </w:r>
            <w:r w:rsidR="00195189">
              <w:t>,</w:t>
            </w:r>
            <w:r>
              <w:t>09 %)</w:t>
            </w:r>
          </w:p>
        </w:tc>
        <w:tc>
          <w:tcPr>
            <w:tcW w:w="1417" w:type="dxa"/>
            <w:vAlign w:val="top"/>
          </w:tcPr>
          <w:p w14:paraId="79EC6711" w14:textId="2FB47CEC" w:rsidR="00A922A2" w:rsidRDefault="00A922A2" w:rsidP="00A922A2">
            <w:pPr>
              <w:pStyle w:val="SoSTabelltext"/>
            </w:pPr>
            <w:r>
              <w:t>5/2</w:t>
            </w:r>
            <w:r w:rsidR="00195189">
              <w:t> </w:t>
            </w:r>
            <w:r>
              <w:t>281</w:t>
            </w:r>
          </w:p>
          <w:p w14:paraId="10D78971" w14:textId="599F8C44" w:rsidR="000933F6" w:rsidRDefault="000933F6" w:rsidP="00A922A2">
            <w:pPr>
              <w:pStyle w:val="SoSTabelltext"/>
            </w:pPr>
            <w:r>
              <w:t>(0</w:t>
            </w:r>
            <w:r w:rsidR="00195189">
              <w:t>,</w:t>
            </w:r>
            <w:r>
              <w:t>21 %)</w:t>
            </w:r>
          </w:p>
        </w:tc>
        <w:tc>
          <w:tcPr>
            <w:tcW w:w="1560" w:type="dxa"/>
            <w:vAlign w:val="top"/>
          </w:tcPr>
          <w:p w14:paraId="37C065E1" w14:textId="258283E0" w:rsidR="00A922A2" w:rsidRDefault="00A922A2" w:rsidP="00A922A2">
            <w:pPr>
              <w:pStyle w:val="SoSTabelltext"/>
            </w:pPr>
            <w:r>
              <w:t>0</w:t>
            </w:r>
            <w:r w:rsidR="00195189">
              <w:t>,</w:t>
            </w:r>
            <w:r>
              <w:t>0</w:t>
            </w:r>
            <w:r w:rsidR="002450D3">
              <w:t>014</w:t>
            </w:r>
            <w:r>
              <w:t xml:space="preserve"> [-0</w:t>
            </w:r>
            <w:r w:rsidR="00195189">
              <w:t>,</w:t>
            </w:r>
            <w:r>
              <w:t>00</w:t>
            </w:r>
            <w:r w:rsidR="002450D3">
              <w:t>08</w:t>
            </w:r>
            <w:r>
              <w:t>, 0</w:t>
            </w:r>
            <w:r w:rsidR="00195189">
              <w:t>,</w:t>
            </w:r>
            <w:r>
              <w:t>00</w:t>
            </w:r>
            <w:r w:rsidR="002450D3">
              <w:t>36</w:t>
            </w:r>
            <w:r>
              <w:t>]</w:t>
            </w:r>
          </w:p>
        </w:tc>
        <w:tc>
          <w:tcPr>
            <w:tcW w:w="1417" w:type="dxa"/>
            <w:vAlign w:val="top"/>
          </w:tcPr>
          <w:p w14:paraId="6B113A8F" w14:textId="0853FF61" w:rsidR="00A922A2" w:rsidRDefault="00A922A2" w:rsidP="00A922A2">
            <w:pPr>
              <w:pStyle w:val="SoSTabelltext"/>
            </w:pPr>
            <w:r w:rsidRPr="00A14142">
              <w:t>2</w:t>
            </w:r>
            <w:r w:rsidR="00195189">
              <w:t>,</w:t>
            </w:r>
            <w:r w:rsidRPr="00A14142">
              <w:t>05 [0</w:t>
            </w:r>
            <w:r w:rsidR="00195189">
              <w:t>,</w:t>
            </w:r>
            <w:r w:rsidRPr="00A14142">
              <w:t>44, 9</w:t>
            </w:r>
            <w:r w:rsidR="00195189">
              <w:t>,</w:t>
            </w:r>
            <w:r w:rsidRPr="00A14142">
              <w:t>54]</w:t>
            </w:r>
          </w:p>
        </w:tc>
        <w:tc>
          <w:tcPr>
            <w:tcW w:w="1418" w:type="dxa"/>
            <w:vAlign w:val="top"/>
          </w:tcPr>
          <w:p w14:paraId="4429DB0F" w14:textId="7E6B69D4" w:rsidR="00195189" w:rsidRDefault="00A922A2" w:rsidP="00A922A2">
            <w:pPr>
              <w:pStyle w:val="SoSTabelltext"/>
            </w:pPr>
            <w:r>
              <w:t>4</w:t>
            </w:r>
            <w:r w:rsidR="00195189">
              <w:t> </w:t>
            </w:r>
            <w:r>
              <w:t>561</w:t>
            </w:r>
          </w:p>
          <w:p w14:paraId="55D69A9D" w14:textId="74142705" w:rsidR="00A922A2" w:rsidRDefault="00A922A2" w:rsidP="00A922A2">
            <w:pPr>
              <w:pStyle w:val="SoSTabelltext"/>
            </w:pPr>
            <w:r>
              <w:t>(2 studier)</w:t>
            </w:r>
          </w:p>
          <w:p w14:paraId="0F006747" w14:textId="107A7548" w:rsidR="00DA1179" w:rsidRDefault="001F4C9F" w:rsidP="00A922A2">
            <w:pPr>
              <w:pStyle w:val="SoSTabelltext"/>
            </w:pPr>
            <w:r>
              <w:rPr>
                <w:rFonts w:ascii="Calibri" w:hAnsi="Calibri" w:cs="Calibri"/>
              </w:rPr>
              <w:fldChar w:fldCharType="begin">
                <w:fldData xml:space="preserve">PEVuZE5vdGU+PENpdGU+PEF1dGhvcj5LZXVsZW48L0F1dGhvcj48WWVhcj4yMDE5PC9ZZWFyPjxS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</w:fldData>
              </w:fldChar>
            </w:r>
            <w:r>
              <w:rPr>
                <w:rFonts w:ascii="Calibri" w:hAnsi="Calibri" w:cs="Calibri"/>
              </w:rPr>
              <w:instrText xml:space="preserve"> ADDIN EN.CITE </w:instrText>
            </w:r>
            <w:r>
              <w:rPr>
                <w:rFonts w:ascii="Calibri" w:hAnsi="Calibri" w:cs="Calibri"/>
              </w:rPr>
              <w:fldChar w:fldCharType="begin">
                <w:fldData xml:space="preserve">PEVuZE5vdGU+PENpdGU+PEF1dGhvcj5LZXVsZW48L0F1dGhvcj48WWVhcj4yMDE5PC9ZZWFyPjxS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</w:fldData>
              </w:fldChar>
            </w:r>
            <w:r>
              <w:rPr>
                <w:rFonts w:ascii="Calibri" w:hAnsi="Calibri" w:cs="Calibri"/>
              </w:rPr>
              <w:instrText xml:space="preserve"> ADDIN EN.CITE.DATA </w:instrText>
            </w:r>
            <w:r>
              <w:rPr>
                <w:rFonts w:ascii="Calibri" w:hAnsi="Calibri" w:cs="Calibri"/>
              </w:rPr>
            </w:r>
            <w:r>
              <w:rPr>
                <w:rFonts w:ascii="Calibri" w:hAnsi="Calibri" w:cs="Calibri"/>
              </w:rPr>
              <w:fldChar w:fldCharType="end"/>
            </w:r>
            <w:r>
              <w:rPr>
                <w:rFonts w:ascii="Calibri" w:hAnsi="Calibri" w:cs="Calibri"/>
              </w:rPr>
            </w:r>
            <w:r>
              <w:rPr>
                <w:rFonts w:ascii="Calibri" w:hAnsi="Calibri" w:cs="Calibri"/>
              </w:rPr>
              <w:fldChar w:fldCharType="separate"/>
            </w:r>
            <w:r>
              <w:rPr>
                <w:rFonts w:ascii="Calibri" w:hAnsi="Calibri" w:cs="Calibri"/>
                <w:noProof/>
              </w:rPr>
              <w:t>[1]</w:t>
            </w:r>
            <w:r>
              <w:rPr>
                <w:rFonts w:ascii="Calibri" w:hAnsi="Calibri" w:cs="Calibri"/>
              </w:rPr>
              <w:fldChar w:fldCharType="end"/>
            </w:r>
            <w:r w:rsidR="00597630">
              <w:rPr>
                <w:rFonts w:ascii="Calibri" w:hAnsi="Calibri" w:cs="Calibri"/>
              </w:rPr>
              <w:t xml:space="preserve"> </w:t>
            </w:r>
            <w:r>
              <w:rPr>
                <w:rFonts w:ascii="Calibri" w:hAnsi="Calibri" w:cs="Calibri"/>
              </w:rPr>
              <w:fldChar w:fldCharType="begin">
                <w:fldData xml:space="preserve">PEVuZE5vdGU+PENpdGU+PEF1dGhvcj5XZW5uZXJob2xtPC9BdXRob3I+PFllYXI+MjAxOTwvWWVh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</w:fldData>
              </w:fldChar>
            </w:r>
            <w:r>
              <w:rPr>
                <w:rFonts w:ascii="Calibri" w:hAnsi="Calibri" w:cs="Calibri"/>
              </w:rPr>
              <w:instrText xml:space="preserve"> ADDIN EN.CITE </w:instrText>
            </w:r>
            <w:r>
              <w:rPr>
                <w:rFonts w:ascii="Calibri" w:hAnsi="Calibri" w:cs="Calibri"/>
              </w:rPr>
              <w:fldChar w:fldCharType="begin">
                <w:fldData xml:space="preserve">PEVuZE5vdGU+PENpdGU+PEF1dGhvcj5XZW5uZXJob2xtPC9BdXRob3I+PFllYXI+MjAxOTwvWWVh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</w:fldData>
              </w:fldChar>
            </w:r>
            <w:r>
              <w:rPr>
                <w:rFonts w:ascii="Calibri" w:hAnsi="Calibri" w:cs="Calibri"/>
              </w:rPr>
              <w:instrText xml:space="preserve"> ADDIN EN.CITE.DATA </w:instrText>
            </w:r>
            <w:r>
              <w:rPr>
                <w:rFonts w:ascii="Calibri" w:hAnsi="Calibri" w:cs="Calibri"/>
              </w:rPr>
            </w:r>
            <w:r>
              <w:rPr>
                <w:rFonts w:ascii="Calibri" w:hAnsi="Calibri" w:cs="Calibri"/>
              </w:rPr>
              <w:fldChar w:fldCharType="end"/>
            </w:r>
            <w:r>
              <w:rPr>
                <w:rFonts w:ascii="Calibri" w:hAnsi="Calibri" w:cs="Calibri"/>
              </w:rPr>
            </w:r>
            <w:r>
              <w:rPr>
                <w:rFonts w:ascii="Calibri" w:hAnsi="Calibri" w:cs="Calibri"/>
              </w:rPr>
              <w:fldChar w:fldCharType="separate"/>
            </w:r>
            <w:r>
              <w:rPr>
                <w:rFonts w:ascii="Calibri" w:hAnsi="Calibri" w:cs="Calibri"/>
                <w:noProof/>
              </w:rPr>
              <w:t>[2]</w:t>
            </w:r>
            <w:r>
              <w:rPr>
                <w:rFonts w:ascii="Calibri" w:hAnsi="Calibri" w:cs="Calibri"/>
              </w:rPr>
              <w:fldChar w:fldCharType="end"/>
            </w:r>
          </w:p>
        </w:tc>
        <w:tc>
          <w:tcPr>
            <w:tcW w:w="1275" w:type="dxa"/>
            <w:vAlign w:val="top"/>
          </w:tcPr>
          <w:p w14:paraId="144EEE62" w14:textId="331BE79E" w:rsidR="00736607" w:rsidRDefault="00736607" w:rsidP="00A922A2">
            <w:pPr>
              <w:pStyle w:val="SoSTabelltext"/>
              <w:rPr>
                <w:rFonts w:cs="Century Gothic"/>
              </w:rPr>
            </w:pPr>
            <w:r>
              <w:rPr>
                <w:rFonts w:cs="Century Gothic"/>
              </w:rPr>
              <w:t>+</w:t>
            </w:r>
          </w:p>
          <w:p w14:paraId="1D86D4DA" w14:textId="01E6F4EE" w:rsidR="00A922A2" w:rsidRDefault="00A922A2" w:rsidP="00A922A2">
            <w:pPr>
              <w:pStyle w:val="SoSTabelltext"/>
            </w:pPr>
            <w:r>
              <w:rPr>
                <w:rFonts w:cs="Century Gothic"/>
              </w:rPr>
              <w:t>(Riskskillnad)</w:t>
            </w:r>
          </w:p>
        </w:tc>
        <w:tc>
          <w:tcPr>
            <w:tcW w:w="3402" w:type="dxa"/>
            <w:vAlign w:val="top"/>
          </w:tcPr>
          <w:p w14:paraId="7EDCE72C" w14:textId="58152374" w:rsidR="00A922A2" w:rsidRDefault="00A922A2" w:rsidP="00A922A2">
            <w:pPr>
              <w:pStyle w:val="SoSTabelltext"/>
            </w:pPr>
            <w:r>
              <w:t>-2 precision</w:t>
            </w:r>
            <w:r w:rsidR="00214C7E">
              <w:t>. F</w:t>
            </w:r>
            <w:r>
              <w:t>å händelser och få studier</w:t>
            </w:r>
            <w:r w:rsidR="00050D70">
              <w:t xml:space="preserve"> med få deltagare</w:t>
            </w:r>
          </w:p>
          <w:p w14:paraId="58A082AA" w14:textId="11E27575" w:rsidR="00A922A2" w:rsidRDefault="00A77215" w:rsidP="00A922A2">
            <w:pPr>
              <w:pStyle w:val="SoSTabelltext"/>
            </w:pPr>
            <w:r>
              <w:t>-1 överförbarhet</w:t>
            </w:r>
            <w:r w:rsidR="00214C7E">
              <w:t>.</w:t>
            </w:r>
            <w:r w:rsidRPr="00DD333A">
              <w:t xml:space="preserve"> </w:t>
            </w:r>
            <w:r w:rsidR="00214C7E">
              <w:t>S</w:t>
            </w:r>
            <w:r w:rsidRPr="00DD333A">
              <w:t xml:space="preserve">elekterad population. I </w:t>
            </w:r>
            <w:proofErr w:type="spellStart"/>
            <w:r w:rsidRPr="00DD333A">
              <w:t>Keulen</w:t>
            </w:r>
            <w:proofErr w:type="spellEnd"/>
            <w:r w:rsidRPr="00DD333A">
              <w:t xml:space="preserve"> och Wennerholm har majoriteten av tillfrågade gravida avböjt att delta i studien, vilket medför en otydlighet om denna population representerar de som frågeställningen åsyftar</w:t>
            </w:r>
            <w:r>
              <w:t>.</w:t>
            </w:r>
          </w:p>
        </w:tc>
      </w:tr>
      <w:tr w:rsidR="00A922A2" w14:paraId="6AB1E5B2" w14:textId="77777777" w:rsidTr="00DD333A">
        <w:tc>
          <w:tcPr>
            <w:tcW w:w="1237" w:type="dxa"/>
            <w:vAlign w:val="top"/>
          </w:tcPr>
          <w:p w14:paraId="0B85E74E" w14:textId="20A3E815" w:rsidR="00A922A2" w:rsidRPr="005169A9" w:rsidRDefault="00DD333A" w:rsidP="00A922A2">
            <w:pPr>
              <w:pStyle w:val="SoSTabelltext"/>
            </w:pPr>
            <w:r>
              <w:lastRenderedPageBreak/>
              <w:t>I</w:t>
            </w:r>
            <w:r w:rsidR="00A922A2">
              <w:t>–Instrumentell vaginal förlossning</w:t>
            </w:r>
          </w:p>
        </w:tc>
        <w:tc>
          <w:tcPr>
            <w:tcW w:w="1315" w:type="dxa"/>
            <w:vAlign w:val="top"/>
          </w:tcPr>
          <w:p w14:paraId="3692B0FF" w14:textId="79C7D349" w:rsidR="00A922A2" w:rsidRDefault="00A922A2" w:rsidP="00A922A2">
            <w:pPr>
              <w:pStyle w:val="SoSTabelltext"/>
            </w:pPr>
            <w:r>
              <w:t>199/2</w:t>
            </w:r>
            <w:r w:rsidR="00195189">
              <w:t> </w:t>
            </w:r>
            <w:r>
              <w:t>280</w:t>
            </w:r>
          </w:p>
          <w:p w14:paraId="2B0749B8" w14:textId="0F49FA6A" w:rsidR="000933F6" w:rsidRDefault="000933F6" w:rsidP="00A922A2">
            <w:pPr>
              <w:pStyle w:val="SoSTabelltext"/>
            </w:pPr>
            <w:r>
              <w:t>(8</w:t>
            </w:r>
            <w:r w:rsidR="00195189">
              <w:t>,</w:t>
            </w:r>
            <w:r>
              <w:t>72 %)</w:t>
            </w:r>
          </w:p>
        </w:tc>
        <w:tc>
          <w:tcPr>
            <w:tcW w:w="1417" w:type="dxa"/>
            <w:vAlign w:val="top"/>
          </w:tcPr>
          <w:p w14:paraId="42884397" w14:textId="02019FAB" w:rsidR="00A922A2" w:rsidRDefault="00A922A2" w:rsidP="00A922A2">
            <w:pPr>
              <w:pStyle w:val="SoSTabelltext"/>
            </w:pPr>
            <w:r>
              <w:t>181/2</w:t>
            </w:r>
            <w:r w:rsidR="00195189">
              <w:t> </w:t>
            </w:r>
            <w:r>
              <w:t>281</w:t>
            </w:r>
          </w:p>
          <w:p w14:paraId="51A3DC07" w14:textId="58A49158" w:rsidR="000933F6" w:rsidRDefault="000933F6" w:rsidP="00A922A2">
            <w:pPr>
              <w:pStyle w:val="SoSTabelltext"/>
            </w:pPr>
            <w:r>
              <w:t>(7</w:t>
            </w:r>
            <w:r w:rsidR="00195189">
              <w:t>,</w:t>
            </w:r>
            <w:r>
              <w:t>94 %)</w:t>
            </w:r>
          </w:p>
        </w:tc>
        <w:tc>
          <w:tcPr>
            <w:tcW w:w="1560" w:type="dxa"/>
            <w:vAlign w:val="top"/>
          </w:tcPr>
          <w:p w14:paraId="163CDDA0" w14:textId="35D6F56B" w:rsidR="00A922A2" w:rsidRDefault="00A922A2" w:rsidP="00A922A2">
            <w:pPr>
              <w:pStyle w:val="SoSTabelltext"/>
            </w:pPr>
            <w:r w:rsidRPr="00A14142">
              <w:t>-0</w:t>
            </w:r>
            <w:r w:rsidR="00195189">
              <w:t>,</w:t>
            </w:r>
            <w:r w:rsidRPr="00A14142">
              <w:t>0</w:t>
            </w:r>
            <w:r w:rsidR="002450D3">
              <w:t>063</w:t>
            </w:r>
            <w:r w:rsidRPr="00A14142">
              <w:t xml:space="preserve"> [-0</w:t>
            </w:r>
            <w:r w:rsidR="00195189">
              <w:t>,</w:t>
            </w:r>
            <w:r w:rsidRPr="00A14142">
              <w:t>02</w:t>
            </w:r>
            <w:r w:rsidR="002450D3">
              <w:t>19</w:t>
            </w:r>
            <w:r w:rsidRPr="00A14142">
              <w:t>, 0</w:t>
            </w:r>
            <w:r w:rsidR="00195189">
              <w:t>,</w:t>
            </w:r>
            <w:r w:rsidRPr="00A14142">
              <w:t>0</w:t>
            </w:r>
            <w:r w:rsidR="002450D3">
              <w:t>092</w:t>
            </w:r>
            <w:r w:rsidRPr="00A14142">
              <w:t>]</w:t>
            </w:r>
          </w:p>
        </w:tc>
        <w:tc>
          <w:tcPr>
            <w:tcW w:w="1417" w:type="dxa"/>
            <w:vAlign w:val="top"/>
          </w:tcPr>
          <w:p w14:paraId="380EF7E0" w14:textId="58C91EEC" w:rsidR="00A922A2" w:rsidRDefault="00A922A2" w:rsidP="00A922A2">
            <w:pPr>
              <w:pStyle w:val="SoSTabelltext"/>
            </w:pPr>
            <w:r>
              <w:t>0</w:t>
            </w:r>
            <w:r w:rsidR="00195189">
              <w:t>,</w:t>
            </w:r>
            <w:r>
              <w:t>91 [0</w:t>
            </w:r>
            <w:r w:rsidR="00195189">
              <w:t>,</w:t>
            </w:r>
            <w:r>
              <w:t>75, 1</w:t>
            </w:r>
            <w:r w:rsidR="00195189">
              <w:t>,</w:t>
            </w:r>
            <w:r>
              <w:t>10]</w:t>
            </w:r>
          </w:p>
        </w:tc>
        <w:tc>
          <w:tcPr>
            <w:tcW w:w="1418" w:type="dxa"/>
            <w:vAlign w:val="top"/>
          </w:tcPr>
          <w:p w14:paraId="15AECA55" w14:textId="01E39866" w:rsidR="00195189" w:rsidRDefault="00A922A2" w:rsidP="00A922A2">
            <w:pPr>
              <w:pStyle w:val="SoSTabelltext"/>
            </w:pPr>
            <w:r>
              <w:t>4</w:t>
            </w:r>
            <w:r w:rsidR="00195189">
              <w:t> </w:t>
            </w:r>
            <w:r>
              <w:t>561</w:t>
            </w:r>
          </w:p>
          <w:p w14:paraId="01C5989A" w14:textId="4256C420" w:rsidR="00A922A2" w:rsidRDefault="00A922A2" w:rsidP="00A922A2">
            <w:pPr>
              <w:pStyle w:val="SoSTabelltext"/>
            </w:pPr>
            <w:r>
              <w:t>(2 studier)</w:t>
            </w:r>
          </w:p>
          <w:p w14:paraId="3148216B" w14:textId="0A17EE90" w:rsidR="00DA1179" w:rsidRDefault="001F4C9F" w:rsidP="00A922A2">
            <w:pPr>
              <w:pStyle w:val="SoSTabelltext"/>
            </w:pPr>
            <w:r>
              <w:rPr>
                <w:rFonts w:ascii="Calibri" w:hAnsi="Calibri" w:cs="Calibri"/>
              </w:rPr>
              <w:fldChar w:fldCharType="begin">
                <w:fldData xml:space="preserve">PEVuZE5vdGU+PENpdGU+PEF1dGhvcj5LZXVsZW48L0F1dGhvcj48WWVhcj4yMDE5PC9ZZWFyPjxS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</w:fldData>
              </w:fldChar>
            </w:r>
            <w:r>
              <w:rPr>
                <w:rFonts w:ascii="Calibri" w:hAnsi="Calibri" w:cs="Calibri"/>
              </w:rPr>
              <w:instrText xml:space="preserve"> ADDIN EN.CITE </w:instrText>
            </w:r>
            <w:r>
              <w:rPr>
                <w:rFonts w:ascii="Calibri" w:hAnsi="Calibri" w:cs="Calibri"/>
              </w:rPr>
              <w:fldChar w:fldCharType="begin">
                <w:fldData xml:space="preserve">PEVuZE5vdGU+PENpdGU+PEF1dGhvcj5LZXVsZW48L0F1dGhvcj48WWVhcj4yMDE5PC9ZZWFyPjxS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</w:fldData>
              </w:fldChar>
            </w:r>
            <w:r>
              <w:rPr>
                <w:rFonts w:ascii="Calibri" w:hAnsi="Calibri" w:cs="Calibri"/>
              </w:rPr>
              <w:instrText xml:space="preserve"> ADDIN EN.CITE.DATA </w:instrText>
            </w:r>
            <w:r>
              <w:rPr>
                <w:rFonts w:ascii="Calibri" w:hAnsi="Calibri" w:cs="Calibri"/>
              </w:rPr>
            </w:r>
            <w:r>
              <w:rPr>
                <w:rFonts w:ascii="Calibri" w:hAnsi="Calibri" w:cs="Calibri"/>
              </w:rPr>
              <w:fldChar w:fldCharType="end"/>
            </w:r>
            <w:r>
              <w:rPr>
                <w:rFonts w:ascii="Calibri" w:hAnsi="Calibri" w:cs="Calibri"/>
              </w:rPr>
            </w:r>
            <w:r>
              <w:rPr>
                <w:rFonts w:ascii="Calibri" w:hAnsi="Calibri" w:cs="Calibri"/>
              </w:rPr>
              <w:fldChar w:fldCharType="separate"/>
            </w:r>
            <w:r>
              <w:rPr>
                <w:rFonts w:ascii="Calibri" w:hAnsi="Calibri" w:cs="Calibri"/>
                <w:noProof/>
              </w:rPr>
              <w:t>[1]</w:t>
            </w:r>
            <w:r>
              <w:rPr>
                <w:rFonts w:ascii="Calibri" w:hAnsi="Calibri" w:cs="Calibri"/>
              </w:rPr>
              <w:fldChar w:fldCharType="end"/>
            </w:r>
            <w:r w:rsidR="00597630">
              <w:rPr>
                <w:rFonts w:ascii="Calibri" w:hAnsi="Calibri" w:cs="Calibri"/>
              </w:rPr>
              <w:t xml:space="preserve"> </w:t>
            </w:r>
            <w:r>
              <w:rPr>
                <w:rFonts w:ascii="Calibri" w:hAnsi="Calibri" w:cs="Calibri"/>
              </w:rPr>
              <w:fldChar w:fldCharType="begin">
                <w:fldData xml:space="preserve">PEVuZE5vdGU+PENpdGU+PEF1dGhvcj5XZW5uZXJob2xtPC9BdXRob3I+PFllYXI+MjAxOTwvWWVh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</w:fldData>
              </w:fldChar>
            </w:r>
            <w:r>
              <w:rPr>
                <w:rFonts w:ascii="Calibri" w:hAnsi="Calibri" w:cs="Calibri"/>
              </w:rPr>
              <w:instrText xml:space="preserve"> ADDIN EN.CITE </w:instrText>
            </w:r>
            <w:r>
              <w:rPr>
                <w:rFonts w:ascii="Calibri" w:hAnsi="Calibri" w:cs="Calibri"/>
              </w:rPr>
              <w:fldChar w:fldCharType="begin">
                <w:fldData xml:space="preserve">PEVuZE5vdGU+PENpdGU+PEF1dGhvcj5XZW5uZXJob2xtPC9BdXRob3I+PFllYXI+MjAxOTwvWWVh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</w:fldData>
              </w:fldChar>
            </w:r>
            <w:r>
              <w:rPr>
                <w:rFonts w:ascii="Calibri" w:hAnsi="Calibri" w:cs="Calibri"/>
              </w:rPr>
              <w:instrText xml:space="preserve"> ADDIN EN.CITE.DATA </w:instrText>
            </w:r>
            <w:r>
              <w:rPr>
                <w:rFonts w:ascii="Calibri" w:hAnsi="Calibri" w:cs="Calibri"/>
              </w:rPr>
            </w:r>
            <w:r>
              <w:rPr>
                <w:rFonts w:ascii="Calibri" w:hAnsi="Calibri" w:cs="Calibri"/>
              </w:rPr>
              <w:fldChar w:fldCharType="end"/>
            </w:r>
            <w:r>
              <w:rPr>
                <w:rFonts w:ascii="Calibri" w:hAnsi="Calibri" w:cs="Calibri"/>
              </w:rPr>
            </w:r>
            <w:r>
              <w:rPr>
                <w:rFonts w:ascii="Calibri" w:hAnsi="Calibri" w:cs="Calibri"/>
              </w:rPr>
              <w:fldChar w:fldCharType="separate"/>
            </w:r>
            <w:r>
              <w:rPr>
                <w:rFonts w:ascii="Calibri" w:hAnsi="Calibri" w:cs="Calibri"/>
                <w:noProof/>
              </w:rPr>
              <w:t>[2]</w:t>
            </w:r>
            <w:r>
              <w:rPr>
                <w:rFonts w:ascii="Calibri" w:hAnsi="Calibri" w:cs="Calibri"/>
              </w:rPr>
              <w:fldChar w:fldCharType="end"/>
            </w:r>
          </w:p>
        </w:tc>
        <w:tc>
          <w:tcPr>
            <w:tcW w:w="1275" w:type="dxa"/>
            <w:vAlign w:val="top"/>
          </w:tcPr>
          <w:p w14:paraId="1C66E475" w14:textId="509CC6E6" w:rsidR="00736607" w:rsidRDefault="00736607" w:rsidP="00A922A2">
            <w:pPr>
              <w:pStyle w:val="Default"/>
              <w:rPr>
                <w:rFonts w:ascii="Century Gothic" w:hAnsi="Century Gothic" w:cs="Century Gothic"/>
                <w:sz w:val="16"/>
                <w:szCs w:val="16"/>
              </w:rPr>
            </w:pPr>
            <w:r>
              <w:rPr>
                <w:rFonts w:ascii="Century Gothic" w:hAnsi="Century Gothic" w:cs="Century Gothic"/>
                <w:sz w:val="16"/>
                <w:szCs w:val="16"/>
              </w:rPr>
              <w:t>++</w:t>
            </w:r>
          </w:p>
          <w:p w14:paraId="3736E5EE" w14:textId="050BA931" w:rsidR="00A922A2" w:rsidRDefault="00A922A2" w:rsidP="00195189">
            <w:pPr>
              <w:pStyle w:val="Default"/>
            </w:pPr>
            <w:r>
              <w:rPr>
                <w:rFonts w:ascii="Century Gothic" w:hAnsi="Century Gothic" w:cs="Century Gothic"/>
                <w:sz w:val="16"/>
                <w:szCs w:val="16"/>
              </w:rPr>
              <w:t>(Risk</w:t>
            </w:r>
            <w:r w:rsidR="009C3E3A">
              <w:rPr>
                <w:rFonts w:ascii="Century Gothic" w:hAnsi="Century Gothic" w:cs="Century Gothic"/>
                <w:sz w:val="16"/>
                <w:szCs w:val="16"/>
              </w:rPr>
              <w:t>skillnad</w:t>
            </w:r>
            <w:r>
              <w:rPr>
                <w:rFonts w:ascii="Century Gothic" w:hAnsi="Century Gothic" w:cs="Century Gothic"/>
                <w:sz w:val="16"/>
                <w:szCs w:val="16"/>
              </w:rPr>
              <w:t>)</w:t>
            </w:r>
          </w:p>
        </w:tc>
        <w:tc>
          <w:tcPr>
            <w:tcW w:w="3402" w:type="dxa"/>
            <w:vAlign w:val="top"/>
          </w:tcPr>
          <w:p w14:paraId="1E6254D6" w14:textId="5A8D37A5" w:rsidR="00A922A2" w:rsidRDefault="00A922A2" w:rsidP="00A922A2">
            <w:pPr>
              <w:pStyle w:val="SoSTabelltext"/>
            </w:pPr>
            <w:r>
              <w:t>-1 precision</w:t>
            </w:r>
            <w:r w:rsidR="00214C7E">
              <w:t>.</w:t>
            </w:r>
            <w:r>
              <w:t xml:space="preserve"> </w:t>
            </w:r>
            <w:r w:rsidR="00214C7E">
              <w:t>F</w:t>
            </w:r>
            <w:r>
              <w:t>å studier</w:t>
            </w:r>
            <w:r w:rsidR="00050D70">
              <w:t xml:space="preserve"> med få deltagare</w:t>
            </w:r>
          </w:p>
          <w:p w14:paraId="501FB00E" w14:textId="709BB44A" w:rsidR="00A922A2" w:rsidRDefault="00A77215" w:rsidP="00A922A2">
            <w:pPr>
              <w:pStyle w:val="SoSTabelltext"/>
            </w:pPr>
            <w:r>
              <w:t>-1 överförbarhet</w:t>
            </w:r>
            <w:r w:rsidR="00214C7E">
              <w:t>.</w:t>
            </w:r>
            <w:r w:rsidRPr="00DD333A">
              <w:t xml:space="preserve"> </w:t>
            </w:r>
            <w:r w:rsidR="00214C7E">
              <w:t>S</w:t>
            </w:r>
            <w:r w:rsidRPr="00DD333A">
              <w:t xml:space="preserve">elekterad population. I </w:t>
            </w:r>
            <w:proofErr w:type="spellStart"/>
            <w:r w:rsidRPr="00DD333A">
              <w:t>Keulen</w:t>
            </w:r>
            <w:proofErr w:type="spellEnd"/>
            <w:r w:rsidRPr="00DD333A">
              <w:t xml:space="preserve"> och Wennerholm har majoriteten av tillfrågade gravida avböjt att delta i studien, vilket medför en otydlighet om denna population representerar de som frågeställningen åsyftar</w:t>
            </w:r>
            <w:r>
              <w:t>.</w:t>
            </w:r>
          </w:p>
        </w:tc>
      </w:tr>
      <w:tr w:rsidR="00A922A2" w14:paraId="7EADA27E" w14:textId="77777777" w:rsidTr="00DD333A">
        <w:tc>
          <w:tcPr>
            <w:tcW w:w="1237" w:type="dxa"/>
            <w:vAlign w:val="top"/>
          </w:tcPr>
          <w:p w14:paraId="604BE9FE" w14:textId="4B9EC00E" w:rsidR="00A922A2" w:rsidRDefault="00DD333A" w:rsidP="00A922A2">
            <w:pPr>
              <w:pStyle w:val="SoSTabelltext"/>
            </w:pPr>
            <w:r>
              <w:t>J</w:t>
            </w:r>
            <w:r w:rsidR="00A922A2" w:rsidRPr="005169A9">
              <w:t xml:space="preserve"> </w:t>
            </w:r>
            <w:r w:rsidR="00A922A2">
              <w:t>–Kejsarsnitt</w:t>
            </w:r>
          </w:p>
        </w:tc>
        <w:tc>
          <w:tcPr>
            <w:tcW w:w="1315" w:type="dxa"/>
            <w:vAlign w:val="top"/>
          </w:tcPr>
          <w:p w14:paraId="340A0ED6" w14:textId="01D856DF" w:rsidR="00A922A2" w:rsidRDefault="00A922A2" w:rsidP="00A922A2">
            <w:pPr>
              <w:pStyle w:val="SoSTabelltext"/>
            </w:pPr>
            <w:r>
              <w:t>311/2</w:t>
            </w:r>
            <w:r w:rsidR="00195189">
              <w:t> </w:t>
            </w:r>
            <w:r>
              <w:t>580</w:t>
            </w:r>
          </w:p>
          <w:p w14:paraId="5B5C994D" w14:textId="1BE02AD8" w:rsidR="000933F6" w:rsidRDefault="000933F6" w:rsidP="00A922A2">
            <w:pPr>
              <w:pStyle w:val="SoSTabelltext"/>
            </w:pPr>
            <w:r>
              <w:t>(12</w:t>
            </w:r>
            <w:r w:rsidR="00195189">
              <w:t>,</w:t>
            </w:r>
            <w:r>
              <w:t>05 %)</w:t>
            </w:r>
          </w:p>
        </w:tc>
        <w:tc>
          <w:tcPr>
            <w:tcW w:w="1417" w:type="dxa"/>
            <w:vAlign w:val="top"/>
          </w:tcPr>
          <w:p w14:paraId="22DA2086" w14:textId="6389578A" w:rsidR="00A922A2" w:rsidRDefault="00A922A2" w:rsidP="00A922A2">
            <w:pPr>
              <w:pStyle w:val="SoSTabelltext"/>
            </w:pPr>
            <w:r>
              <w:t>298/2</w:t>
            </w:r>
            <w:r w:rsidR="00195189">
              <w:t> </w:t>
            </w:r>
            <w:r>
              <w:t>581</w:t>
            </w:r>
          </w:p>
          <w:p w14:paraId="0A720B9F" w14:textId="6A123E3C" w:rsidR="000933F6" w:rsidRDefault="000933F6" w:rsidP="00A922A2">
            <w:pPr>
              <w:pStyle w:val="SoSTabelltext"/>
            </w:pPr>
            <w:r>
              <w:t>(11</w:t>
            </w:r>
            <w:r w:rsidR="00195189">
              <w:t>,</w:t>
            </w:r>
            <w:r>
              <w:t>55 %)</w:t>
            </w:r>
          </w:p>
        </w:tc>
        <w:tc>
          <w:tcPr>
            <w:tcW w:w="1560" w:type="dxa"/>
            <w:vAlign w:val="top"/>
          </w:tcPr>
          <w:p w14:paraId="543494C6" w14:textId="09DB97CE" w:rsidR="00A922A2" w:rsidRPr="00A14142" w:rsidRDefault="00A922A2" w:rsidP="00A922A2">
            <w:pPr>
              <w:pStyle w:val="SoSTabelltext"/>
            </w:pPr>
            <w:r w:rsidRPr="00A14142">
              <w:t>-0</w:t>
            </w:r>
            <w:r w:rsidR="00195189">
              <w:t>,</w:t>
            </w:r>
            <w:r w:rsidRPr="00A14142">
              <w:t>00</w:t>
            </w:r>
            <w:r w:rsidR="002450D3">
              <w:t>40</w:t>
            </w:r>
            <w:r w:rsidRPr="00A14142">
              <w:t xml:space="preserve"> [-0</w:t>
            </w:r>
            <w:r w:rsidR="00195189">
              <w:t>,</w:t>
            </w:r>
            <w:r w:rsidRPr="00A14142">
              <w:t>02</w:t>
            </w:r>
            <w:r w:rsidR="002450D3">
              <w:t>12</w:t>
            </w:r>
            <w:r w:rsidRPr="00A14142">
              <w:t>, 0</w:t>
            </w:r>
            <w:r w:rsidR="00195189">
              <w:t>,</w:t>
            </w:r>
            <w:r w:rsidRPr="00A14142">
              <w:t>01</w:t>
            </w:r>
            <w:r w:rsidR="002450D3">
              <w:t>33</w:t>
            </w:r>
            <w:r w:rsidRPr="00A14142">
              <w:t>]</w:t>
            </w:r>
          </w:p>
        </w:tc>
        <w:tc>
          <w:tcPr>
            <w:tcW w:w="1417" w:type="dxa"/>
            <w:vAlign w:val="top"/>
          </w:tcPr>
          <w:p w14:paraId="003C4ABF" w14:textId="189EFF7A" w:rsidR="00A922A2" w:rsidRDefault="00A922A2" w:rsidP="00A922A2">
            <w:pPr>
              <w:pStyle w:val="SoSTabelltext"/>
            </w:pPr>
            <w:r>
              <w:t>0</w:t>
            </w:r>
            <w:r w:rsidR="00195189">
              <w:t>,</w:t>
            </w:r>
            <w:r>
              <w:t>96 [0</w:t>
            </w:r>
            <w:r w:rsidR="00195189">
              <w:t>,</w:t>
            </w:r>
            <w:r>
              <w:t>82, 1</w:t>
            </w:r>
            <w:r w:rsidR="00195189">
              <w:t>,</w:t>
            </w:r>
            <w:r>
              <w:t>11]</w:t>
            </w:r>
          </w:p>
        </w:tc>
        <w:tc>
          <w:tcPr>
            <w:tcW w:w="1418" w:type="dxa"/>
            <w:vAlign w:val="top"/>
          </w:tcPr>
          <w:p w14:paraId="10830373" w14:textId="55B823F0" w:rsidR="00195189" w:rsidRDefault="00A922A2" w:rsidP="00A922A2">
            <w:pPr>
              <w:pStyle w:val="SoSTabelltext"/>
            </w:pPr>
            <w:r>
              <w:t>5</w:t>
            </w:r>
            <w:r w:rsidR="00195189">
              <w:t> </w:t>
            </w:r>
            <w:r>
              <w:t>161</w:t>
            </w:r>
          </w:p>
          <w:p w14:paraId="580BF323" w14:textId="2333AD10" w:rsidR="00A922A2" w:rsidRDefault="00A922A2" w:rsidP="00A922A2">
            <w:pPr>
              <w:pStyle w:val="SoSTabelltext"/>
            </w:pPr>
            <w:r>
              <w:t>(3 studier)</w:t>
            </w:r>
          </w:p>
          <w:p w14:paraId="240C3A8F" w14:textId="01844E65" w:rsidR="00DA1179" w:rsidRDefault="001F4C9F" w:rsidP="00A922A2">
            <w:pPr>
              <w:pStyle w:val="SoSTabelltext"/>
            </w:pPr>
            <w:r>
              <w:rPr>
                <w:rFonts w:ascii="Calibri" w:hAnsi="Calibri" w:cs="Calibri"/>
              </w:rPr>
              <w:fldChar w:fldCharType="begin">
                <w:fldData xml:space="preserve">PEVuZE5vdGU+PENpdGU+PEF1dGhvcj5LZXVsZW48L0F1dGhvcj48WWVhcj4yMDE5PC9ZZWFyPjxS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</w:fldData>
              </w:fldChar>
            </w:r>
            <w:r>
              <w:rPr>
                <w:rFonts w:ascii="Calibri" w:hAnsi="Calibri" w:cs="Calibri"/>
              </w:rPr>
              <w:instrText xml:space="preserve"> ADDIN EN.CITE </w:instrText>
            </w:r>
            <w:r>
              <w:rPr>
                <w:rFonts w:ascii="Calibri" w:hAnsi="Calibri" w:cs="Calibri"/>
              </w:rPr>
              <w:fldChar w:fldCharType="begin">
                <w:fldData xml:space="preserve">PEVuZE5vdGU+PENpdGU+PEF1dGhvcj5LZXVsZW48L0F1dGhvcj48WWVhcj4yMDE5PC9ZZWFyPjxS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</w:fldData>
              </w:fldChar>
            </w:r>
            <w:r>
              <w:rPr>
                <w:rFonts w:ascii="Calibri" w:hAnsi="Calibri" w:cs="Calibri"/>
              </w:rPr>
              <w:instrText xml:space="preserve"> ADDIN EN.CITE.DATA </w:instrText>
            </w:r>
            <w:r>
              <w:rPr>
                <w:rFonts w:ascii="Calibri" w:hAnsi="Calibri" w:cs="Calibri"/>
              </w:rPr>
            </w:r>
            <w:r>
              <w:rPr>
                <w:rFonts w:ascii="Calibri" w:hAnsi="Calibri" w:cs="Calibri"/>
              </w:rPr>
              <w:fldChar w:fldCharType="end"/>
            </w:r>
            <w:r>
              <w:rPr>
                <w:rFonts w:ascii="Calibri" w:hAnsi="Calibri" w:cs="Calibri"/>
              </w:rPr>
            </w:r>
            <w:r>
              <w:rPr>
                <w:rFonts w:ascii="Calibri" w:hAnsi="Calibri" w:cs="Calibri"/>
              </w:rPr>
              <w:fldChar w:fldCharType="separate"/>
            </w:r>
            <w:r>
              <w:rPr>
                <w:rFonts w:ascii="Calibri" w:hAnsi="Calibri" w:cs="Calibri"/>
                <w:noProof/>
              </w:rPr>
              <w:t>[1]</w:t>
            </w:r>
            <w:r>
              <w:rPr>
                <w:rFonts w:ascii="Calibri" w:hAnsi="Calibri" w:cs="Calibri"/>
              </w:rPr>
              <w:fldChar w:fldCharType="end"/>
            </w:r>
            <w:r w:rsidR="00597630">
              <w:rPr>
                <w:rFonts w:ascii="Calibri" w:hAnsi="Calibri" w:cs="Calibri"/>
              </w:rPr>
              <w:t xml:space="preserve"> </w:t>
            </w:r>
            <w:r>
              <w:rPr>
                <w:rFonts w:ascii="Calibri" w:hAnsi="Calibri" w:cs="Calibri"/>
              </w:rPr>
              <w:fldChar w:fldCharType="begin">
                <w:fldData xml:space="preserve">PEVuZE5vdGU+PENpdGU+PEF1dGhvcj5XZW5uZXJob2xtPC9BdXRob3I+PFllYXI+MjAxOTwvWWVh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</w:fldData>
              </w:fldChar>
            </w:r>
            <w:r>
              <w:rPr>
                <w:rFonts w:ascii="Calibri" w:hAnsi="Calibri" w:cs="Calibri"/>
              </w:rPr>
              <w:instrText xml:space="preserve"> ADDIN EN.CITE </w:instrText>
            </w:r>
            <w:r>
              <w:rPr>
                <w:rFonts w:ascii="Calibri" w:hAnsi="Calibri" w:cs="Calibri"/>
              </w:rPr>
              <w:fldChar w:fldCharType="begin">
                <w:fldData xml:space="preserve">PEVuZE5vdGU+PENpdGU+PEF1dGhvcj5XZW5uZXJob2xtPC9BdXRob3I+PFllYXI+MjAxOTwvWWVh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</w:fldData>
              </w:fldChar>
            </w:r>
            <w:r>
              <w:rPr>
                <w:rFonts w:ascii="Calibri" w:hAnsi="Calibri" w:cs="Calibri"/>
              </w:rPr>
              <w:instrText xml:space="preserve"> ADDIN EN.CITE.DATA </w:instrText>
            </w:r>
            <w:r>
              <w:rPr>
                <w:rFonts w:ascii="Calibri" w:hAnsi="Calibri" w:cs="Calibri"/>
              </w:rPr>
            </w:r>
            <w:r>
              <w:rPr>
                <w:rFonts w:ascii="Calibri" w:hAnsi="Calibri" w:cs="Calibri"/>
              </w:rPr>
              <w:fldChar w:fldCharType="end"/>
            </w:r>
            <w:r>
              <w:rPr>
                <w:rFonts w:ascii="Calibri" w:hAnsi="Calibri" w:cs="Calibri"/>
              </w:rPr>
            </w:r>
            <w:r>
              <w:rPr>
                <w:rFonts w:ascii="Calibri" w:hAnsi="Calibri" w:cs="Calibri"/>
              </w:rPr>
              <w:fldChar w:fldCharType="separate"/>
            </w:r>
            <w:r>
              <w:rPr>
                <w:rFonts w:ascii="Calibri" w:hAnsi="Calibri" w:cs="Calibri"/>
                <w:noProof/>
              </w:rPr>
              <w:t>[2]</w:t>
            </w:r>
            <w:r>
              <w:rPr>
                <w:rFonts w:ascii="Calibri" w:hAnsi="Calibri" w:cs="Calibri"/>
              </w:rPr>
              <w:fldChar w:fldCharType="end"/>
            </w:r>
            <w:r w:rsidR="00597630">
              <w:rPr>
                <w:rFonts w:ascii="Calibri" w:hAnsi="Calibri" w:cs="Calibri"/>
              </w:rPr>
              <w:t xml:space="preserve"> </w:t>
            </w:r>
            <w:r>
              <w:rPr>
                <w:rFonts w:ascii="Calibri" w:hAnsi="Calibri" w:cs="Calibri"/>
              </w:rPr>
              <w:fldChar w:fldCharType="begin">
                <w:fldData xml:space="preserve">PEVuZE5vdGU+PENpdGU+PEF1dGhvcj5HZWxpc2VuPC9BdXRob3I+PFllYXI+MjAwNTwvWWVhcj48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</w:fldData>
              </w:fldChar>
            </w:r>
            <w:r>
              <w:rPr>
                <w:rFonts w:ascii="Calibri" w:hAnsi="Calibri" w:cs="Calibri"/>
              </w:rPr>
              <w:instrText xml:space="preserve"> ADDIN EN.CITE </w:instrText>
            </w:r>
            <w:r>
              <w:rPr>
                <w:rFonts w:ascii="Calibri" w:hAnsi="Calibri" w:cs="Calibri"/>
              </w:rPr>
              <w:fldChar w:fldCharType="begin">
                <w:fldData xml:space="preserve">PEVuZE5vdGU+PENpdGU+PEF1dGhvcj5HZWxpc2VuPC9BdXRob3I+PFllYXI+MjAwNTwvWWVhcj48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</w:fldData>
              </w:fldChar>
            </w:r>
            <w:r>
              <w:rPr>
                <w:rFonts w:ascii="Calibri" w:hAnsi="Calibri" w:cs="Calibri"/>
              </w:rPr>
              <w:instrText xml:space="preserve"> ADDIN EN.CITE.DATA </w:instrText>
            </w:r>
            <w:r>
              <w:rPr>
                <w:rFonts w:ascii="Calibri" w:hAnsi="Calibri" w:cs="Calibri"/>
              </w:rPr>
            </w:r>
            <w:r>
              <w:rPr>
                <w:rFonts w:ascii="Calibri" w:hAnsi="Calibri" w:cs="Calibri"/>
              </w:rPr>
              <w:fldChar w:fldCharType="end"/>
            </w:r>
            <w:r>
              <w:rPr>
                <w:rFonts w:ascii="Calibri" w:hAnsi="Calibri" w:cs="Calibri"/>
              </w:rPr>
            </w:r>
            <w:r>
              <w:rPr>
                <w:rFonts w:ascii="Calibri" w:hAnsi="Calibri" w:cs="Calibri"/>
              </w:rPr>
              <w:fldChar w:fldCharType="separate"/>
            </w:r>
            <w:r>
              <w:rPr>
                <w:rFonts w:ascii="Calibri" w:hAnsi="Calibri" w:cs="Calibri"/>
                <w:noProof/>
              </w:rPr>
              <w:t>[3]</w:t>
            </w:r>
            <w:r>
              <w:rPr>
                <w:rFonts w:ascii="Calibri" w:hAnsi="Calibri" w:cs="Calibri"/>
              </w:rPr>
              <w:fldChar w:fldCharType="end"/>
            </w:r>
          </w:p>
        </w:tc>
        <w:tc>
          <w:tcPr>
            <w:tcW w:w="1275" w:type="dxa"/>
            <w:vAlign w:val="top"/>
          </w:tcPr>
          <w:p w14:paraId="6937D779" w14:textId="51469EFE" w:rsidR="00736607" w:rsidRDefault="00736607" w:rsidP="00A922A2">
            <w:pPr>
              <w:pStyle w:val="Default"/>
              <w:rPr>
                <w:rFonts w:ascii="Century Gothic" w:hAnsi="Century Gothic" w:cs="Century Gothic"/>
                <w:sz w:val="16"/>
                <w:szCs w:val="16"/>
              </w:rPr>
            </w:pPr>
            <w:r>
              <w:rPr>
                <w:rFonts w:ascii="Century Gothic" w:hAnsi="Century Gothic" w:cs="Century Gothic"/>
                <w:sz w:val="16"/>
                <w:szCs w:val="16"/>
              </w:rPr>
              <w:t>++</w:t>
            </w:r>
          </w:p>
          <w:p w14:paraId="042F4A22" w14:textId="1447857B" w:rsidR="00A922A2" w:rsidRDefault="00A922A2" w:rsidP="00195189">
            <w:pPr>
              <w:pStyle w:val="Default"/>
              <w:rPr>
                <w:rFonts w:ascii="Cambria Math" w:hAnsi="Cambria Math" w:cs="Cambria Math"/>
                <w:sz w:val="23"/>
                <w:szCs w:val="23"/>
              </w:rPr>
            </w:pPr>
            <w:r>
              <w:rPr>
                <w:rFonts w:ascii="Century Gothic" w:hAnsi="Century Gothic" w:cs="Century Gothic"/>
                <w:sz w:val="16"/>
                <w:szCs w:val="16"/>
              </w:rPr>
              <w:t>(Ri</w:t>
            </w:r>
            <w:r w:rsidR="009C3E3A">
              <w:rPr>
                <w:rFonts w:ascii="Century Gothic" w:hAnsi="Century Gothic" w:cs="Century Gothic"/>
                <w:sz w:val="16"/>
                <w:szCs w:val="16"/>
              </w:rPr>
              <w:t>skskillnad</w:t>
            </w:r>
            <w:r>
              <w:rPr>
                <w:rFonts w:ascii="Century Gothic" w:hAnsi="Century Gothic" w:cs="Century Gothic"/>
                <w:sz w:val="16"/>
                <w:szCs w:val="16"/>
              </w:rPr>
              <w:t xml:space="preserve">) </w:t>
            </w:r>
          </w:p>
        </w:tc>
        <w:tc>
          <w:tcPr>
            <w:tcW w:w="3402" w:type="dxa"/>
            <w:vAlign w:val="top"/>
          </w:tcPr>
          <w:p w14:paraId="147E77A2" w14:textId="16D88A9D" w:rsidR="00050D70" w:rsidRDefault="00A922A2" w:rsidP="00A922A2">
            <w:pPr>
              <w:pStyle w:val="SoSTabelltext"/>
            </w:pPr>
            <w:r>
              <w:t>-1 precision</w:t>
            </w:r>
            <w:r w:rsidR="00214C7E">
              <w:t>. F</w:t>
            </w:r>
            <w:r>
              <w:t>å studier</w:t>
            </w:r>
            <w:r w:rsidR="00050D70">
              <w:t xml:space="preserve"> med få deltagare</w:t>
            </w:r>
            <w:r w:rsidR="00195189">
              <w:t>.</w:t>
            </w:r>
          </w:p>
          <w:p w14:paraId="253BB579" w14:textId="662780A0" w:rsidR="00A922A2" w:rsidRDefault="00A922A2" w:rsidP="00A922A2">
            <w:pPr>
              <w:pStyle w:val="SoSTabelltext"/>
            </w:pPr>
            <w:r>
              <w:t>-</w:t>
            </w:r>
            <w:r w:rsidR="00A77215">
              <w:t>1 överförbarhet</w:t>
            </w:r>
            <w:r w:rsidR="00A77215" w:rsidRPr="00DD333A">
              <w:t xml:space="preserve"> (selekterad population. I </w:t>
            </w:r>
            <w:proofErr w:type="spellStart"/>
            <w:r w:rsidR="00A77215" w:rsidRPr="00DD333A">
              <w:t>Keulen</w:t>
            </w:r>
            <w:proofErr w:type="spellEnd"/>
            <w:r w:rsidR="00A77215" w:rsidRPr="00DD333A">
              <w:t xml:space="preserve"> och Wennerholm har majoriteten av tillfrågade gravida avböjt att delta i studien, vilket medför en otydlighet om denna population representerar de som frågeställningen åsyftar</w:t>
            </w:r>
            <w:r w:rsidR="00A77215">
              <w:t>.</w:t>
            </w:r>
          </w:p>
        </w:tc>
      </w:tr>
    </w:tbl>
    <w:p w14:paraId="7B35ED8A" w14:textId="77777777" w:rsidR="00C40154" w:rsidRDefault="00C40154">
      <w:pPr>
        <w:rPr>
          <w:rFonts w:asciiTheme="minorHAnsi" w:hAnsiTheme="minorHAnsi"/>
          <w:i/>
          <w:color w:val="000000" w:themeColor="text1"/>
          <w:sz w:val="25"/>
          <w:szCs w:val="16"/>
        </w:rPr>
      </w:pPr>
      <w:r>
        <w:rPr>
          <w:rFonts w:asciiTheme="minorHAnsi" w:hAnsiTheme="minorHAnsi"/>
          <w:i/>
          <w:sz w:val="25"/>
        </w:rPr>
        <w:br w:type="page"/>
      </w:r>
    </w:p>
    <w:p w14:paraId="229E0C48" w14:textId="155F11AE" w:rsidR="00456F64" w:rsidRPr="00C90B30" w:rsidRDefault="00456F64" w:rsidP="006E47DB">
      <w:pPr>
        <w:pStyle w:val="SoSTabellunderrubrik"/>
        <w:rPr>
          <w:rFonts w:asciiTheme="minorHAnsi" w:hAnsiTheme="minorHAnsi"/>
          <w:b/>
          <w:bCs/>
          <w:i/>
          <w:sz w:val="25"/>
          <w:lang w:val="sv-SE"/>
        </w:rPr>
      </w:pPr>
      <w:r>
        <w:rPr>
          <w:rFonts w:asciiTheme="minorHAnsi" w:hAnsiTheme="minorHAnsi"/>
          <w:i/>
          <w:sz w:val="25"/>
          <w:lang w:val="sv-SE"/>
        </w:rPr>
        <w:lastRenderedPageBreak/>
        <w:t>Översikt av inkluderade studier</w:t>
      </w:r>
    </w:p>
    <w:tbl>
      <w:tblPr>
        <w:tblStyle w:val="SoSTabellKantlinjer"/>
        <w:tblW w:w="14034" w:type="dxa"/>
        <w:tblLayout w:type="fixed"/>
        <w:tblLook w:val="04A0" w:firstRow="1" w:lastRow="0" w:firstColumn="1" w:lastColumn="0" w:noHBand="0" w:noVBand="1"/>
      </w:tblPr>
      <w:tblGrid>
        <w:gridCol w:w="1276"/>
        <w:gridCol w:w="1276"/>
        <w:gridCol w:w="992"/>
        <w:gridCol w:w="992"/>
        <w:gridCol w:w="1134"/>
        <w:gridCol w:w="993"/>
        <w:gridCol w:w="850"/>
        <w:gridCol w:w="992"/>
        <w:gridCol w:w="993"/>
        <w:gridCol w:w="850"/>
        <w:gridCol w:w="851"/>
        <w:gridCol w:w="850"/>
        <w:gridCol w:w="851"/>
        <w:gridCol w:w="1134"/>
      </w:tblGrid>
      <w:tr w:rsidR="00101AC0" w14:paraId="4352D3BA" w14:textId="77777777" w:rsidTr="00101AC0">
        <w:trPr>
          <w:cnfStyle w:val="100000000000" w:firstRow="1" w:lastRow="0" w:firstColumn="0" w:lastColumn="0" w:oddVBand="0" w:evenVBand="0" w:oddHBand="0" w:evenHBand="0" w:firstRowFirstColumn="0" w:firstRowLastColumn="0" w:lastRowFirstColumn="0" w:lastRowLastColumn="0"/>
        </w:trPr>
        <w:tc>
          <w:tcPr>
            <w:tcW w:w="1276" w:type="dxa"/>
            <w:vAlign w:val="top"/>
          </w:tcPr>
          <w:p w14:paraId="5345EBE3" w14:textId="77777777" w:rsidR="00101AC0" w:rsidRDefault="00CC5AE8" w:rsidP="00CC5AE8">
            <w:pPr>
              <w:pStyle w:val="SoSTabellhuvud"/>
              <w:rPr>
                <w:b w:val="0"/>
              </w:rPr>
            </w:pPr>
            <w:r w:rsidRPr="00FE6907">
              <w:t>Författare</w:t>
            </w:r>
          </w:p>
          <w:p w14:paraId="299D691D" w14:textId="77777777" w:rsidR="00101AC0" w:rsidRDefault="00101AC0" w:rsidP="00CC5AE8">
            <w:pPr>
              <w:pStyle w:val="SoSTabellhuvud"/>
              <w:rPr>
                <w:b w:val="0"/>
              </w:rPr>
            </w:pPr>
            <w:r>
              <w:t>Å</w:t>
            </w:r>
            <w:r w:rsidR="00CC5AE8" w:rsidRPr="00FE6907">
              <w:t>r</w:t>
            </w:r>
          </w:p>
          <w:p w14:paraId="4ECE6481" w14:textId="77777777" w:rsidR="00101AC0" w:rsidRDefault="00101AC0" w:rsidP="00CC5AE8">
            <w:pPr>
              <w:pStyle w:val="SoSTabellhuvud"/>
              <w:rPr>
                <w:b w:val="0"/>
              </w:rPr>
            </w:pPr>
            <w:r>
              <w:t>R</w:t>
            </w:r>
            <w:r w:rsidR="00CC5AE8" w:rsidRPr="00FE6907">
              <w:t>eferens</w:t>
            </w:r>
          </w:p>
          <w:p w14:paraId="3EA08E92" w14:textId="308A4EB5" w:rsidR="00101AC0" w:rsidRDefault="00101AC0" w:rsidP="00CC5AE8">
            <w:pPr>
              <w:pStyle w:val="SoSTabellhuvud"/>
              <w:rPr>
                <w:b w:val="0"/>
              </w:rPr>
            </w:pPr>
            <w:r>
              <w:t>S</w:t>
            </w:r>
            <w:r w:rsidR="00CC5AE8" w:rsidRPr="00FE6907">
              <w:t>tudiedesi</w:t>
            </w:r>
            <w:r>
              <w:t>gn</w:t>
            </w:r>
          </w:p>
          <w:p w14:paraId="7BF535DA" w14:textId="05D7B0A6" w:rsidR="00101AC0" w:rsidRDefault="00101AC0" w:rsidP="00CC5AE8">
            <w:pPr>
              <w:pStyle w:val="SoSTabellhuvud"/>
              <w:rPr>
                <w:b w:val="0"/>
              </w:rPr>
            </w:pPr>
            <w:r>
              <w:t>L</w:t>
            </w:r>
            <w:r w:rsidR="00CC5AE8">
              <w:t>and</w:t>
            </w:r>
          </w:p>
          <w:p w14:paraId="2449E2ED" w14:textId="091FF2FF" w:rsidR="00CC5AE8" w:rsidRPr="00FE6907" w:rsidRDefault="00101AC0" w:rsidP="00CC5AE8">
            <w:pPr>
              <w:pStyle w:val="SoSTabellhuvud"/>
            </w:pPr>
            <w:r>
              <w:t>R</w:t>
            </w:r>
            <w:r w:rsidR="00CC5AE8" w:rsidRPr="00FE6907">
              <w:t xml:space="preserve">isk för bias </w:t>
            </w:r>
          </w:p>
        </w:tc>
        <w:tc>
          <w:tcPr>
            <w:tcW w:w="1276" w:type="dxa"/>
            <w:vAlign w:val="top"/>
          </w:tcPr>
          <w:p w14:paraId="41935D7D" w14:textId="455DF629" w:rsidR="00CC5AE8" w:rsidRPr="00FE6907" w:rsidRDefault="00CC5AE8" w:rsidP="00CC5AE8">
            <w:pPr>
              <w:pStyle w:val="SoSTabellhuvud"/>
            </w:pPr>
            <w:r w:rsidRPr="00FE6907">
              <w:t>Population</w:t>
            </w:r>
            <w:r>
              <w:t xml:space="preserve">, </w:t>
            </w:r>
            <w:proofErr w:type="spellStart"/>
            <w:r>
              <w:t>inklusionskriterier</w:t>
            </w:r>
            <w:proofErr w:type="spellEnd"/>
            <w:r>
              <w:t>, studieperiod, uppföljningstid</w:t>
            </w:r>
          </w:p>
        </w:tc>
        <w:tc>
          <w:tcPr>
            <w:tcW w:w="992" w:type="dxa"/>
            <w:vAlign w:val="top"/>
          </w:tcPr>
          <w:p w14:paraId="4D765183" w14:textId="77777777" w:rsidR="00CC5AE8" w:rsidRPr="00FE6907" w:rsidRDefault="00CC5AE8" w:rsidP="00CC5AE8">
            <w:pPr>
              <w:pStyle w:val="SoSTabellhuvud"/>
            </w:pPr>
            <w:r w:rsidRPr="00FE6907">
              <w:t>Åtgärd i interventions (I)- och kontrollgrupp (K)</w:t>
            </w:r>
          </w:p>
        </w:tc>
        <w:tc>
          <w:tcPr>
            <w:tcW w:w="992" w:type="dxa"/>
            <w:vAlign w:val="top"/>
          </w:tcPr>
          <w:p w14:paraId="6B5DC4F0" w14:textId="77777777" w:rsidR="00CC5AE8" w:rsidRDefault="00CC5AE8" w:rsidP="00CC5AE8">
            <w:pPr>
              <w:pStyle w:val="SoSTabellhuvud"/>
              <w:rPr>
                <w:b w:val="0"/>
              </w:rPr>
            </w:pPr>
            <w:r>
              <w:t>Utfall A</w:t>
            </w:r>
          </w:p>
          <w:p w14:paraId="5131D061" w14:textId="430C9017" w:rsidR="00CC5AE8" w:rsidRPr="00FE6907" w:rsidRDefault="00CC5AE8" w:rsidP="00CC5AE8">
            <w:pPr>
              <w:pStyle w:val="SoSTabellhuvud"/>
            </w:pPr>
            <w:proofErr w:type="spellStart"/>
            <w:r>
              <w:t>Intrauterin</w:t>
            </w:r>
            <w:proofErr w:type="spellEnd"/>
            <w:r>
              <w:t xml:space="preserve"> fosterdöd/neonatal dödlighet</w:t>
            </w:r>
          </w:p>
        </w:tc>
        <w:tc>
          <w:tcPr>
            <w:tcW w:w="1134" w:type="dxa"/>
          </w:tcPr>
          <w:p w14:paraId="3AADAEF4" w14:textId="1381F478" w:rsidR="00CC5AE8" w:rsidRDefault="00CC5AE8" w:rsidP="00CC5AE8">
            <w:pPr>
              <w:pStyle w:val="SoSTabellhuvud"/>
              <w:rPr>
                <w:b w:val="0"/>
              </w:rPr>
            </w:pPr>
            <w:r>
              <w:t>Utfall B</w:t>
            </w:r>
          </w:p>
          <w:p w14:paraId="1945CCDE" w14:textId="341DA859" w:rsidR="00CC5AE8" w:rsidRDefault="00CC5AE8" w:rsidP="00CC5AE8">
            <w:pPr>
              <w:pStyle w:val="SoSTabellhuvud"/>
            </w:pPr>
            <w:r>
              <w:t xml:space="preserve">Kompositmåttet </w:t>
            </w:r>
            <w:proofErr w:type="spellStart"/>
            <w:r>
              <w:t>intrauterin</w:t>
            </w:r>
            <w:proofErr w:type="spellEnd"/>
            <w:r>
              <w:t xml:space="preserve"> fosterdöd/neonatal dödlighet och morbiditet</w:t>
            </w:r>
          </w:p>
        </w:tc>
        <w:tc>
          <w:tcPr>
            <w:tcW w:w="993" w:type="dxa"/>
            <w:vAlign w:val="top"/>
          </w:tcPr>
          <w:p w14:paraId="2DE24BA8" w14:textId="5C94431E" w:rsidR="00CC5AE8" w:rsidRDefault="00CC5AE8" w:rsidP="00CC5AE8">
            <w:pPr>
              <w:pStyle w:val="SoSTabellhuvud"/>
              <w:rPr>
                <w:b w:val="0"/>
              </w:rPr>
            </w:pPr>
            <w:r>
              <w:t>Utfall C</w:t>
            </w:r>
          </w:p>
          <w:p w14:paraId="7F13FC37" w14:textId="5D7D30E4" w:rsidR="00CC5AE8" w:rsidRPr="00FE6907" w:rsidRDefault="00CC5AE8" w:rsidP="00CC5AE8">
            <w:pPr>
              <w:pStyle w:val="SoSTabellhuvud"/>
            </w:pPr>
            <w:r>
              <w:t>Neonatalvård</w:t>
            </w:r>
          </w:p>
        </w:tc>
        <w:tc>
          <w:tcPr>
            <w:tcW w:w="850" w:type="dxa"/>
            <w:vAlign w:val="top"/>
          </w:tcPr>
          <w:p w14:paraId="7D396002" w14:textId="6EE4BB2F" w:rsidR="00CC5AE8" w:rsidRDefault="00CC5AE8" w:rsidP="00CC5AE8">
            <w:pPr>
              <w:pStyle w:val="SoSTabellhuvud"/>
              <w:rPr>
                <w:b w:val="0"/>
              </w:rPr>
            </w:pPr>
            <w:r>
              <w:t>Utfall D</w:t>
            </w:r>
          </w:p>
          <w:p w14:paraId="2CFA3C93" w14:textId="623508E8" w:rsidR="00CC5AE8" w:rsidRPr="00FE6907" w:rsidRDefault="00CC5AE8" w:rsidP="00CC5AE8">
            <w:pPr>
              <w:pStyle w:val="SoSTabellhuvud"/>
            </w:pPr>
            <w:proofErr w:type="gramStart"/>
            <w:r>
              <w:t>APGAR&lt;</w:t>
            </w:r>
            <w:proofErr w:type="gramEnd"/>
            <w:r>
              <w:t>4 vid 5 min</w:t>
            </w:r>
          </w:p>
        </w:tc>
        <w:tc>
          <w:tcPr>
            <w:tcW w:w="992" w:type="dxa"/>
            <w:vAlign w:val="top"/>
          </w:tcPr>
          <w:p w14:paraId="1AF4FDD2" w14:textId="603A244F" w:rsidR="00CC5AE8" w:rsidRDefault="00CC5AE8" w:rsidP="00CC5AE8">
            <w:pPr>
              <w:pStyle w:val="SoSTabellhuvud"/>
              <w:rPr>
                <w:b w:val="0"/>
              </w:rPr>
            </w:pPr>
            <w:r>
              <w:t xml:space="preserve">Utfall E </w:t>
            </w:r>
          </w:p>
          <w:p w14:paraId="2406FA23" w14:textId="2CB9FC57" w:rsidR="00CC5AE8" w:rsidRDefault="00CC5AE8" w:rsidP="00CC5AE8">
            <w:pPr>
              <w:pStyle w:val="SoSTabellhuvud"/>
            </w:pPr>
            <w:r>
              <w:t xml:space="preserve">Obstetrisk </w:t>
            </w:r>
            <w:proofErr w:type="spellStart"/>
            <w:r>
              <w:t>plexus</w:t>
            </w:r>
            <w:proofErr w:type="spellEnd"/>
            <w:r>
              <w:t xml:space="preserve"> </w:t>
            </w:r>
            <w:proofErr w:type="spellStart"/>
            <w:r>
              <w:t>brachialis</w:t>
            </w:r>
            <w:proofErr w:type="spellEnd"/>
            <w:r>
              <w:t xml:space="preserve"> skada</w:t>
            </w:r>
          </w:p>
        </w:tc>
        <w:tc>
          <w:tcPr>
            <w:tcW w:w="993" w:type="dxa"/>
            <w:vAlign w:val="top"/>
          </w:tcPr>
          <w:p w14:paraId="44D7C57F" w14:textId="664A7793" w:rsidR="00CC5AE8" w:rsidRDefault="00CC5AE8" w:rsidP="00CC5AE8">
            <w:pPr>
              <w:pStyle w:val="SoSTabellhuvud"/>
              <w:rPr>
                <w:b w:val="0"/>
              </w:rPr>
            </w:pPr>
            <w:r>
              <w:t>Utfall F</w:t>
            </w:r>
          </w:p>
          <w:p w14:paraId="24D685CF" w14:textId="4B887C8F" w:rsidR="00CC5AE8" w:rsidRPr="00FE6907" w:rsidRDefault="00CC5AE8" w:rsidP="00CC5AE8">
            <w:pPr>
              <w:pStyle w:val="SoSTabellhuvud"/>
            </w:pPr>
            <w:proofErr w:type="spellStart"/>
            <w:r>
              <w:t>Perinealbristningar</w:t>
            </w:r>
            <w:proofErr w:type="spellEnd"/>
            <w:r>
              <w:t xml:space="preserve"> grad </w:t>
            </w:r>
            <w:proofErr w:type="gramStart"/>
            <w:r>
              <w:t>3-4</w:t>
            </w:r>
            <w:proofErr w:type="gramEnd"/>
          </w:p>
        </w:tc>
        <w:tc>
          <w:tcPr>
            <w:tcW w:w="850" w:type="dxa"/>
            <w:vAlign w:val="top"/>
          </w:tcPr>
          <w:p w14:paraId="5ACB4A84" w14:textId="51DA1D11" w:rsidR="00CC5AE8" w:rsidRDefault="00CC5AE8" w:rsidP="00CC5AE8">
            <w:pPr>
              <w:pStyle w:val="SoSTabellhuvud"/>
              <w:rPr>
                <w:b w:val="0"/>
              </w:rPr>
            </w:pPr>
            <w:r>
              <w:t>Utfall G</w:t>
            </w:r>
          </w:p>
          <w:p w14:paraId="42AC7C2F" w14:textId="007E1731" w:rsidR="00CC5AE8" w:rsidRPr="00FE6907" w:rsidRDefault="00CC5AE8" w:rsidP="00CC5AE8">
            <w:pPr>
              <w:pStyle w:val="SoSTabellhuvud"/>
            </w:pPr>
            <w:proofErr w:type="spellStart"/>
            <w:r>
              <w:t>Postpartum</w:t>
            </w:r>
            <w:proofErr w:type="spellEnd"/>
            <w:r>
              <w:t xml:space="preserve"> blödning</w:t>
            </w:r>
          </w:p>
        </w:tc>
        <w:tc>
          <w:tcPr>
            <w:tcW w:w="851" w:type="dxa"/>
            <w:vAlign w:val="top"/>
          </w:tcPr>
          <w:p w14:paraId="4A3BB7E2" w14:textId="3799E6C6" w:rsidR="00CC5AE8" w:rsidRDefault="00CC5AE8" w:rsidP="00CC5AE8">
            <w:pPr>
              <w:pStyle w:val="SoSTabellhuvud"/>
              <w:rPr>
                <w:b w:val="0"/>
              </w:rPr>
            </w:pPr>
            <w:r>
              <w:t>Utfall H</w:t>
            </w:r>
          </w:p>
          <w:p w14:paraId="3A78A4F0" w14:textId="7DB41B9C" w:rsidR="00CC5AE8" w:rsidRPr="00FE6907" w:rsidRDefault="00CC5AE8" w:rsidP="00CC5AE8">
            <w:pPr>
              <w:pStyle w:val="SoSTabellhuvud"/>
            </w:pPr>
            <w:proofErr w:type="spellStart"/>
            <w:r>
              <w:t>Maternell</w:t>
            </w:r>
            <w:proofErr w:type="spellEnd"/>
            <w:r>
              <w:t xml:space="preserve"> </w:t>
            </w:r>
            <w:r w:rsidR="00873D6E">
              <w:t>intensivvård</w:t>
            </w:r>
          </w:p>
        </w:tc>
        <w:tc>
          <w:tcPr>
            <w:tcW w:w="850" w:type="dxa"/>
            <w:vAlign w:val="top"/>
          </w:tcPr>
          <w:p w14:paraId="6C3F414B" w14:textId="4044F78A" w:rsidR="00CC5AE8" w:rsidRDefault="00CC5AE8" w:rsidP="00CC5AE8">
            <w:pPr>
              <w:pStyle w:val="SoSTabellhuvud"/>
              <w:rPr>
                <w:b w:val="0"/>
              </w:rPr>
            </w:pPr>
            <w:r>
              <w:t>Utfall I</w:t>
            </w:r>
          </w:p>
          <w:p w14:paraId="06AF4FE4" w14:textId="51B8BF53" w:rsidR="00CC5AE8" w:rsidRDefault="00CC5AE8" w:rsidP="00CC5AE8">
            <w:pPr>
              <w:pStyle w:val="SoSTabellhuvud"/>
            </w:pPr>
            <w:r>
              <w:t>Instrumentell vaginal förlossning</w:t>
            </w:r>
          </w:p>
        </w:tc>
        <w:tc>
          <w:tcPr>
            <w:tcW w:w="851" w:type="dxa"/>
            <w:vAlign w:val="top"/>
          </w:tcPr>
          <w:p w14:paraId="5A51D694" w14:textId="19BFFE12" w:rsidR="00CC5AE8" w:rsidRDefault="00CC5AE8" w:rsidP="00CC5AE8">
            <w:pPr>
              <w:pStyle w:val="SoSTabellhuvud"/>
              <w:rPr>
                <w:b w:val="0"/>
              </w:rPr>
            </w:pPr>
            <w:r>
              <w:t>Utfall J</w:t>
            </w:r>
          </w:p>
          <w:p w14:paraId="4506AE69" w14:textId="711494F0" w:rsidR="00CC5AE8" w:rsidRPr="00FE6907" w:rsidRDefault="00CC5AE8" w:rsidP="00CC5AE8">
            <w:pPr>
              <w:pStyle w:val="SoSTabellhuvud"/>
            </w:pPr>
            <w:r>
              <w:t>Kejsarsnitt</w:t>
            </w:r>
          </w:p>
        </w:tc>
        <w:tc>
          <w:tcPr>
            <w:tcW w:w="1134" w:type="dxa"/>
            <w:vAlign w:val="top"/>
          </w:tcPr>
          <w:p w14:paraId="246EA23D" w14:textId="0C768DC1" w:rsidR="00CC5AE8" w:rsidRPr="00FE6907" w:rsidRDefault="00CC5AE8" w:rsidP="00CC5AE8">
            <w:pPr>
              <w:pStyle w:val="SoSTabellhuvud"/>
            </w:pPr>
            <w:r w:rsidRPr="00FE6907">
              <w:t>Övrigt</w:t>
            </w:r>
          </w:p>
        </w:tc>
      </w:tr>
      <w:tr w:rsidR="00101AC0" w14:paraId="6E066E55" w14:textId="77777777" w:rsidTr="00101AC0">
        <w:trPr>
          <w:trHeight w:val="236"/>
        </w:trPr>
        <w:tc>
          <w:tcPr>
            <w:tcW w:w="1276" w:type="dxa"/>
            <w:vAlign w:val="top"/>
          </w:tcPr>
          <w:p w14:paraId="7740568D" w14:textId="77777777" w:rsidR="007C10EC" w:rsidRDefault="00CC5AE8" w:rsidP="00CC5AE8">
            <w:pPr>
              <w:pStyle w:val="SoSTabelltext"/>
            </w:pPr>
            <w:proofErr w:type="spellStart"/>
            <w:r>
              <w:t>Gelisen</w:t>
            </w:r>
            <w:proofErr w:type="spellEnd"/>
            <w:r>
              <w:t xml:space="preserve"> et al.</w:t>
            </w:r>
          </w:p>
          <w:p w14:paraId="169FEC0E" w14:textId="77777777" w:rsidR="007C10EC" w:rsidRDefault="00CC5AE8" w:rsidP="00CC5AE8">
            <w:pPr>
              <w:pStyle w:val="SoSTabelltext"/>
            </w:pPr>
            <w:r>
              <w:t>2005</w:t>
            </w:r>
          </w:p>
          <w:p w14:paraId="74415D6E" w14:textId="2DCB8111" w:rsidR="00CC5AE8" w:rsidRDefault="001F4C9F" w:rsidP="00CC5AE8">
            <w:pPr>
              <w:pStyle w:val="SoSTabelltext"/>
            </w:pPr>
            <w:r>
              <w:fldChar w:fldCharType="begin">
                <w:fldData xml:space="preserve">PEVuZE5vdGU+PENpdGU+PEF1dGhvcj5HZWxpc2VuPC9BdXRob3I+PFllYXI+MjAwNTwvWWVhcj48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</w:fldData>
              </w:fldChar>
            </w:r>
            <w:r>
              <w:instrText xml:space="preserve"> ADDIN EN.CITE </w:instrText>
            </w:r>
            <w:r>
              <w:fldChar w:fldCharType="begin">
                <w:fldData xml:space="preserve">PEVuZE5vdGU+PENpdGU+PEF1dGhvcj5HZWxpc2VuPC9BdXRob3I+PFllYXI+MjAwNTwvWWVhcj48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</w:fldData>
              </w:fldChar>
            </w:r>
            <w:r>
              <w:instrText xml:space="preserve"> ADDIN EN.CITE.DATA </w:instrText>
            </w:r>
            <w:r>
              <w:fldChar w:fldCharType="end"/>
            </w:r>
            <w:r>
              <w:fldChar w:fldCharType="separate"/>
            </w:r>
            <w:r>
              <w:rPr>
                <w:noProof/>
              </w:rPr>
              <w:t>[3]</w:t>
            </w:r>
            <w:r>
              <w:fldChar w:fldCharType="end"/>
            </w:r>
          </w:p>
          <w:p w14:paraId="06BD6596" w14:textId="77777777" w:rsidR="007C10EC" w:rsidRDefault="00CC5AE8" w:rsidP="00CC5AE8">
            <w:pPr>
              <w:pStyle w:val="SoSTabelltext"/>
            </w:pPr>
            <w:r>
              <w:t>RCT</w:t>
            </w:r>
          </w:p>
          <w:p w14:paraId="5AE5C099" w14:textId="77777777" w:rsidR="007C10EC" w:rsidRDefault="00CC5AE8" w:rsidP="00CC5AE8">
            <w:pPr>
              <w:pStyle w:val="SoSTabelltext"/>
            </w:pPr>
            <w:r>
              <w:t>Turkiet</w:t>
            </w:r>
          </w:p>
          <w:p w14:paraId="58E028E3" w14:textId="08563788" w:rsidR="00CC5AE8" w:rsidRDefault="007C10EC" w:rsidP="00CC5AE8">
            <w:pPr>
              <w:pStyle w:val="SoSTabelltext"/>
            </w:pPr>
            <w:r>
              <w:t>M</w:t>
            </w:r>
            <w:r w:rsidR="00CC5AE8">
              <w:t>åttlig risk för bias</w:t>
            </w:r>
          </w:p>
        </w:tc>
        <w:tc>
          <w:tcPr>
            <w:tcW w:w="1276" w:type="dxa"/>
            <w:vAlign w:val="top"/>
          </w:tcPr>
          <w:p w14:paraId="30961AB8" w14:textId="6C8530D9" w:rsidR="00CC5AE8" w:rsidRDefault="00CC5AE8" w:rsidP="00CC5AE8">
            <w:pPr>
              <w:pStyle w:val="SoSTabelltext"/>
            </w:pPr>
            <w:r>
              <w:t xml:space="preserve">600 kvinnor med </w:t>
            </w:r>
            <w:proofErr w:type="spellStart"/>
            <w:r>
              <w:t>enbördsgraviditet</w:t>
            </w:r>
            <w:proofErr w:type="spellEnd"/>
          </w:p>
          <w:p w14:paraId="098BC822" w14:textId="77777777" w:rsidR="00CC5AE8" w:rsidRDefault="00CC5AE8" w:rsidP="00CC5AE8">
            <w:pPr>
              <w:pStyle w:val="SoSTabelltext"/>
            </w:pPr>
          </w:p>
          <w:p w14:paraId="5289782C" w14:textId="30C81AD7" w:rsidR="00CC5AE8" w:rsidRDefault="00CC5AE8" w:rsidP="00CC5AE8">
            <w:pPr>
              <w:pStyle w:val="SoSTabelltext"/>
            </w:pPr>
            <w:r>
              <w:t xml:space="preserve">46,5 % var </w:t>
            </w:r>
            <w:r w:rsidR="00873D6E">
              <w:t>förstföderskor</w:t>
            </w:r>
          </w:p>
          <w:p w14:paraId="7ED4162F" w14:textId="77777777" w:rsidR="00CC5AE8" w:rsidRDefault="00CC5AE8" w:rsidP="00CC5AE8">
            <w:pPr>
              <w:pStyle w:val="SoSTabelltext"/>
            </w:pPr>
            <w:r>
              <w:t>Medelålder var 30,4 år</w:t>
            </w:r>
          </w:p>
          <w:p w14:paraId="1182E301" w14:textId="2963FFFD" w:rsidR="00CC5AE8" w:rsidRDefault="00CC5AE8" w:rsidP="00CC5AE8">
            <w:pPr>
              <w:pStyle w:val="SoSTabelltext"/>
            </w:pPr>
            <w:r>
              <w:t>Studieperiod: Maj 2012 till Mars 2016</w:t>
            </w:r>
          </w:p>
        </w:tc>
        <w:tc>
          <w:tcPr>
            <w:tcW w:w="992" w:type="dxa"/>
            <w:vAlign w:val="top"/>
          </w:tcPr>
          <w:p w14:paraId="0D31410C" w14:textId="1B411983" w:rsidR="00CC5AE8" w:rsidRDefault="00CC5AE8" w:rsidP="00CC5AE8">
            <w:pPr>
              <w:pStyle w:val="SoSTabelltext"/>
            </w:pPr>
            <w:r>
              <w:t xml:space="preserve">I: </w:t>
            </w:r>
            <w:r w:rsidRPr="00ED61BC">
              <w:t xml:space="preserve">Induktion vid 41 veckor + (0 till </w:t>
            </w:r>
            <w:r>
              <w:t>1</w:t>
            </w:r>
            <w:r w:rsidRPr="00ED61BC">
              <w:t xml:space="preserve"> dag</w:t>
            </w:r>
            <w:r>
              <w:t>)</w:t>
            </w:r>
          </w:p>
          <w:p w14:paraId="2B7C74B5" w14:textId="77777777" w:rsidR="00CC5AE8" w:rsidRDefault="00CC5AE8" w:rsidP="00CC5AE8">
            <w:pPr>
              <w:pStyle w:val="SoSTabelltext"/>
            </w:pPr>
          </w:p>
          <w:p w14:paraId="0552FACB" w14:textId="6BB09B19" w:rsidR="00CC5AE8" w:rsidRDefault="00CC5AE8" w:rsidP="00CC5AE8">
            <w:pPr>
              <w:pStyle w:val="SoSTabelltext"/>
            </w:pPr>
            <w:r>
              <w:t xml:space="preserve">K: </w:t>
            </w:r>
            <w:proofErr w:type="spellStart"/>
            <w:r w:rsidRPr="00422D9A">
              <w:t>Expektans</w:t>
            </w:r>
            <w:proofErr w:type="spellEnd"/>
            <w:r w:rsidRPr="00422D9A">
              <w:t xml:space="preserve"> </w:t>
            </w:r>
            <w:r>
              <w:t xml:space="preserve">och </w:t>
            </w:r>
            <w:r w:rsidRPr="00422D9A">
              <w:t>induktion vid 42 veckor + (0 till 1 dag)</w:t>
            </w:r>
          </w:p>
        </w:tc>
        <w:tc>
          <w:tcPr>
            <w:tcW w:w="992" w:type="dxa"/>
            <w:vAlign w:val="top"/>
          </w:tcPr>
          <w:p w14:paraId="18390901" w14:textId="77777777" w:rsidR="007C10EC" w:rsidRDefault="00CC5AE8" w:rsidP="00CC5AE8">
            <w:pPr>
              <w:pStyle w:val="SoSTabelltext"/>
            </w:pPr>
            <w:r>
              <w:t>I:</w:t>
            </w:r>
          </w:p>
          <w:p w14:paraId="3EAC46F4" w14:textId="5F1B2DD3" w:rsidR="00CC5AE8" w:rsidRDefault="00CC5AE8" w:rsidP="00CC5AE8">
            <w:pPr>
              <w:pStyle w:val="SoSTabelltext"/>
            </w:pPr>
            <w:r>
              <w:t>0/300</w:t>
            </w:r>
          </w:p>
          <w:p w14:paraId="74A0765A" w14:textId="77777777" w:rsidR="007C10EC" w:rsidRDefault="00CC5AE8" w:rsidP="00CC5AE8">
            <w:pPr>
              <w:pStyle w:val="SoSTabelltext"/>
            </w:pPr>
            <w:r>
              <w:t>K:</w:t>
            </w:r>
          </w:p>
          <w:p w14:paraId="0F194FED" w14:textId="645038D0" w:rsidR="00CC5AE8" w:rsidRDefault="00CC5AE8" w:rsidP="00CC5AE8">
            <w:pPr>
              <w:pStyle w:val="SoSTabelltext"/>
            </w:pPr>
            <w:r>
              <w:t>1/300</w:t>
            </w:r>
          </w:p>
        </w:tc>
        <w:tc>
          <w:tcPr>
            <w:tcW w:w="1134" w:type="dxa"/>
          </w:tcPr>
          <w:p w14:paraId="618ABAF5" w14:textId="77777777" w:rsidR="00CC5AE8" w:rsidRDefault="00CC5AE8" w:rsidP="00CC5AE8">
            <w:pPr>
              <w:pStyle w:val="SoSTabelltext"/>
            </w:pPr>
          </w:p>
        </w:tc>
        <w:tc>
          <w:tcPr>
            <w:tcW w:w="993" w:type="dxa"/>
            <w:vAlign w:val="top"/>
          </w:tcPr>
          <w:p w14:paraId="0E6382A2" w14:textId="77777777" w:rsidR="007C10EC" w:rsidRDefault="00CC5AE8" w:rsidP="00CC5AE8">
            <w:pPr>
              <w:pStyle w:val="SoSTabelltext"/>
              <w:spacing w:before="0"/>
            </w:pPr>
            <w:r>
              <w:t>I:</w:t>
            </w:r>
          </w:p>
          <w:p w14:paraId="26C971E6" w14:textId="481951CA" w:rsidR="00CC5AE8" w:rsidRDefault="00CC5AE8" w:rsidP="00CC5AE8">
            <w:pPr>
              <w:pStyle w:val="SoSTabelltext"/>
              <w:spacing w:before="0"/>
            </w:pPr>
            <w:r>
              <w:t>13/300</w:t>
            </w:r>
          </w:p>
          <w:p w14:paraId="38D5C8A0" w14:textId="77777777" w:rsidR="007C10EC" w:rsidRDefault="00CC5AE8" w:rsidP="00CC5AE8">
            <w:pPr>
              <w:pStyle w:val="SoSTabelltext"/>
            </w:pPr>
            <w:r>
              <w:t>K:</w:t>
            </w:r>
          </w:p>
          <w:p w14:paraId="4F525BA9" w14:textId="1A9748EF" w:rsidR="00CC5AE8" w:rsidRDefault="00CC5AE8" w:rsidP="00CC5AE8">
            <w:pPr>
              <w:pStyle w:val="SoSTabelltext"/>
            </w:pPr>
            <w:r>
              <w:t>15/300</w:t>
            </w:r>
          </w:p>
        </w:tc>
        <w:tc>
          <w:tcPr>
            <w:tcW w:w="850" w:type="dxa"/>
            <w:vAlign w:val="top"/>
          </w:tcPr>
          <w:p w14:paraId="7551E7B0" w14:textId="77777777" w:rsidR="00CC5AE8" w:rsidRDefault="00CC5AE8" w:rsidP="00CC5AE8">
            <w:pPr>
              <w:pStyle w:val="SoSTabelltext"/>
            </w:pPr>
          </w:p>
        </w:tc>
        <w:tc>
          <w:tcPr>
            <w:tcW w:w="992" w:type="dxa"/>
          </w:tcPr>
          <w:p w14:paraId="1440330F" w14:textId="77777777" w:rsidR="00CC5AE8" w:rsidRDefault="00CC5AE8" w:rsidP="00CC5AE8">
            <w:pPr>
              <w:pStyle w:val="SoSTabelltext"/>
            </w:pPr>
          </w:p>
        </w:tc>
        <w:tc>
          <w:tcPr>
            <w:tcW w:w="993" w:type="dxa"/>
            <w:vAlign w:val="top"/>
          </w:tcPr>
          <w:p w14:paraId="02845AA8" w14:textId="77777777" w:rsidR="00CC5AE8" w:rsidRDefault="00CC5AE8" w:rsidP="00CC5AE8">
            <w:pPr>
              <w:pStyle w:val="SoSTabelltext"/>
            </w:pPr>
          </w:p>
        </w:tc>
        <w:tc>
          <w:tcPr>
            <w:tcW w:w="850" w:type="dxa"/>
            <w:vAlign w:val="top"/>
          </w:tcPr>
          <w:p w14:paraId="1A71B03A" w14:textId="77777777" w:rsidR="00CC5AE8" w:rsidRDefault="00CC5AE8" w:rsidP="00CC5AE8">
            <w:pPr>
              <w:pStyle w:val="SoSTabelltext"/>
            </w:pPr>
          </w:p>
        </w:tc>
        <w:tc>
          <w:tcPr>
            <w:tcW w:w="851" w:type="dxa"/>
            <w:vAlign w:val="top"/>
          </w:tcPr>
          <w:p w14:paraId="1200FF2E" w14:textId="77777777" w:rsidR="00CC5AE8" w:rsidRDefault="00CC5AE8" w:rsidP="00CC5AE8">
            <w:pPr>
              <w:pStyle w:val="SoSTabelltext"/>
            </w:pPr>
          </w:p>
        </w:tc>
        <w:tc>
          <w:tcPr>
            <w:tcW w:w="850" w:type="dxa"/>
            <w:vAlign w:val="top"/>
          </w:tcPr>
          <w:p w14:paraId="0B8FEB98" w14:textId="77777777" w:rsidR="00CC5AE8" w:rsidRDefault="00CC5AE8" w:rsidP="00CC5AE8">
            <w:pPr>
              <w:pStyle w:val="SoSTabelltext"/>
            </w:pPr>
          </w:p>
        </w:tc>
        <w:tc>
          <w:tcPr>
            <w:tcW w:w="851" w:type="dxa"/>
            <w:vAlign w:val="top"/>
          </w:tcPr>
          <w:p w14:paraId="3B91BCF1" w14:textId="77777777" w:rsidR="007C10EC" w:rsidRDefault="00CC5AE8" w:rsidP="00CC5AE8">
            <w:pPr>
              <w:pStyle w:val="SoSTabelltext"/>
            </w:pPr>
            <w:r>
              <w:t>I:</w:t>
            </w:r>
          </w:p>
          <w:p w14:paraId="22A736E7" w14:textId="6FFC428B" w:rsidR="00CC5AE8" w:rsidRDefault="00CC5AE8" w:rsidP="00CC5AE8">
            <w:pPr>
              <w:pStyle w:val="SoSTabelltext"/>
            </w:pPr>
            <w:r>
              <w:t>58/300</w:t>
            </w:r>
          </w:p>
          <w:p w14:paraId="604CB612" w14:textId="77777777" w:rsidR="007C10EC" w:rsidRDefault="00CC5AE8" w:rsidP="00CC5AE8">
            <w:pPr>
              <w:pStyle w:val="SoSTabelltext"/>
            </w:pPr>
            <w:r>
              <w:t>K:</w:t>
            </w:r>
          </w:p>
          <w:p w14:paraId="254D7562" w14:textId="610A397F" w:rsidR="00CC5AE8" w:rsidRDefault="00CC5AE8" w:rsidP="00CC5AE8">
            <w:pPr>
              <w:pStyle w:val="SoSTabelltext"/>
            </w:pPr>
            <w:r>
              <w:t>66/300</w:t>
            </w:r>
          </w:p>
        </w:tc>
        <w:tc>
          <w:tcPr>
            <w:tcW w:w="1134" w:type="dxa"/>
            <w:vAlign w:val="top"/>
          </w:tcPr>
          <w:p w14:paraId="1FD94A5C" w14:textId="4FC32CBB" w:rsidR="00CC5AE8" w:rsidRDefault="00CC5AE8" w:rsidP="00CC5AE8">
            <w:pPr>
              <w:pStyle w:val="SoSTabelltext"/>
            </w:pPr>
            <w:r>
              <w:t>Studien har även jämfört effekten av olika ingångsättsmedel/metoder</w:t>
            </w:r>
            <w:r w:rsidR="008F4CA0">
              <w:t>.</w:t>
            </w:r>
          </w:p>
        </w:tc>
      </w:tr>
      <w:tr w:rsidR="00101AC0" w14:paraId="512ACA7B" w14:textId="77777777" w:rsidTr="00101AC0">
        <w:tc>
          <w:tcPr>
            <w:tcW w:w="1276" w:type="dxa"/>
            <w:vAlign w:val="top"/>
          </w:tcPr>
          <w:p w14:paraId="5E49E755" w14:textId="77777777" w:rsidR="007C10EC" w:rsidRDefault="00CC5AE8" w:rsidP="00CC5AE8">
            <w:pPr>
              <w:pStyle w:val="SoSTabelltext"/>
            </w:pPr>
            <w:proofErr w:type="spellStart"/>
            <w:r>
              <w:lastRenderedPageBreak/>
              <w:t>Keulen</w:t>
            </w:r>
            <w:proofErr w:type="spellEnd"/>
            <w:r>
              <w:t xml:space="preserve"> et al</w:t>
            </w:r>
            <w:r w:rsidR="007C10EC">
              <w:t>.</w:t>
            </w:r>
          </w:p>
          <w:p w14:paraId="3224C8AA" w14:textId="1ADE5404" w:rsidR="00CC5AE8" w:rsidRDefault="00CC5AE8" w:rsidP="00CC5AE8">
            <w:pPr>
              <w:pStyle w:val="SoSTabelltext"/>
            </w:pPr>
            <w:r>
              <w:t>2019</w:t>
            </w:r>
          </w:p>
          <w:p w14:paraId="65EA7029" w14:textId="271D4230" w:rsidR="00CC5AE8" w:rsidRDefault="001F4C9F" w:rsidP="00CC5AE8">
            <w:pPr>
              <w:pStyle w:val="SoSTabelltext"/>
            </w:pPr>
            <w:r>
              <w:fldChar w:fldCharType="begin">
                <w:fldData xml:space="preserve">PEVuZE5vdGU+PENpdGU+PEF1dGhvcj5LZXVsZW48L0F1dGhvcj48WWVhcj4yMDE5PC9ZZWFyPjxS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</w:fldData>
              </w:fldChar>
            </w:r>
            <w:r>
              <w:instrText xml:space="preserve"> ADDIN EN.CITE </w:instrText>
            </w:r>
            <w:r>
              <w:fldChar w:fldCharType="begin">
                <w:fldData xml:space="preserve">PEVuZE5vdGU+PENpdGU+PEF1dGhvcj5LZXVsZW48L0F1dGhvcj48WWVhcj4yMDE5PC9ZZWFyPjxS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</w:fldData>
              </w:fldChar>
            </w:r>
            <w:r>
              <w:instrText xml:space="preserve"> ADDIN EN.CITE.DATA </w:instrText>
            </w:r>
            <w:r>
              <w:fldChar w:fldCharType="end"/>
            </w:r>
            <w:r>
              <w:fldChar w:fldCharType="separate"/>
            </w:r>
            <w:r>
              <w:rPr>
                <w:noProof/>
              </w:rPr>
              <w:t>[1]</w:t>
            </w:r>
            <w:r>
              <w:fldChar w:fldCharType="end"/>
            </w:r>
          </w:p>
          <w:p w14:paraId="70432E54" w14:textId="77777777" w:rsidR="007C10EC" w:rsidRDefault="00CC5AE8" w:rsidP="00CC5AE8">
            <w:pPr>
              <w:pStyle w:val="SoSTabelltext"/>
            </w:pPr>
            <w:r>
              <w:t>RCT</w:t>
            </w:r>
          </w:p>
          <w:p w14:paraId="5A44C98B" w14:textId="77777777" w:rsidR="007C10EC" w:rsidRDefault="00CC5AE8" w:rsidP="00CC5AE8">
            <w:pPr>
              <w:pStyle w:val="SoSTabelltext"/>
            </w:pPr>
            <w:r>
              <w:t>Nederländerna</w:t>
            </w:r>
          </w:p>
          <w:p w14:paraId="144AA04F" w14:textId="1925B2A9" w:rsidR="00CC5AE8" w:rsidRDefault="007C10EC" w:rsidP="00CC5AE8">
            <w:pPr>
              <w:pStyle w:val="SoSTabelltext"/>
            </w:pPr>
            <w:r>
              <w:t>L</w:t>
            </w:r>
            <w:r w:rsidR="00CC5AE8">
              <w:t>åg risk för bias</w:t>
            </w:r>
          </w:p>
        </w:tc>
        <w:tc>
          <w:tcPr>
            <w:tcW w:w="1276" w:type="dxa"/>
            <w:vAlign w:val="top"/>
          </w:tcPr>
          <w:p w14:paraId="2BED7DD6" w14:textId="5643CC85" w:rsidR="00CC5AE8" w:rsidRDefault="00CC5AE8" w:rsidP="00CC5AE8">
            <w:pPr>
              <w:pStyle w:val="SoSTabelltext"/>
            </w:pPr>
            <w:r>
              <w:t>1</w:t>
            </w:r>
            <w:r w:rsidR="007C10EC">
              <w:t> </w:t>
            </w:r>
            <w:r>
              <w:t xml:space="preserve">801 kvinnor med </w:t>
            </w:r>
            <w:proofErr w:type="spellStart"/>
            <w:r>
              <w:t>enbördsgraviditet</w:t>
            </w:r>
            <w:proofErr w:type="spellEnd"/>
          </w:p>
          <w:p w14:paraId="3614A37B" w14:textId="77777777" w:rsidR="00CC5AE8" w:rsidRDefault="00CC5AE8" w:rsidP="00CC5AE8">
            <w:pPr>
              <w:pStyle w:val="SoSTabelltext"/>
            </w:pPr>
          </w:p>
          <w:p w14:paraId="3D8B93C7" w14:textId="7B993DDE" w:rsidR="00CC5AE8" w:rsidRDefault="00CC5AE8" w:rsidP="00CC5AE8">
            <w:pPr>
              <w:pStyle w:val="SoSTabelltext"/>
            </w:pPr>
            <w:r>
              <w:t xml:space="preserve">53% var </w:t>
            </w:r>
            <w:r w:rsidR="00873D6E">
              <w:t>förstföderskor</w:t>
            </w:r>
          </w:p>
          <w:p w14:paraId="57B392DD" w14:textId="4B7C184B" w:rsidR="00CC5AE8" w:rsidRDefault="00CC5AE8" w:rsidP="00CC5AE8">
            <w:pPr>
              <w:pStyle w:val="SoSTabelltext"/>
            </w:pPr>
            <w:r>
              <w:t>Medelålder var 30,4 år</w:t>
            </w:r>
          </w:p>
          <w:p w14:paraId="11A04ABB" w14:textId="49C4CCCE" w:rsidR="00CC5AE8" w:rsidRDefault="00CC5AE8" w:rsidP="00CC5AE8">
            <w:pPr>
              <w:pStyle w:val="SoSTabelltext"/>
            </w:pPr>
            <w:r>
              <w:t>Studieperiod: Maj 2012 till Mars 2016</w:t>
            </w:r>
            <w:r w:rsidR="00BE22D4">
              <w:t>.</w:t>
            </w:r>
          </w:p>
        </w:tc>
        <w:tc>
          <w:tcPr>
            <w:tcW w:w="992" w:type="dxa"/>
            <w:vAlign w:val="top"/>
          </w:tcPr>
          <w:p w14:paraId="63E6EEBE" w14:textId="60960D7B" w:rsidR="00CC5AE8" w:rsidRDefault="00CC5AE8" w:rsidP="00CC5AE8">
            <w:pPr>
              <w:pStyle w:val="SoSTabelltext"/>
            </w:pPr>
            <w:r>
              <w:t xml:space="preserve">I: </w:t>
            </w:r>
            <w:r w:rsidRPr="00ED61BC">
              <w:t xml:space="preserve">Induktion vid 41 veckor + (0 till </w:t>
            </w:r>
            <w:r>
              <w:t>1</w:t>
            </w:r>
            <w:r w:rsidRPr="00ED61BC">
              <w:t xml:space="preserve"> dag</w:t>
            </w:r>
            <w:r>
              <w:t>)</w:t>
            </w:r>
          </w:p>
          <w:p w14:paraId="77901DB1" w14:textId="77777777" w:rsidR="00CC5AE8" w:rsidRDefault="00CC5AE8" w:rsidP="00CC5AE8">
            <w:pPr>
              <w:pStyle w:val="SoSTabelltext"/>
            </w:pPr>
          </w:p>
          <w:p w14:paraId="35E1AC96" w14:textId="48F067A4" w:rsidR="00CC5AE8" w:rsidRDefault="00CC5AE8" w:rsidP="00CC5AE8">
            <w:pPr>
              <w:pStyle w:val="SoSTabelltext"/>
            </w:pPr>
            <w:r>
              <w:t xml:space="preserve">K: </w:t>
            </w:r>
            <w:proofErr w:type="spellStart"/>
            <w:r w:rsidRPr="00422D9A">
              <w:t>Expektans</w:t>
            </w:r>
            <w:proofErr w:type="spellEnd"/>
            <w:r w:rsidRPr="00422D9A">
              <w:t xml:space="preserve"> </w:t>
            </w:r>
            <w:r>
              <w:t xml:space="preserve">och </w:t>
            </w:r>
            <w:r w:rsidRPr="00422D9A">
              <w:t>induktion vid 42 veckor + (0 till 1 dag)</w:t>
            </w:r>
            <w:r w:rsidR="00BE22D4">
              <w:t>.</w:t>
            </w:r>
          </w:p>
        </w:tc>
        <w:tc>
          <w:tcPr>
            <w:tcW w:w="992" w:type="dxa"/>
            <w:vAlign w:val="top"/>
          </w:tcPr>
          <w:p w14:paraId="7A2C5888" w14:textId="77777777" w:rsidR="007C10EC" w:rsidRDefault="00CC5AE8" w:rsidP="00CC5AE8">
            <w:pPr>
              <w:pStyle w:val="SoSTabelltext"/>
            </w:pPr>
            <w:r>
              <w:t>I:</w:t>
            </w:r>
          </w:p>
          <w:p w14:paraId="4A584113" w14:textId="0ADDCDC9" w:rsidR="00CC5AE8" w:rsidRDefault="00CC5AE8" w:rsidP="00CC5AE8">
            <w:pPr>
              <w:pStyle w:val="SoSTabelltext"/>
            </w:pPr>
            <w:r>
              <w:t>1/900</w:t>
            </w:r>
          </w:p>
          <w:p w14:paraId="3F91705D" w14:textId="77777777" w:rsidR="007C10EC" w:rsidRDefault="00CC5AE8" w:rsidP="00CC5AE8">
            <w:pPr>
              <w:pStyle w:val="SoSTabelltext"/>
            </w:pPr>
            <w:r>
              <w:t>K:</w:t>
            </w:r>
          </w:p>
          <w:p w14:paraId="69216438" w14:textId="38F58F91" w:rsidR="00CC5AE8" w:rsidRDefault="00CC5AE8" w:rsidP="00CC5AE8">
            <w:pPr>
              <w:pStyle w:val="SoSTabelltext"/>
            </w:pPr>
            <w:r>
              <w:t>2/901</w:t>
            </w:r>
          </w:p>
        </w:tc>
        <w:tc>
          <w:tcPr>
            <w:tcW w:w="1134" w:type="dxa"/>
            <w:vAlign w:val="top"/>
          </w:tcPr>
          <w:p w14:paraId="5C613706" w14:textId="77777777" w:rsidR="00CC5AE8" w:rsidRDefault="00CC5AE8" w:rsidP="00CC5AE8">
            <w:pPr>
              <w:pStyle w:val="SoSTabelltext"/>
            </w:pPr>
            <w:r>
              <w:t>I: 15/900</w:t>
            </w:r>
          </w:p>
          <w:p w14:paraId="22F6FA2A" w14:textId="1888BB53" w:rsidR="00CC5AE8" w:rsidRDefault="00CC5AE8" w:rsidP="00CC5AE8">
            <w:pPr>
              <w:pStyle w:val="SoSTabelltext"/>
            </w:pPr>
            <w:r>
              <w:t>K: 28/901</w:t>
            </w:r>
          </w:p>
        </w:tc>
        <w:tc>
          <w:tcPr>
            <w:tcW w:w="993" w:type="dxa"/>
            <w:vAlign w:val="top"/>
          </w:tcPr>
          <w:p w14:paraId="07983DFD" w14:textId="77777777" w:rsidR="007C10EC" w:rsidRDefault="00CC5AE8" w:rsidP="00CC5AE8">
            <w:pPr>
              <w:pStyle w:val="SoSTabelltext"/>
            </w:pPr>
            <w:r>
              <w:t>I:</w:t>
            </w:r>
          </w:p>
          <w:p w14:paraId="6502F85B" w14:textId="68791144" w:rsidR="00CC5AE8" w:rsidRDefault="00CC5AE8" w:rsidP="00CC5AE8">
            <w:pPr>
              <w:pStyle w:val="SoSTabelltext"/>
            </w:pPr>
            <w:r>
              <w:t>62/899</w:t>
            </w:r>
          </w:p>
          <w:p w14:paraId="60B65A9B" w14:textId="77777777" w:rsidR="007C10EC" w:rsidRDefault="00CC5AE8" w:rsidP="00CC5AE8">
            <w:pPr>
              <w:pStyle w:val="SoSTabelltext"/>
            </w:pPr>
            <w:r>
              <w:t>K:</w:t>
            </w:r>
          </w:p>
          <w:p w14:paraId="78E4E14C" w14:textId="768ED60B" w:rsidR="00CC5AE8" w:rsidRDefault="00CC5AE8" w:rsidP="00CC5AE8">
            <w:pPr>
              <w:pStyle w:val="SoSTabelltext"/>
            </w:pPr>
            <w:r>
              <w:t>68/899</w:t>
            </w:r>
          </w:p>
        </w:tc>
        <w:tc>
          <w:tcPr>
            <w:tcW w:w="850" w:type="dxa"/>
            <w:vAlign w:val="top"/>
          </w:tcPr>
          <w:p w14:paraId="1B57A138" w14:textId="77777777" w:rsidR="007C10EC" w:rsidRDefault="00CC5AE8" w:rsidP="00CC5AE8">
            <w:pPr>
              <w:pStyle w:val="SoSTabelltext"/>
            </w:pPr>
            <w:r>
              <w:t>I:</w:t>
            </w:r>
          </w:p>
          <w:p w14:paraId="23C5223B" w14:textId="15EF608C" w:rsidR="00CC5AE8" w:rsidRDefault="00CC5AE8" w:rsidP="00CC5AE8">
            <w:pPr>
              <w:pStyle w:val="SoSTabelltext"/>
            </w:pPr>
            <w:r>
              <w:t>0/900</w:t>
            </w:r>
          </w:p>
          <w:p w14:paraId="5E172660" w14:textId="77777777" w:rsidR="007C10EC" w:rsidRDefault="00CC5AE8" w:rsidP="00CC5AE8">
            <w:pPr>
              <w:pStyle w:val="SoSTabelltext"/>
            </w:pPr>
            <w:r>
              <w:t>K:</w:t>
            </w:r>
          </w:p>
          <w:p w14:paraId="3ABC40F7" w14:textId="5F2308D8" w:rsidR="00CC5AE8" w:rsidRDefault="00CC5AE8" w:rsidP="00CC5AE8">
            <w:pPr>
              <w:pStyle w:val="SoSTabelltext"/>
            </w:pPr>
            <w:r>
              <w:t>3/901</w:t>
            </w:r>
          </w:p>
        </w:tc>
        <w:tc>
          <w:tcPr>
            <w:tcW w:w="992" w:type="dxa"/>
            <w:vAlign w:val="top"/>
          </w:tcPr>
          <w:p w14:paraId="1DAEEF93" w14:textId="77777777" w:rsidR="007C10EC" w:rsidRDefault="00CC5AE8" w:rsidP="00CC5AE8">
            <w:pPr>
              <w:pStyle w:val="SoSTabelltext"/>
            </w:pPr>
            <w:r>
              <w:t>I:</w:t>
            </w:r>
          </w:p>
          <w:p w14:paraId="783AFCEE" w14:textId="57597373" w:rsidR="00CC5AE8" w:rsidRDefault="00CC5AE8" w:rsidP="00CC5AE8">
            <w:pPr>
              <w:pStyle w:val="SoSTabelltext"/>
            </w:pPr>
            <w:r>
              <w:t>0/900</w:t>
            </w:r>
          </w:p>
          <w:p w14:paraId="4AF7F3EB" w14:textId="77777777" w:rsidR="007C10EC" w:rsidRDefault="00CC5AE8" w:rsidP="00CC5AE8">
            <w:pPr>
              <w:pStyle w:val="SoSTabelltext"/>
            </w:pPr>
            <w:r>
              <w:t>C:</w:t>
            </w:r>
          </w:p>
          <w:p w14:paraId="7F2F1B10" w14:textId="647A82C7" w:rsidR="00CC5AE8" w:rsidRDefault="00CC5AE8" w:rsidP="00CC5AE8">
            <w:pPr>
              <w:pStyle w:val="SoSTabelltext"/>
            </w:pPr>
            <w:r>
              <w:t>0/901</w:t>
            </w:r>
          </w:p>
        </w:tc>
        <w:tc>
          <w:tcPr>
            <w:tcW w:w="993" w:type="dxa"/>
            <w:vAlign w:val="top"/>
          </w:tcPr>
          <w:p w14:paraId="45C64DFF" w14:textId="77777777" w:rsidR="007C10EC" w:rsidRDefault="00CC5AE8" w:rsidP="00CC5AE8">
            <w:pPr>
              <w:pStyle w:val="SoSTabelltext"/>
            </w:pPr>
            <w:r>
              <w:t>I:</w:t>
            </w:r>
          </w:p>
          <w:p w14:paraId="14577F50" w14:textId="26AC9469" w:rsidR="00CC5AE8" w:rsidRDefault="00CC5AE8" w:rsidP="00CC5AE8">
            <w:pPr>
              <w:pStyle w:val="SoSTabelltext"/>
            </w:pPr>
            <w:r>
              <w:t>28/900</w:t>
            </w:r>
          </w:p>
          <w:p w14:paraId="2C933286" w14:textId="26061872" w:rsidR="007C10EC" w:rsidRDefault="00CC5AE8" w:rsidP="00CC5AE8">
            <w:pPr>
              <w:pStyle w:val="SoSTabelltext"/>
            </w:pPr>
            <w:r>
              <w:t>K:</w:t>
            </w:r>
          </w:p>
          <w:p w14:paraId="6DBE940E" w14:textId="44A2974D" w:rsidR="00CC5AE8" w:rsidRDefault="00CC5AE8" w:rsidP="00CC5AE8">
            <w:pPr>
              <w:pStyle w:val="SoSTabelltext"/>
            </w:pPr>
            <w:r>
              <w:t>1/901</w:t>
            </w:r>
          </w:p>
        </w:tc>
        <w:tc>
          <w:tcPr>
            <w:tcW w:w="850" w:type="dxa"/>
            <w:vAlign w:val="top"/>
          </w:tcPr>
          <w:p w14:paraId="145BBD15" w14:textId="77777777" w:rsidR="007C10EC" w:rsidRDefault="00CC5AE8" w:rsidP="00CC5AE8">
            <w:pPr>
              <w:pStyle w:val="SoSTabelltext"/>
            </w:pPr>
            <w:r>
              <w:t>I:</w:t>
            </w:r>
          </w:p>
          <w:p w14:paraId="7B3D817F" w14:textId="3202113A" w:rsidR="00CC5AE8" w:rsidRDefault="00CC5AE8" w:rsidP="00CC5AE8">
            <w:pPr>
              <w:pStyle w:val="SoSTabelltext"/>
            </w:pPr>
            <w:r>
              <w:t>82/900</w:t>
            </w:r>
          </w:p>
          <w:p w14:paraId="1802E1D4" w14:textId="77777777" w:rsidR="007C10EC" w:rsidRDefault="00CC5AE8" w:rsidP="00CC5AE8">
            <w:pPr>
              <w:pStyle w:val="SoSTabelltext"/>
            </w:pPr>
            <w:r>
              <w:t>K:</w:t>
            </w:r>
          </w:p>
          <w:p w14:paraId="20A793E5" w14:textId="751A963F" w:rsidR="00CC5AE8" w:rsidRDefault="00CC5AE8" w:rsidP="00CC5AE8">
            <w:pPr>
              <w:pStyle w:val="SoSTabelltext"/>
            </w:pPr>
            <w:r>
              <w:t>2/901</w:t>
            </w:r>
          </w:p>
        </w:tc>
        <w:tc>
          <w:tcPr>
            <w:tcW w:w="851" w:type="dxa"/>
            <w:vAlign w:val="top"/>
          </w:tcPr>
          <w:p w14:paraId="51C43EF1" w14:textId="77777777" w:rsidR="007C10EC" w:rsidRDefault="00CC5AE8" w:rsidP="00CC5AE8">
            <w:pPr>
              <w:pStyle w:val="SoSTabelltext"/>
            </w:pPr>
            <w:r>
              <w:t>I:</w:t>
            </w:r>
          </w:p>
          <w:p w14:paraId="35542E81" w14:textId="7125CA06" w:rsidR="00CC5AE8" w:rsidRDefault="00CC5AE8" w:rsidP="00CC5AE8">
            <w:pPr>
              <w:pStyle w:val="SoSTabelltext"/>
            </w:pPr>
            <w:r>
              <w:t>3/900</w:t>
            </w:r>
          </w:p>
          <w:p w14:paraId="570C25DB" w14:textId="77777777" w:rsidR="007C10EC" w:rsidRDefault="00CC5AE8" w:rsidP="00CC5AE8">
            <w:pPr>
              <w:pStyle w:val="SoSTabelltext"/>
            </w:pPr>
            <w:r>
              <w:t>K:</w:t>
            </w:r>
          </w:p>
          <w:p w14:paraId="7DA485E0" w14:textId="16DA7D78" w:rsidR="00CC5AE8" w:rsidRDefault="00CC5AE8" w:rsidP="00CC5AE8">
            <w:pPr>
              <w:pStyle w:val="SoSTabelltext"/>
            </w:pPr>
            <w:r>
              <w:t>2/901</w:t>
            </w:r>
          </w:p>
        </w:tc>
        <w:tc>
          <w:tcPr>
            <w:tcW w:w="850" w:type="dxa"/>
            <w:vAlign w:val="top"/>
          </w:tcPr>
          <w:p w14:paraId="4F583367" w14:textId="77777777" w:rsidR="00CC5AE8" w:rsidRDefault="00CC5AE8" w:rsidP="00CC5AE8">
            <w:pPr>
              <w:pStyle w:val="SoSTabelltext"/>
            </w:pPr>
            <w:r>
              <w:t>I: 93/900</w:t>
            </w:r>
          </w:p>
          <w:p w14:paraId="6315C54F" w14:textId="05B8E517" w:rsidR="00CC5AE8" w:rsidRDefault="00CC5AE8" w:rsidP="00CC5AE8">
            <w:pPr>
              <w:pStyle w:val="SoSTabelltext"/>
            </w:pPr>
            <w:r>
              <w:t>K: 108/901</w:t>
            </w:r>
          </w:p>
        </w:tc>
        <w:tc>
          <w:tcPr>
            <w:tcW w:w="851" w:type="dxa"/>
            <w:vAlign w:val="top"/>
          </w:tcPr>
          <w:p w14:paraId="09E76944" w14:textId="77777777" w:rsidR="007C10EC" w:rsidRDefault="00CC5AE8" w:rsidP="00CC5AE8">
            <w:pPr>
              <w:pStyle w:val="SoSTabelltext"/>
            </w:pPr>
            <w:r>
              <w:t>I:</w:t>
            </w:r>
          </w:p>
          <w:p w14:paraId="698FAC11" w14:textId="2E22D8E4" w:rsidR="00CC5AE8" w:rsidRDefault="00CC5AE8" w:rsidP="00CC5AE8">
            <w:pPr>
              <w:pStyle w:val="SoSTabelltext"/>
            </w:pPr>
            <w:r>
              <w:t>97/900</w:t>
            </w:r>
          </w:p>
          <w:p w14:paraId="4FD41E6C" w14:textId="77777777" w:rsidR="007C10EC" w:rsidRDefault="00CC5AE8" w:rsidP="00CC5AE8">
            <w:pPr>
              <w:pStyle w:val="SoSTabelltext"/>
            </w:pPr>
            <w:r>
              <w:t>K:</w:t>
            </w:r>
          </w:p>
          <w:p w14:paraId="4E6445B2" w14:textId="4CF78C74" w:rsidR="00CC5AE8" w:rsidRDefault="00CC5AE8" w:rsidP="00CC5AE8">
            <w:pPr>
              <w:pStyle w:val="SoSTabelltext"/>
            </w:pPr>
            <w:r>
              <w:t>97/901</w:t>
            </w:r>
          </w:p>
        </w:tc>
        <w:tc>
          <w:tcPr>
            <w:tcW w:w="1134" w:type="dxa"/>
            <w:vAlign w:val="top"/>
          </w:tcPr>
          <w:p w14:paraId="7F433A91" w14:textId="2E71094C" w:rsidR="00CC5AE8" w:rsidRDefault="00CC5AE8" w:rsidP="00CC5AE8">
            <w:pPr>
              <w:pStyle w:val="SoSTabelltext"/>
            </w:pPr>
          </w:p>
        </w:tc>
      </w:tr>
      <w:tr w:rsidR="00101AC0" w14:paraId="4E2268F6" w14:textId="77777777" w:rsidTr="00101AC0">
        <w:tc>
          <w:tcPr>
            <w:tcW w:w="1276" w:type="dxa"/>
            <w:vAlign w:val="top"/>
          </w:tcPr>
          <w:p w14:paraId="2C394EEE" w14:textId="6171FE9C" w:rsidR="00CC5AE8" w:rsidRDefault="00CC5AE8" w:rsidP="00CC5AE8">
            <w:pPr>
              <w:pStyle w:val="SoSTabelltext"/>
            </w:pPr>
            <w:r>
              <w:t>Wennerholm et al., 2020</w:t>
            </w:r>
          </w:p>
          <w:p w14:paraId="6D419E68" w14:textId="002EAF19" w:rsidR="00CC5AE8" w:rsidRDefault="001F4C9F" w:rsidP="00CC5AE8">
            <w:pPr>
              <w:pStyle w:val="SoSTabelltext"/>
            </w:pPr>
            <w:r>
              <w:fldChar w:fldCharType="begin">
                <w:fldData xml:space="preserve">PEVuZE5vdGU+PENpdGU+PEF1dGhvcj5XZW5uZXJob2xtPC9BdXRob3I+PFllYXI+MjAxOTwvWWVh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</w:fldData>
              </w:fldChar>
            </w:r>
            <w:r>
              <w:instrText xml:space="preserve"> ADDIN EN.CITE </w:instrText>
            </w:r>
            <w:r>
              <w:fldChar w:fldCharType="begin">
                <w:fldData xml:space="preserve">PEVuZE5vdGU+PENpdGU+PEF1dGhvcj5XZW5uZXJob2xtPC9BdXRob3I+PFllYXI+MjAxOTwvWWVh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</w:fldData>
              </w:fldChar>
            </w:r>
            <w:r>
              <w:instrText xml:space="preserve"> ADDIN EN.CITE.DATA </w:instrText>
            </w:r>
            <w:r>
              <w:fldChar w:fldCharType="end"/>
            </w:r>
            <w:r>
              <w:fldChar w:fldCharType="separate"/>
            </w:r>
            <w:r>
              <w:rPr>
                <w:noProof/>
              </w:rPr>
              <w:t>[2]</w:t>
            </w:r>
            <w:r>
              <w:fldChar w:fldCharType="end"/>
            </w:r>
          </w:p>
          <w:p w14:paraId="59499D99" w14:textId="29BEDEDF" w:rsidR="00CC5AE8" w:rsidRDefault="00CC5AE8" w:rsidP="00CC5AE8">
            <w:pPr>
              <w:pStyle w:val="SoSTabelltext"/>
            </w:pPr>
            <w:r>
              <w:t>RCT, Sverige, låg risk för bias</w:t>
            </w:r>
          </w:p>
        </w:tc>
        <w:tc>
          <w:tcPr>
            <w:tcW w:w="1276" w:type="dxa"/>
            <w:vAlign w:val="top"/>
          </w:tcPr>
          <w:p w14:paraId="5EAF8C73" w14:textId="5F5C5AD5" w:rsidR="00CC5AE8" w:rsidRDefault="00CC5AE8" w:rsidP="00CC5AE8">
            <w:pPr>
              <w:pStyle w:val="SoSTabelltext"/>
            </w:pPr>
            <w:r>
              <w:t>2</w:t>
            </w:r>
            <w:r w:rsidR="00BE22D4">
              <w:t> </w:t>
            </w:r>
            <w:r>
              <w:t xml:space="preserve">760 kvinnor med </w:t>
            </w:r>
            <w:proofErr w:type="spellStart"/>
            <w:r>
              <w:t>enbördsgraviditet</w:t>
            </w:r>
            <w:proofErr w:type="spellEnd"/>
            <w:r w:rsidR="00BE22D4">
              <w:t>.</w:t>
            </w:r>
          </w:p>
          <w:p w14:paraId="0FAC0B2C" w14:textId="77777777" w:rsidR="00CC5AE8" w:rsidRDefault="00CC5AE8" w:rsidP="00CC5AE8">
            <w:pPr>
              <w:pStyle w:val="SoSTabelltext"/>
            </w:pPr>
          </w:p>
          <w:p w14:paraId="56353FF8" w14:textId="3245FFE2" w:rsidR="00CC5AE8" w:rsidRDefault="00CC5AE8" w:rsidP="00CC5AE8">
            <w:pPr>
              <w:pStyle w:val="SoSTabelltext"/>
            </w:pPr>
            <w:r>
              <w:t xml:space="preserve">55% var </w:t>
            </w:r>
            <w:r w:rsidR="00873D6E">
              <w:t>förstföderskor</w:t>
            </w:r>
            <w:r w:rsidR="00BE22D4">
              <w:t>.</w:t>
            </w:r>
          </w:p>
          <w:p w14:paraId="53E3F4A5" w14:textId="574E1FFD" w:rsidR="00CC5AE8" w:rsidRDefault="00CC5AE8" w:rsidP="00CC5AE8">
            <w:pPr>
              <w:pStyle w:val="SoSTabelltext"/>
            </w:pPr>
            <w:r>
              <w:t>Medelålder var 31,1 år</w:t>
            </w:r>
          </w:p>
          <w:p w14:paraId="782FE71F" w14:textId="28ABFFAB" w:rsidR="00CC5AE8" w:rsidRDefault="00CC5AE8" w:rsidP="00CC5AE8">
            <w:pPr>
              <w:pStyle w:val="SoSTabelltext"/>
            </w:pPr>
            <w:r>
              <w:lastRenderedPageBreak/>
              <w:t>Studieperiod: Maj 2016 till oktober 2018</w:t>
            </w:r>
          </w:p>
        </w:tc>
        <w:tc>
          <w:tcPr>
            <w:tcW w:w="992" w:type="dxa"/>
            <w:vAlign w:val="top"/>
          </w:tcPr>
          <w:p w14:paraId="3F6B3420" w14:textId="77777777" w:rsidR="00CC5AE8" w:rsidRDefault="00CC5AE8" w:rsidP="00CC5AE8">
            <w:pPr>
              <w:pStyle w:val="SoSTabelltext"/>
            </w:pPr>
            <w:r>
              <w:lastRenderedPageBreak/>
              <w:t xml:space="preserve">I: </w:t>
            </w:r>
            <w:r w:rsidRPr="00ED61BC">
              <w:t>Induktion vid 41 veckor + (0 till 2 dagar</w:t>
            </w:r>
          </w:p>
          <w:p w14:paraId="4A0E7D7E" w14:textId="77777777" w:rsidR="00CC5AE8" w:rsidRDefault="00CC5AE8" w:rsidP="00CC5AE8">
            <w:pPr>
              <w:pStyle w:val="SoSTabelltext"/>
            </w:pPr>
          </w:p>
          <w:p w14:paraId="60C289B8" w14:textId="28F1152E" w:rsidR="00CC5AE8" w:rsidRDefault="00CC5AE8" w:rsidP="00CC5AE8">
            <w:pPr>
              <w:pStyle w:val="SoSTabelltext"/>
            </w:pPr>
            <w:r>
              <w:t xml:space="preserve">K: </w:t>
            </w:r>
            <w:proofErr w:type="spellStart"/>
            <w:r w:rsidRPr="00422D9A">
              <w:t>Expektans</w:t>
            </w:r>
            <w:proofErr w:type="spellEnd"/>
            <w:r w:rsidRPr="00422D9A">
              <w:t xml:space="preserve"> </w:t>
            </w:r>
            <w:r>
              <w:t xml:space="preserve">och </w:t>
            </w:r>
            <w:r w:rsidRPr="00422D9A">
              <w:t xml:space="preserve">induktion vid 42 veckor + </w:t>
            </w:r>
            <w:r w:rsidRPr="00422D9A">
              <w:lastRenderedPageBreak/>
              <w:t>(0 till 1 dag)</w:t>
            </w:r>
          </w:p>
        </w:tc>
        <w:tc>
          <w:tcPr>
            <w:tcW w:w="992" w:type="dxa"/>
            <w:vAlign w:val="top"/>
          </w:tcPr>
          <w:p w14:paraId="36988013" w14:textId="77777777" w:rsidR="007C10EC" w:rsidRDefault="00CC5AE8" w:rsidP="00CC5AE8">
            <w:pPr>
              <w:pStyle w:val="SoSTabelltext"/>
            </w:pPr>
            <w:r>
              <w:lastRenderedPageBreak/>
              <w:t>I:</w:t>
            </w:r>
          </w:p>
          <w:p w14:paraId="3468941D" w14:textId="5499A4DC" w:rsidR="00CC5AE8" w:rsidRDefault="00CC5AE8" w:rsidP="00CC5AE8">
            <w:pPr>
              <w:pStyle w:val="SoSTabelltext"/>
            </w:pPr>
            <w:r>
              <w:t>0/1</w:t>
            </w:r>
            <w:r w:rsidR="00BE22D4">
              <w:t> </w:t>
            </w:r>
            <w:r>
              <w:t>381</w:t>
            </w:r>
          </w:p>
          <w:p w14:paraId="15763295" w14:textId="77777777" w:rsidR="007C10EC" w:rsidRDefault="00CC5AE8" w:rsidP="00CC5AE8">
            <w:pPr>
              <w:pStyle w:val="SoSTabelltext"/>
            </w:pPr>
            <w:r>
              <w:t>K:</w:t>
            </w:r>
          </w:p>
          <w:p w14:paraId="222A429E" w14:textId="25566191" w:rsidR="00CC5AE8" w:rsidRDefault="00CC5AE8" w:rsidP="00CC5AE8">
            <w:pPr>
              <w:pStyle w:val="SoSTabelltext"/>
            </w:pPr>
            <w:r>
              <w:t>6/1</w:t>
            </w:r>
            <w:r w:rsidR="00BE22D4">
              <w:t> </w:t>
            </w:r>
            <w:r>
              <w:t>379</w:t>
            </w:r>
          </w:p>
        </w:tc>
        <w:tc>
          <w:tcPr>
            <w:tcW w:w="1134" w:type="dxa"/>
            <w:vAlign w:val="top"/>
          </w:tcPr>
          <w:p w14:paraId="612113F1" w14:textId="77777777" w:rsidR="007C10EC" w:rsidRDefault="00CC5AE8" w:rsidP="00CC5AE8">
            <w:pPr>
              <w:pStyle w:val="SoSTabelltext"/>
            </w:pPr>
            <w:r>
              <w:t>I:</w:t>
            </w:r>
          </w:p>
          <w:p w14:paraId="5667FCE1" w14:textId="7DE9C2C0" w:rsidR="00CC5AE8" w:rsidRDefault="00CC5AE8" w:rsidP="00CC5AE8">
            <w:pPr>
              <w:pStyle w:val="SoSTabelltext"/>
            </w:pPr>
            <w:r>
              <w:t>33/1</w:t>
            </w:r>
            <w:r w:rsidR="00BE22D4">
              <w:t> </w:t>
            </w:r>
            <w:r>
              <w:t>381</w:t>
            </w:r>
          </w:p>
          <w:p w14:paraId="3296B9D0" w14:textId="77777777" w:rsidR="007C10EC" w:rsidRDefault="00CC5AE8" w:rsidP="00CC5AE8">
            <w:pPr>
              <w:pStyle w:val="SoSTabelltext"/>
            </w:pPr>
            <w:r>
              <w:t>K:</w:t>
            </w:r>
          </w:p>
          <w:p w14:paraId="1405E50C" w14:textId="0BE1401B" w:rsidR="00CC5AE8" w:rsidRDefault="00CC5AE8" w:rsidP="00CC5AE8">
            <w:pPr>
              <w:pStyle w:val="SoSTabelltext"/>
            </w:pPr>
            <w:r>
              <w:t>31/1</w:t>
            </w:r>
            <w:r w:rsidR="00BE22D4">
              <w:t> </w:t>
            </w:r>
            <w:r>
              <w:t>379</w:t>
            </w:r>
          </w:p>
        </w:tc>
        <w:tc>
          <w:tcPr>
            <w:tcW w:w="993" w:type="dxa"/>
            <w:vAlign w:val="top"/>
          </w:tcPr>
          <w:p w14:paraId="42A3CA88" w14:textId="77777777" w:rsidR="007C10EC" w:rsidRDefault="00CC5AE8" w:rsidP="00CC5AE8">
            <w:pPr>
              <w:pStyle w:val="SoSTabelltext"/>
            </w:pPr>
            <w:r>
              <w:t>I:</w:t>
            </w:r>
          </w:p>
          <w:p w14:paraId="44F3541D" w14:textId="76D29458" w:rsidR="00CC5AE8" w:rsidRDefault="00CC5AE8" w:rsidP="00CC5AE8">
            <w:pPr>
              <w:pStyle w:val="SoSTabelltext"/>
            </w:pPr>
            <w:r>
              <w:t>55/1</w:t>
            </w:r>
            <w:r w:rsidR="00BE22D4">
              <w:t> </w:t>
            </w:r>
            <w:r>
              <w:t>381</w:t>
            </w:r>
          </w:p>
          <w:p w14:paraId="24D81A2A" w14:textId="77777777" w:rsidR="007C10EC" w:rsidRDefault="00CC5AE8" w:rsidP="00CC5AE8">
            <w:pPr>
              <w:pStyle w:val="SoSTabelltext"/>
            </w:pPr>
            <w:r>
              <w:t>K:</w:t>
            </w:r>
          </w:p>
          <w:p w14:paraId="4A4A7B05" w14:textId="0791FBAB" w:rsidR="00CC5AE8" w:rsidRDefault="00CC5AE8" w:rsidP="00CC5AE8">
            <w:pPr>
              <w:pStyle w:val="SoSTabelltext"/>
            </w:pPr>
            <w:r>
              <w:t>82/1</w:t>
            </w:r>
            <w:r w:rsidR="00BE22D4">
              <w:t> </w:t>
            </w:r>
            <w:r>
              <w:t>374</w:t>
            </w:r>
          </w:p>
        </w:tc>
        <w:tc>
          <w:tcPr>
            <w:tcW w:w="850" w:type="dxa"/>
            <w:vAlign w:val="top"/>
          </w:tcPr>
          <w:p w14:paraId="249BE3B7" w14:textId="77777777" w:rsidR="007C10EC" w:rsidRDefault="00CC5AE8" w:rsidP="00CC5AE8">
            <w:pPr>
              <w:pStyle w:val="SoSTabelltext"/>
            </w:pPr>
            <w:r>
              <w:t>I:</w:t>
            </w:r>
          </w:p>
          <w:p w14:paraId="38076C1A" w14:textId="045AA5EB" w:rsidR="00CC5AE8" w:rsidRDefault="00CC5AE8" w:rsidP="00CC5AE8">
            <w:pPr>
              <w:pStyle w:val="SoSTabelltext"/>
            </w:pPr>
            <w:r>
              <w:t>3/1381</w:t>
            </w:r>
          </w:p>
          <w:p w14:paraId="0B21F422" w14:textId="77777777" w:rsidR="007C10EC" w:rsidRDefault="00CC5AE8" w:rsidP="00CC5AE8">
            <w:pPr>
              <w:pStyle w:val="SoSTabelltext"/>
            </w:pPr>
            <w:r>
              <w:t>K:</w:t>
            </w:r>
          </w:p>
          <w:p w14:paraId="3CD15390" w14:textId="244BCDC6" w:rsidR="00CC5AE8" w:rsidRDefault="00CC5AE8" w:rsidP="00CC5AE8">
            <w:pPr>
              <w:pStyle w:val="SoSTabelltext"/>
            </w:pPr>
            <w:r>
              <w:t>1/1374</w:t>
            </w:r>
          </w:p>
        </w:tc>
        <w:tc>
          <w:tcPr>
            <w:tcW w:w="992" w:type="dxa"/>
            <w:vAlign w:val="top"/>
          </w:tcPr>
          <w:p w14:paraId="00EBA0A9" w14:textId="77777777" w:rsidR="007C10EC" w:rsidRDefault="00CC5AE8" w:rsidP="00CC5AE8">
            <w:pPr>
              <w:pStyle w:val="SoSTabelltext"/>
            </w:pPr>
            <w:r>
              <w:t>I:</w:t>
            </w:r>
          </w:p>
          <w:p w14:paraId="123996C9" w14:textId="067080CD" w:rsidR="00CC5AE8" w:rsidRDefault="00CC5AE8" w:rsidP="00CC5AE8">
            <w:pPr>
              <w:pStyle w:val="SoSTabelltext"/>
            </w:pPr>
            <w:r>
              <w:t>4/1</w:t>
            </w:r>
            <w:r w:rsidR="00BE22D4">
              <w:t> </w:t>
            </w:r>
            <w:r>
              <w:t>381</w:t>
            </w:r>
          </w:p>
          <w:p w14:paraId="26AA553C" w14:textId="77777777" w:rsidR="007C10EC" w:rsidRDefault="00CC5AE8" w:rsidP="00CC5AE8">
            <w:pPr>
              <w:pStyle w:val="SoSTabelltext"/>
            </w:pPr>
            <w:r>
              <w:t>C:</w:t>
            </w:r>
          </w:p>
          <w:p w14:paraId="7DF74BC0" w14:textId="55011C5F" w:rsidR="00CC5AE8" w:rsidRDefault="00CC5AE8" w:rsidP="00CC5AE8">
            <w:pPr>
              <w:pStyle w:val="SoSTabelltext"/>
            </w:pPr>
            <w:r>
              <w:t>1/1374</w:t>
            </w:r>
          </w:p>
        </w:tc>
        <w:tc>
          <w:tcPr>
            <w:tcW w:w="993" w:type="dxa"/>
            <w:vAlign w:val="top"/>
          </w:tcPr>
          <w:p w14:paraId="6C1505F5" w14:textId="77777777" w:rsidR="007C10EC" w:rsidRDefault="00CC5AE8" w:rsidP="00CC5AE8">
            <w:pPr>
              <w:pStyle w:val="SoSTabelltext"/>
            </w:pPr>
            <w:r>
              <w:t>I:</w:t>
            </w:r>
          </w:p>
          <w:p w14:paraId="1F2B631C" w14:textId="2509FC5C" w:rsidR="00CC5AE8" w:rsidRDefault="00CC5AE8" w:rsidP="00CC5AE8">
            <w:pPr>
              <w:pStyle w:val="SoSTabelltext"/>
            </w:pPr>
            <w:r>
              <w:t>40/1</w:t>
            </w:r>
            <w:r w:rsidR="00BE22D4">
              <w:t> </w:t>
            </w:r>
            <w:r>
              <w:t>381</w:t>
            </w:r>
          </w:p>
          <w:p w14:paraId="4284CE01" w14:textId="77777777" w:rsidR="007C10EC" w:rsidRDefault="00CC5AE8" w:rsidP="00CC5AE8">
            <w:pPr>
              <w:pStyle w:val="SoSTabelltext"/>
            </w:pPr>
            <w:r>
              <w:t>K:</w:t>
            </w:r>
          </w:p>
          <w:p w14:paraId="72BB050B" w14:textId="28328B37" w:rsidR="00CC5AE8" w:rsidRDefault="00CC5AE8" w:rsidP="00CC5AE8">
            <w:pPr>
              <w:pStyle w:val="SoSTabelltext"/>
            </w:pPr>
            <w:r>
              <w:t>50/1</w:t>
            </w:r>
            <w:r w:rsidR="00BE22D4">
              <w:t> </w:t>
            </w:r>
            <w:r>
              <w:t>379</w:t>
            </w:r>
          </w:p>
        </w:tc>
        <w:tc>
          <w:tcPr>
            <w:tcW w:w="850" w:type="dxa"/>
            <w:vAlign w:val="top"/>
          </w:tcPr>
          <w:p w14:paraId="54F12C8C" w14:textId="77777777" w:rsidR="007C10EC" w:rsidRDefault="00CC5AE8" w:rsidP="00CC5AE8">
            <w:pPr>
              <w:pStyle w:val="SoSTabelltext"/>
            </w:pPr>
            <w:r>
              <w:t>I:</w:t>
            </w:r>
          </w:p>
          <w:p w14:paraId="0224578C" w14:textId="36138D28" w:rsidR="00CC5AE8" w:rsidRDefault="00CC5AE8" w:rsidP="00CC5AE8">
            <w:pPr>
              <w:pStyle w:val="SoSTabelltext"/>
            </w:pPr>
            <w:r>
              <w:t>140/1</w:t>
            </w:r>
            <w:r w:rsidR="00BE22D4">
              <w:t> </w:t>
            </w:r>
            <w:r>
              <w:t>381</w:t>
            </w:r>
          </w:p>
          <w:p w14:paraId="1E20F592" w14:textId="77777777" w:rsidR="007C10EC" w:rsidRDefault="00CC5AE8" w:rsidP="00CC5AE8">
            <w:pPr>
              <w:pStyle w:val="SoSTabelltext"/>
            </w:pPr>
            <w:r>
              <w:t>K:</w:t>
            </w:r>
          </w:p>
          <w:p w14:paraId="026A1D11" w14:textId="271AF8A5" w:rsidR="00CC5AE8" w:rsidRDefault="00CC5AE8" w:rsidP="00CC5AE8">
            <w:pPr>
              <w:pStyle w:val="SoSTabelltext"/>
            </w:pPr>
            <w:r>
              <w:t>146/1</w:t>
            </w:r>
            <w:r w:rsidR="00BE22D4">
              <w:t> </w:t>
            </w:r>
            <w:r>
              <w:t>379</w:t>
            </w:r>
          </w:p>
        </w:tc>
        <w:tc>
          <w:tcPr>
            <w:tcW w:w="851" w:type="dxa"/>
            <w:vAlign w:val="top"/>
          </w:tcPr>
          <w:p w14:paraId="0073BA02" w14:textId="77777777" w:rsidR="007C10EC" w:rsidRDefault="00CC5AE8" w:rsidP="00CC5AE8">
            <w:pPr>
              <w:pStyle w:val="SoSTabelltext"/>
              <w:spacing w:before="0" w:after="0"/>
              <w:jc w:val="both"/>
            </w:pPr>
            <w:r>
              <w:t>I:</w:t>
            </w:r>
          </w:p>
          <w:p w14:paraId="58E9589C" w14:textId="50C1A5DC" w:rsidR="00CC5AE8" w:rsidRDefault="00CC5AE8" w:rsidP="00CC5AE8">
            <w:pPr>
              <w:pStyle w:val="SoSTabelltext"/>
              <w:spacing w:before="0" w:after="0"/>
              <w:jc w:val="both"/>
            </w:pPr>
            <w:r>
              <w:t>2/1</w:t>
            </w:r>
            <w:r w:rsidR="00BE22D4">
              <w:t> </w:t>
            </w:r>
            <w:r>
              <w:t>381</w:t>
            </w:r>
          </w:p>
          <w:p w14:paraId="730E816D" w14:textId="77777777" w:rsidR="007C10EC" w:rsidRDefault="00CC5AE8" w:rsidP="00CC5AE8">
            <w:pPr>
              <w:pStyle w:val="SoSTabelltext"/>
              <w:spacing w:before="0" w:after="0"/>
              <w:jc w:val="both"/>
            </w:pPr>
            <w:r>
              <w:t>K:</w:t>
            </w:r>
          </w:p>
          <w:p w14:paraId="3D6108F6" w14:textId="3004D38C" w:rsidR="00CC5AE8" w:rsidRDefault="00CC5AE8" w:rsidP="00CC5AE8">
            <w:pPr>
              <w:pStyle w:val="SoSTabelltext"/>
              <w:spacing w:before="0" w:after="0"/>
              <w:jc w:val="both"/>
            </w:pPr>
            <w:r>
              <w:t>0/1</w:t>
            </w:r>
            <w:r w:rsidR="00BE22D4">
              <w:t> </w:t>
            </w:r>
            <w:r>
              <w:t>379</w:t>
            </w:r>
          </w:p>
        </w:tc>
        <w:tc>
          <w:tcPr>
            <w:tcW w:w="850" w:type="dxa"/>
            <w:vAlign w:val="top"/>
          </w:tcPr>
          <w:p w14:paraId="03511695" w14:textId="77777777" w:rsidR="00BE22D4" w:rsidRDefault="00CC5AE8" w:rsidP="00CC5AE8">
            <w:pPr>
              <w:pStyle w:val="SoSTabelltext"/>
              <w:spacing w:before="0" w:after="0"/>
              <w:jc w:val="both"/>
            </w:pPr>
            <w:r>
              <w:t>I:</w:t>
            </w:r>
          </w:p>
          <w:p w14:paraId="4FD75657" w14:textId="297EDF81" w:rsidR="00CC5AE8" w:rsidRDefault="00CC5AE8" w:rsidP="00CC5AE8">
            <w:pPr>
              <w:pStyle w:val="SoSTabelltext"/>
              <w:spacing w:before="0" w:after="0"/>
              <w:jc w:val="both"/>
            </w:pPr>
            <w:r>
              <w:t>88/1</w:t>
            </w:r>
            <w:r w:rsidR="00BE22D4">
              <w:t> </w:t>
            </w:r>
            <w:r>
              <w:t>381</w:t>
            </w:r>
          </w:p>
          <w:p w14:paraId="3452B77D" w14:textId="77777777" w:rsidR="00BE22D4" w:rsidRDefault="00CC5AE8" w:rsidP="00CC5AE8">
            <w:pPr>
              <w:pStyle w:val="SoSTabelltext"/>
              <w:spacing w:before="0" w:after="0"/>
              <w:jc w:val="both"/>
            </w:pPr>
            <w:r>
              <w:t>K:</w:t>
            </w:r>
          </w:p>
          <w:p w14:paraId="7C0BFFE4" w14:textId="0104E85C" w:rsidR="00CC5AE8" w:rsidRDefault="00CC5AE8" w:rsidP="00CC5AE8">
            <w:pPr>
              <w:pStyle w:val="SoSTabelltext"/>
              <w:spacing w:before="0" w:after="0"/>
              <w:jc w:val="both"/>
            </w:pPr>
            <w:r>
              <w:t>91/1</w:t>
            </w:r>
            <w:r w:rsidR="00BE22D4">
              <w:t> </w:t>
            </w:r>
            <w:r>
              <w:t>379</w:t>
            </w:r>
          </w:p>
        </w:tc>
        <w:tc>
          <w:tcPr>
            <w:tcW w:w="851" w:type="dxa"/>
            <w:vAlign w:val="top"/>
          </w:tcPr>
          <w:p w14:paraId="6288177D" w14:textId="77777777" w:rsidR="00BE22D4" w:rsidRDefault="00CC5AE8" w:rsidP="00CC5AE8">
            <w:pPr>
              <w:pStyle w:val="SoSTabelltext"/>
            </w:pPr>
            <w:r>
              <w:t>I:</w:t>
            </w:r>
          </w:p>
          <w:p w14:paraId="3A901A5E" w14:textId="43A9C219" w:rsidR="00CC5AE8" w:rsidRDefault="00CC5AE8" w:rsidP="00CC5AE8">
            <w:pPr>
              <w:pStyle w:val="SoSTabelltext"/>
            </w:pPr>
            <w:r>
              <w:t>143/1</w:t>
            </w:r>
            <w:r w:rsidR="00BE22D4">
              <w:t> </w:t>
            </w:r>
            <w:r>
              <w:t>381</w:t>
            </w:r>
          </w:p>
          <w:p w14:paraId="4A8DEBE8" w14:textId="77777777" w:rsidR="00BE22D4" w:rsidRDefault="00CC5AE8" w:rsidP="00CC5AE8">
            <w:pPr>
              <w:pStyle w:val="SoSTabelltext"/>
            </w:pPr>
            <w:r>
              <w:t>K:</w:t>
            </w:r>
          </w:p>
          <w:p w14:paraId="67AE8324" w14:textId="41A00FB4" w:rsidR="00CC5AE8" w:rsidRDefault="00CC5AE8" w:rsidP="00CC5AE8">
            <w:pPr>
              <w:pStyle w:val="SoSTabelltext"/>
            </w:pPr>
            <w:r>
              <w:t>148/1</w:t>
            </w:r>
            <w:r w:rsidR="00BE22D4">
              <w:t> </w:t>
            </w:r>
            <w:r>
              <w:t>379</w:t>
            </w:r>
          </w:p>
        </w:tc>
        <w:tc>
          <w:tcPr>
            <w:tcW w:w="1134" w:type="dxa"/>
            <w:vAlign w:val="top"/>
          </w:tcPr>
          <w:p w14:paraId="086CB9D9" w14:textId="2C0936D7" w:rsidR="00CC5AE8" w:rsidRDefault="00CC5AE8" w:rsidP="00CC5AE8">
            <w:pPr>
              <w:pStyle w:val="SoSTabelltext"/>
            </w:pPr>
          </w:p>
        </w:tc>
      </w:tr>
      <w:bookmarkEnd w:id="9"/>
    </w:tbl>
    <w:p w14:paraId="10A017CD" w14:textId="163B96F6" w:rsidR="003C6722" w:rsidRDefault="003C6722" w:rsidP="007B67AC">
      <w:pPr>
        <w:pStyle w:val="SoSRubrik4"/>
      </w:pPr>
    </w:p>
    <w:p w14:paraId="703ACD68" w14:textId="77777777" w:rsidR="00C40154" w:rsidRDefault="00C40154" w:rsidP="007B67AC">
      <w:pPr>
        <w:pStyle w:val="SoSRubrik4"/>
        <w:sectPr w:rsidR="00C40154" w:rsidSect="006E47DB">
          <w:pgSz w:w="16840" w:h="11907" w:orient="landscape" w:code="9"/>
          <w:pgMar w:top="2381" w:right="1758" w:bottom="2381" w:left="1701" w:header="839" w:footer="573" w:gutter="0"/>
          <w:cols w:space="720"/>
          <w:docGrid w:linePitch="299"/>
        </w:sectPr>
      </w:pPr>
    </w:p>
    <w:p w14:paraId="7D063597" w14:textId="4966AC0B" w:rsidR="007B67AC" w:rsidRDefault="007B67AC" w:rsidP="007B67AC">
      <w:pPr>
        <w:pStyle w:val="SoSRubrik4"/>
      </w:pPr>
      <w:r>
        <w:lastRenderedPageBreak/>
        <w:t>Metaanalys</w:t>
      </w:r>
      <w:r w:rsidR="00E10B1B">
        <w:t>er</w:t>
      </w:r>
    </w:p>
    <w:p w14:paraId="304D1D8A" w14:textId="77777777" w:rsidR="002A7B83" w:rsidRPr="00B11158" w:rsidRDefault="007D5ED5" w:rsidP="007D5ED5">
      <w:pPr>
        <w:rPr>
          <w:b/>
          <w:bCs/>
        </w:rPr>
      </w:pPr>
      <w:r w:rsidRPr="00B11158">
        <w:rPr>
          <w:b/>
          <w:bCs/>
        </w:rPr>
        <w:t xml:space="preserve">Utfall: </w:t>
      </w:r>
      <w:proofErr w:type="spellStart"/>
      <w:r w:rsidRPr="00B11158">
        <w:rPr>
          <w:b/>
          <w:bCs/>
        </w:rPr>
        <w:t>Intrauterin</w:t>
      </w:r>
      <w:proofErr w:type="spellEnd"/>
      <w:r w:rsidRPr="00B11158">
        <w:rPr>
          <w:b/>
          <w:bCs/>
        </w:rPr>
        <w:t xml:space="preserve"> fosterdöd/neonatal dödlighet</w:t>
      </w:r>
    </w:p>
    <w:p w14:paraId="0A3F54B0" w14:textId="0F1012CD" w:rsidR="00EF4C6A" w:rsidRDefault="00EF4C6A" w:rsidP="007D5ED5">
      <w:r w:rsidRPr="00EF4C6A">
        <w:rPr>
          <w:noProof/>
        </w:rPr>
        <w:drawing>
          <wp:inline distT="0" distB="0" distL="0" distR="0" wp14:anchorId="56D85F7E" wp14:editId="4B206749">
            <wp:extent cx="5784850" cy="1243540"/>
            <wp:effectExtent l="0" t="0" r="6350" b="0"/>
            <wp:docPr id="6" name="Bildobjekt 6" descr="Metaanalys över Utfall: Intrauterin fosterdöd/neonatal dödlig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Metaanalys över Utfall: Intrauterin fosterdöd/neonatal dödlighet"/>
                    <pic:cNvPicPr/>
                  </pic:nvPicPr>
                  <pic:blipFill>
                    <a:blip r:embed="rId15"/>
                    <a:stretch>
                      <a:fillRect/>
                    </a:stretch>
                  </pic:blipFill>
                  <pic:spPr>
                    <a:xfrm>
                      <a:off x="0" y="0"/>
                      <a:ext cx="5806760" cy="1248250"/>
                    </a:xfrm>
                    <a:prstGeom prst="rect">
                      <a:avLst/>
                    </a:prstGeom>
                  </pic:spPr>
                </pic:pic>
              </a:graphicData>
            </a:graphic>
          </wp:inline>
        </w:drawing>
      </w:r>
    </w:p>
    <w:p w14:paraId="7FB42EF9" w14:textId="77777777" w:rsidR="002A7B83" w:rsidRDefault="002A7B83" w:rsidP="007D5ED5"/>
    <w:p w14:paraId="482459B2" w14:textId="0A6E4E2F" w:rsidR="007D5ED5" w:rsidRPr="00B11158" w:rsidRDefault="007D5ED5" w:rsidP="007D5ED5">
      <w:pPr>
        <w:rPr>
          <w:b/>
          <w:bCs/>
        </w:rPr>
      </w:pPr>
      <w:r w:rsidRPr="00B11158">
        <w:rPr>
          <w:b/>
          <w:bCs/>
        </w:rPr>
        <w:t>Ut</w:t>
      </w:r>
      <w:r w:rsidR="0051468A">
        <w:rPr>
          <w:b/>
          <w:bCs/>
        </w:rPr>
        <w:t>f</w:t>
      </w:r>
      <w:r w:rsidRPr="00B11158">
        <w:rPr>
          <w:b/>
          <w:bCs/>
        </w:rPr>
        <w:t xml:space="preserve">all: Kompositmått </w:t>
      </w:r>
      <w:proofErr w:type="spellStart"/>
      <w:r w:rsidRPr="00B11158">
        <w:rPr>
          <w:b/>
          <w:bCs/>
        </w:rPr>
        <w:t>intrauterin</w:t>
      </w:r>
      <w:proofErr w:type="spellEnd"/>
      <w:r w:rsidRPr="00B11158">
        <w:rPr>
          <w:b/>
          <w:bCs/>
        </w:rPr>
        <w:t xml:space="preserve"> fosterdöd/neonatal dödlighet och morbiditet</w:t>
      </w:r>
    </w:p>
    <w:p w14:paraId="3F315CEE" w14:textId="1EDB2C8F" w:rsidR="00EF4C6A" w:rsidRDefault="00EF4C6A" w:rsidP="00B11158">
      <w:r w:rsidRPr="00EF4C6A">
        <w:rPr>
          <w:noProof/>
        </w:rPr>
        <w:drawing>
          <wp:inline distT="0" distB="0" distL="0" distR="0" wp14:anchorId="43C302EE" wp14:editId="15B0F1B5">
            <wp:extent cx="5753100" cy="1126481"/>
            <wp:effectExtent l="0" t="0" r="0" b="0"/>
            <wp:docPr id="7" name="Bildobjekt 7" descr="Metaanalys över Utfall: Kompositmått intrauterin fosterdöd/neonatal dödlighet och mor-bid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Metaanalys över Utfall: Kompositmått intrauterin fosterdöd/neonatal dödlighet och mor-biditet"/>
                    <pic:cNvPicPr/>
                  </pic:nvPicPr>
                  <pic:blipFill>
                    <a:blip r:embed="rId16"/>
                    <a:stretch>
                      <a:fillRect/>
                    </a:stretch>
                  </pic:blipFill>
                  <pic:spPr>
                    <a:xfrm>
                      <a:off x="0" y="0"/>
                      <a:ext cx="5782978" cy="1132331"/>
                    </a:xfrm>
                    <a:prstGeom prst="rect">
                      <a:avLst/>
                    </a:prstGeom>
                  </pic:spPr>
                </pic:pic>
              </a:graphicData>
            </a:graphic>
          </wp:inline>
        </w:drawing>
      </w:r>
    </w:p>
    <w:p w14:paraId="36DE1E33" w14:textId="77777777" w:rsidR="007D5ED5" w:rsidRDefault="007D5ED5" w:rsidP="007D5ED5"/>
    <w:p w14:paraId="5568F17C" w14:textId="0A706B36" w:rsidR="00A77215" w:rsidRPr="00B11158" w:rsidRDefault="007D5ED5" w:rsidP="007D5ED5">
      <w:pPr>
        <w:rPr>
          <w:b/>
          <w:bCs/>
        </w:rPr>
      </w:pPr>
      <w:r w:rsidRPr="00B11158">
        <w:rPr>
          <w:b/>
          <w:bCs/>
        </w:rPr>
        <w:t>Utfall: Neonatalvård</w:t>
      </w:r>
    </w:p>
    <w:p w14:paraId="4A7F56AF" w14:textId="42F34C74" w:rsidR="00CE5871" w:rsidRDefault="00CE5871" w:rsidP="00B11158">
      <w:r w:rsidRPr="00CE5871">
        <w:rPr>
          <w:noProof/>
        </w:rPr>
        <w:drawing>
          <wp:inline distT="0" distB="0" distL="0" distR="0" wp14:anchorId="18721A04" wp14:editId="0DA02E89">
            <wp:extent cx="5721350" cy="1229890"/>
            <wp:effectExtent l="0" t="0" r="0" b="8890"/>
            <wp:docPr id="8" name="Bildobjekt 8" descr="Metaanalys över Utfall: Neonatalvå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Metaanalys över Utfall: Neonatalvård"/>
                    <pic:cNvPicPr/>
                  </pic:nvPicPr>
                  <pic:blipFill>
                    <a:blip r:embed="rId17"/>
                    <a:stretch>
                      <a:fillRect/>
                    </a:stretch>
                  </pic:blipFill>
                  <pic:spPr>
                    <a:xfrm>
                      <a:off x="0" y="0"/>
                      <a:ext cx="5769048" cy="1240143"/>
                    </a:xfrm>
                    <a:prstGeom prst="rect">
                      <a:avLst/>
                    </a:prstGeom>
                  </pic:spPr>
                </pic:pic>
              </a:graphicData>
            </a:graphic>
          </wp:inline>
        </w:drawing>
      </w:r>
    </w:p>
    <w:p w14:paraId="4C1CCB7E" w14:textId="77777777" w:rsidR="00B11158" w:rsidRDefault="00B11158" w:rsidP="007D5ED5"/>
    <w:p w14:paraId="18410C4C" w14:textId="5526057A" w:rsidR="007D5ED5" w:rsidRPr="00B11158" w:rsidRDefault="007D5ED5" w:rsidP="007D5ED5">
      <w:pPr>
        <w:rPr>
          <w:b/>
          <w:bCs/>
        </w:rPr>
      </w:pPr>
      <w:r w:rsidRPr="00B11158">
        <w:rPr>
          <w:b/>
          <w:bCs/>
        </w:rPr>
        <w:t xml:space="preserve">Utfall: APGAR </w:t>
      </w:r>
      <w:r w:rsidR="00A77215" w:rsidRPr="00B11158">
        <w:rPr>
          <w:b/>
          <w:bCs/>
        </w:rPr>
        <w:t>mindre än 4</w:t>
      </w:r>
      <w:r w:rsidR="00A77215">
        <w:rPr>
          <w:b/>
          <w:bCs/>
        </w:rPr>
        <w:t xml:space="preserve"> </w:t>
      </w:r>
      <w:r w:rsidRPr="00B11158">
        <w:rPr>
          <w:b/>
          <w:bCs/>
        </w:rPr>
        <w:t>vid fem minuter</w:t>
      </w:r>
    </w:p>
    <w:p w14:paraId="1D2BCFB2" w14:textId="307F7DE9" w:rsidR="00CE5871" w:rsidRDefault="00CE5871" w:rsidP="00B11158">
      <w:r w:rsidRPr="00CE5871">
        <w:rPr>
          <w:noProof/>
        </w:rPr>
        <w:drawing>
          <wp:inline distT="0" distB="0" distL="0" distR="0" wp14:anchorId="414B8304" wp14:editId="6995AD9B">
            <wp:extent cx="5760720" cy="1131196"/>
            <wp:effectExtent l="0" t="0" r="0" b="0"/>
            <wp:docPr id="9" name="Bildobjekt 9" descr="Metaanalys över Utfall: APGAR mindre än 4 vid fem min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descr="Metaanalys över Utfall: APGAR mindre än 4 vid fem minuter"/>
                    <pic:cNvPicPr/>
                  </pic:nvPicPr>
                  <pic:blipFill>
                    <a:blip r:embed="rId18"/>
                    <a:stretch>
                      <a:fillRect/>
                    </a:stretch>
                  </pic:blipFill>
                  <pic:spPr>
                    <a:xfrm>
                      <a:off x="0" y="0"/>
                      <a:ext cx="5785883" cy="1136137"/>
                    </a:xfrm>
                    <a:prstGeom prst="rect">
                      <a:avLst/>
                    </a:prstGeom>
                  </pic:spPr>
                </pic:pic>
              </a:graphicData>
            </a:graphic>
          </wp:inline>
        </w:drawing>
      </w:r>
    </w:p>
    <w:p w14:paraId="268284A2" w14:textId="0C00BACA" w:rsidR="00BE22D4" w:rsidRDefault="00BE22D4" w:rsidP="007D5ED5">
      <w:pPr>
        <w:rPr>
          <w:b/>
          <w:bCs/>
        </w:rPr>
      </w:pPr>
      <w:r>
        <w:rPr>
          <w:b/>
          <w:bCs/>
        </w:rPr>
        <w:br w:type="page"/>
      </w:r>
    </w:p>
    <w:p w14:paraId="5813F11C" w14:textId="4EA73061" w:rsidR="00706616" w:rsidRDefault="00A8132F" w:rsidP="007D5ED5">
      <w:r w:rsidRPr="00A77215">
        <w:rPr>
          <w:b/>
          <w:bCs/>
        </w:rPr>
        <w:lastRenderedPageBreak/>
        <w:t>Utfall: Obs</w:t>
      </w:r>
      <w:r w:rsidR="00706616" w:rsidRPr="00A77215">
        <w:rPr>
          <w:b/>
          <w:bCs/>
        </w:rPr>
        <w:t>tetrisk</w:t>
      </w:r>
      <w:r w:rsidRPr="00A77215">
        <w:rPr>
          <w:b/>
          <w:bCs/>
        </w:rPr>
        <w:t xml:space="preserve"> </w:t>
      </w:r>
      <w:proofErr w:type="spellStart"/>
      <w:r w:rsidRPr="00A77215">
        <w:rPr>
          <w:b/>
          <w:bCs/>
        </w:rPr>
        <w:t>plexus</w:t>
      </w:r>
      <w:proofErr w:type="spellEnd"/>
      <w:r w:rsidR="00706616" w:rsidRPr="00A77215">
        <w:rPr>
          <w:b/>
          <w:bCs/>
        </w:rPr>
        <w:t xml:space="preserve"> </w:t>
      </w:r>
      <w:proofErr w:type="spellStart"/>
      <w:r w:rsidR="00706616" w:rsidRPr="00A77215">
        <w:rPr>
          <w:b/>
          <w:bCs/>
        </w:rPr>
        <w:t>brachialis</w:t>
      </w:r>
      <w:proofErr w:type="spellEnd"/>
      <w:r w:rsidRPr="00A77215">
        <w:rPr>
          <w:b/>
          <w:bCs/>
        </w:rPr>
        <w:t xml:space="preserve"> skada</w:t>
      </w:r>
    </w:p>
    <w:p w14:paraId="36DC1648" w14:textId="1C82084F" w:rsidR="00A915CE" w:rsidRDefault="00A915CE" w:rsidP="007D5ED5">
      <w:r w:rsidRPr="00A915CE">
        <w:rPr>
          <w:noProof/>
        </w:rPr>
        <w:drawing>
          <wp:inline distT="0" distB="0" distL="0" distR="0" wp14:anchorId="43858B94" wp14:editId="1D7272A2">
            <wp:extent cx="5829300" cy="1133249"/>
            <wp:effectExtent l="0" t="0" r="0" b="0"/>
            <wp:docPr id="13" name="Bildobjekt 13" descr="Metaaanlys över Utfall: Obstetrisk plexus brachialis sk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objekt 13" descr="Metaaanlys över Utfall: Obstetrisk plexus brachialis skada"/>
                    <pic:cNvPicPr/>
                  </pic:nvPicPr>
                  <pic:blipFill>
                    <a:blip r:embed="rId19"/>
                    <a:stretch>
                      <a:fillRect/>
                    </a:stretch>
                  </pic:blipFill>
                  <pic:spPr>
                    <a:xfrm>
                      <a:off x="0" y="0"/>
                      <a:ext cx="5872910" cy="1141727"/>
                    </a:xfrm>
                    <a:prstGeom prst="rect">
                      <a:avLst/>
                    </a:prstGeom>
                  </pic:spPr>
                </pic:pic>
              </a:graphicData>
            </a:graphic>
          </wp:inline>
        </w:drawing>
      </w:r>
    </w:p>
    <w:p w14:paraId="297B83CD" w14:textId="77777777" w:rsidR="009A7EA3" w:rsidRDefault="009A7EA3" w:rsidP="007D5ED5">
      <w:pPr>
        <w:rPr>
          <w:b/>
          <w:bCs/>
        </w:rPr>
      </w:pPr>
    </w:p>
    <w:p w14:paraId="309E128A" w14:textId="666306DE" w:rsidR="001C74EA" w:rsidRDefault="007D5ED5" w:rsidP="00B11158">
      <w:r w:rsidRPr="00B11158">
        <w:rPr>
          <w:b/>
          <w:bCs/>
        </w:rPr>
        <w:t xml:space="preserve">Utfall: </w:t>
      </w:r>
      <w:proofErr w:type="spellStart"/>
      <w:r w:rsidRPr="00B11158">
        <w:rPr>
          <w:b/>
          <w:bCs/>
        </w:rPr>
        <w:t>Perinealbristningar</w:t>
      </w:r>
      <w:proofErr w:type="spellEnd"/>
      <w:r w:rsidRPr="00B11158">
        <w:rPr>
          <w:b/>
          <w:bCs/>
        </w:rPr>
        <w:t xml:space="preserve"> grad </w:t>
      </w:r>
      <w:r w:rsidR="004F631F" w:rsidRPr="00B11158">
        <w:rPr>
          <w:b/>
          <w:bCs/>
        </w:rPr>
        <w:t>3–4</w:t>
      </w:r>
    </w:p>
    <w:p w14:paraId="2FB3276E" w14:textId="116456BC" w:rsidR="00810FAC" w:rsidRDefault="00810FAC" w:rsidP="00B11158">
      <w:r w:rsidRPr="00810FAC">
        <w:rPr>
          <w:noProof/>
        </w:rPr>
        <w:drawing>
          <wp:inline distT="0" distB="0" distL="0" distR="0" wp14:anchorId="51602916" wp14:editId="77A94E73">
            <wp:extent cx="6079537" cy="1193800"/>
            <wp:effectExtent l="0" t="0" r="0" b="6350"/>
            <wp:docPr id="17" name="Bildobjekt 17" descr="Metaanalys över Utfall: Perinealbristningar grad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objekt 17" descr="Metaanalys över Utfall: Perinealbristningar grad 3–4"/>
                    <pic:cNvPicPr/>
                  </pic:nvPicPr>
                  <pic:blipFill>
                    <a:blip r:embed="rId20"/>
                    <a:stretch>
                      <a:fillRect/>
                    </a:stretch>
                  </pic:blipFill>
                  <pic:spPr>
                    <a:xfrm>
                      <a:off x="0" y="0"/>
                      <a:ext cx="6115898" cy="1200940"/>
                    </a:xfrm>
                    <a:prstGeom prst="rect">
                      <a:avLst/>
                    </a:prstGeom>
                  </pic:spPr>
                </pic:pic>
              </a:graphicData>
            </a:graphic>
          </wp:inline>
        </w:drawing>
      </w:r>
    </w:p>
    <w:p w14:paraId="5FC744C0" w14:textId="1BA211DA" w:rsidR="00B11158" w:rsidRDefault="00B11158" w:rsidP="007D5ED5"/>
    <w:p w14:paraId="7AE3F657" w14:textId="5194E5E7" w:rsidR="007D5ED5" w:rsidRPr="00B11158" w:rsidRDefault="007D5ED5" w:rsidP="007D5ED5">
      <w:pPr>
        <w:rPr>
          <w:b/>
          <w:bCs/>
        </w:rPr>
      </w:pPr>
      <w:r w:rsidRPr="00B11158">
        <w:rPr>
          <w:b/>
          <w:bCs/>
        </w:rPr>
        <w:t xml:space="preserve">Utfall: </w:t>
      </w:r>
      <w:proofErr w:type="spellStart"/>
      <w:r w:rsidR="00D554C4">
        <w:rPr>
          <w:b/>
          <w:bCs/>
        </w:rPr>
        <w:t>Postpartum</w:t>
      </w:r>
      <w:proofErr w:type="spellEnd"/>
      <w:r w:rsidR="00D554C4">
        <w:rPr>
          <w:b/>
          <w:bCs/>
        </w:rPr>
        <w:t xml:space="preserve"> blödning</w:t>
      </w:r>
    </w:p>
    <w:p w14:paraId="3E1D769B" w14:textId="5844BB1D" w:rsidR="00810FAC" w:rsidRDefault="00810FAC" w:rsidP="00B11158">
      <w:r w:rsidRPr="00810FAC">
        <w:rPr>
          <w:noProof/>
        </w:rPr>
        <w:drawing>
          <wp:inline distT="0" distB="0" distL="0" distR="0" wp14:anchorId="5BFD3F94" wp14:editId="0FAB5CEF">
            <wp:extent cx="5994400" cy="1179597"/>
            <wp:effectExtent l="0" t="0" r="6350" b="1905"/>
            <wp:docPr id="19" name="Bildobjekt 19" descr="Metaanalys över Utfall: Postpartum blöd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objekt 19" descr="Metaanalys över Utfall: Postpartum blödning"/>
                    <pic:cNvPicPr/>
                  </pic:nvPicPr>
                  <pic:blipFill>
                    <a:blip r:embed="rId21"/>
                    <a:stretch>
                      <a:fillRect/>
                    </a:stretch>
                  </pic:blipFill>
                  <pic:spPr>
                    <a:xfrm>
                      <a:off x="0" y="0"/>
                      <a:ext cx="6034946" cy="1187576"/>
                    </a:xfrm>
                    <a:prstGeom prst="rect">
                      <a:avLst/>
                    </a:prstGeom>
                  </pic:spPr>
                </pic:pic>
              </a:graphicData>
            </a:graphic>
          </wp:inline>
        </w:drawing>
      </w:r>
    </w:p>
    <w:p w14:paraId="0C7594D6" w14:textId="77777777" w:rsidR="007D5ED5" w:rsidRDefault="007D5ED5" w:rsidP="007D5ED5"/>
    <w:p w14:paraId="4645323C" w14:textId="5851A3D4" w:rsidR="002450D3" w:rsidRDefault="007D5ED5" w:rsidP="00B11158">
      <w:r w:rsidRPr="00B11158">
        <w:rPr>
          <w:b/>
          <w:bCs/>
        </w:rPr>
        <w:t xml:space="preserve">Utfall: </w:t>
      </w:r>
      <w:proofErr w:type="spellStart"/>
      <w:r w:rsidRPr="00B11158">
        <w:rPr>
          <w:b/>
          <w:bCs/>
        </w:rPr>
        <w:t>Maternell</w:t>
      </w:r>
      <w:proofErr w:type="spellEnd"/>
      <w:r w:rsidRPr="00B11158">
        <w:rPr>
          <w:b/>
          <w:bCs/>
        </w:rPr>
        <w:t xml:space="preserve"> intensivvård</w:t>
      </w:r>
    </w:p>
    <w:p w14:paraId="4202C774" w14:textId="0C5EA232" w:rsidR="002450D3" w:rsidRDefault="002450D3" w:rsidP="00B11158">
      <w:r w:rsidRPr="002450D3">
        <w:rPr>
          <w:noProof/>
        </w:rPr>
        <w:drawing>
          <wp:inline distT="0" distB="0" distL="0" distR="0" wp14:anchorId="25811EF9" wp14:editId="42BA64CF">
            <wp:extent cx="5911850" cy="1166660"/>
            <wp:effectExtent l="0" t="0" r="0" b="0"/>
            <wp:docPr id="20" name="Bildobjekt 20" descr="Metaanalys över Utfall: Maternell intensivvå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objekt 20" descr="Metaanalys över Utfall: Maternell intensivvård"/>
                    <pic:cNvPicPr/>
                  </pic:nvPicPr>
                  <pic:blipFill>
                    <a:blip r:embed="rId22"/>
                    <a:stretch>
                      <a:fillRect/>
                    </a:stretch>
                  </pic:blipFill>
                  <pic:spPr>
                    <a:xfrm>
                      <a:off x="0" y="0"/>
                      <a:ext cx="5946794" cy="1173556"/>
                    </a:xfrm>
                    <a:prstGeom prst="rect">
                      <a:avLst/>
                    </a:prstGeom>
                  </pic:spPr>
                </pic:pic>
              </a:graphicData>
            </a:graphic>
          </wp:inline>
        </w:drawing>
      </w:r>
    </w:p>
    <w:p w14:paraId="53E1F2D5" w14:textId="6A3588F2" w:rsidR="00BE22D4" w:rsidRDefault="00BE22D4" w:rsidP="007D5ED5">
      <w:pPr>
        <w:rPr>
          <w:b/>
          <w:bCs/>
        </w:rPr>
      </w:pPr>
      <w:r>
        <w:rPr>
          <w:b/>
          <w:bCs/>
        </w:rPr>
        <w:br w:type="page"/>
      </w:r>
    </w:p>
    <w:p w14:paraId="49435491" w14:textId="1EA5A61A" w:rsidR="007D5ED5" w:rsidRPr="00B11158" w:rsidRDefault="007D5ED5" w:rsidP="007D5ED5">
      <w:pPr>
        <w:rPr>
          <w:b/>
          <w:bCs/>
        </w:rPr>
      </w:pPr>
      <w:r w:rsidRPr="00B11158">
        <w:rPr>
          <w:b/>
          <w:bCs/>
        </w:rPr>
        <w:lastRenderedPageBreak/>
        <w:t>Utfall: Kejsarsnitt</w:t>
      </w:r>
    </w:p>
    <w:p w14:paraId="01B723D4" w14:textId="690F8BAC" w:rsidR="002450D3" w:rsidRDefault="002450D3" w:rsidP="00B11158">
      <w:r w:rsidRPr="002450D3">
        <w:rPr>
          <w:noProof/>
        </w:rPr>
        <w:drawing>
          <wp:inline distT="0" distB="0" distL="0" distR="0" wp14:anchorId="11F9B5AB" wp14:editId="66419F3C">
            <wp:extent cx="5861050" cy="1265659"/>
            <wp:effectExtent l="0" t="0" r="6350" b="0"/>
            <wp:docPr id="22" name="Bildobjekt 22" descr="Metaanalys över Utfall: Kejsars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objekt 22" descr="Metaanalys över Utfall: Kejsarsnitt"/>
                    <pic:cNvPicPr/>
                  </pic:nvPicPr>
                  <pic:blipFill>
                    <a:blip r:embed="rId23"/>
                    <a:stretch>
                      <a:fillRect/>
                    </a:stretch>
                  </pic:blipFill>
                  <pic:spPr>
                    <a:xfrm>
                      <a:off x="0" y="0"/>
                      <a:ext cx="5873466" cy="1268340"/>
                    </a:xfrm>
                    <a:prstGeom prst="rect">
                      <a:avLst/>
                    </a:prstGeom>
                  </pic:spPr>
                </pic:pic>
              </a:graphicData>
            </a:graphic>
          </wp:inline>
        </w:drawing>
      </w:r>
    </w:p>
    <w:p w14:paraId="2E127F5A" w14:textId="77777777" w:rsidR="00B11158" w:rsidRDefault="00B11158" w:rsidP="007D5ED5">
      <w:pPr>
        <w:rPr>
          <w:b/>
          <w:bCs/>
        </w:rPr>
      </w:pPr>
    </w:p>
    <w:p w14:paraId="4297E5CA" w14:textId="169A0730" w:rsidR="007D5ED5" w:rsidRPr="00B11158" w:rsidRDefault="007D5ED5" w:rsidP="007D5ED5">
      <w:pPr>
        <w:rPr>
          <w:b/>
          <w:bCs/>
        </w:rPr>
      </w:pPr>
      <w:r w:rsidRPr="00B11158">
        <w:rPr>
          <w:b/>
          <w:bCs/>
        </w:rPr>
        <w:t>Utfall: Instrumentell vaginal förlossning</w:t>
      </w:r>
    </w:p>
    <w:p w14:paraId="7E950AFB" w14:textId="6A3F7784" w:rsidR="002450D3" w:rsidRDefault="002450D3" w:rsidP="00B11158">
      <w:r w:rsidRPr="002450D3">
        <w:rPr>
          <w:noProof/>
        </w:rPr>
        <w:drawing>
          <wp:inline distT="0" distB="0" distL="0" distR="0" wp14:anchorId="1FD8EC9B" wp14:editId="00BD1EEA">
            <wp:extent cx="5740400" cy="1127206"/>
            <wp:effectExtent l="0" t="0" r="0" b="0"/>
            <wp:docPr id="21" name="Bildobjekt 21" descr="Metaanalys över Utfall: Instrumentell vaginal förloss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objekt 21" descr="Metaanalys över Utfall: Instrumentell vaginal förlossning"/>
                    <pic:cNvPicPr/>
                  </pic:nvPicPr>
                  <pic:blipFill>
                    <a:blip r:embed="rId24"/>
                    <a:stretch>
                      <a:fillRect/>
                    </a:stretch>
                  </pic:blipFill>
                  <pic:spPr>
                    <a:xfrm>
                      <a:off x="0" y="0"/>
                      <a:ext cx="5772980" cy="1133603"/>
                    </a:xfrm>
                    <a:prstGeom prst="rect">
                      <a:avLst/>
                    </a:prstGeom>
                  </pic:spPr>
                </pic:pic>
              </a:graphicData>
            </a:graphic>
          </wp:inline>
        </w:drawing>
      </w:r>
    </w:p>
    <w:p w14:paraId="4C5B7100" w14:textId="77777777" w:rsidR="0077185C" w:rsidRDefault="0077185C">
      <w:pPr>
        <w:rPr>
          <w:rFonts w:asciiTheme="minorHAnsi" w:hAnsiTheme="minorHAnsi"/>
          <w:i/>
          <w:color w:val="000000" w:themeColor="text1"/>
          <w:sz w:val="25"/>
        </w:rPr>
      </w:pPr>
      <w:r>
        <w:br w:type="page"/>
      </w:r>
    </w:p>
    <w:p w14:paraId="6C7F625D" w14:textId="35850D49" w:rsidR="008827AF" w:rsidRPr="00EC4D69" w:rsidRDefault="008827AF" w:rsidP="008827AF">
      <w:pPr>
        <w:pStyle w:val="SoSRubrik4"/>
        <w:rPr>
          <w:rFonts w:ascii="Calibri" w:hAnsi="Calibri" w:cs="Calibri"/>
          <w:i w:val="0"/>
          <w:iCs/>
        </w:rPr>
      </w:pPr>
      <w:r w:rsidRPr="00EC4D69">
        <w:rPr>
          <w:rFonts w:ascii="Calibri" w:hAnsi="Calibri" w:cs="Calibri"/>
          <w:i w:val="0"/>
          <w:iCs/>
        </w:rPr>
        <w:lastRenderedPageBreak/>
        <w:t>Frågeställning</w:t>
      </w:r>
      <w:r w:rsidR="006C5572" w:rsidRPr="00EC4D69">
        <w:rPr>
          <w:rFonts w:ascii="Calibri" w:hAnsi="Calibri" w:cs="Calibri"/>
          <w:i w:val="0"/>
          <w:iCs/>
        </w:rPr>
        <w:t xml:space="preserve"> och PICO</w:t>
      </w:r>
    </w:p>
    <w:p w14:paraId="6DED8B69" w14:textId="49A6249F" w:rsidR="008827AF" w:rsidRPr="00EC4D69" w:rsidRDefault="007D5ED5" w:rsidP="008827AF">
      <w:pPr>
        <w:pStyle w:val="SoSBrdtext"/>
        <w:rPr>
          <w:rFonts w:ascii="Calibri" w:hAnsi="Calibri" w:cs="Calibri"/>
        </w:rPr>
      </w:pPr>
      <w:r w:rsidRPr="00EC4D69">
        <w:rPr>
          <w:rFonts w:ascii="Calibri" w:hAnsi="Calibri" w:cs="Calibri"/>
        </w:rPr>
        <w:t xml:space="preserve">Medför induktion vid 41 veckor + (0 till 2 dagar) </w:t>
      </w:r>
      <w:r w:rsidR="00873D6E" w:rsidRPr="00EC4D69">
        <w:rPr>
          <w:rFonts w:ascii="Calibri" w:hAnsi="Calibri" w:cs="Calibri"/>
        </w:rPr>
        <w:t>i stället</w:t>
      </w:r>
      <w:r w:rsidRPr="00EC4D69">
        <w:rPr>
          <w:rFonts w:ascii="Calibri" w:hAnsi="Calibri" w:cs="Calibri"/>
        </w:rPr>
        <w:t xml:space="preserve"> för exspektans med varierande grad av fosterövervakning och induktion vid 42 veckor + (0 till 1 dag) minskad </w:t>
      </w:r>
      <w:proofErr w:type="spellStart"/>
      <w:r w:rsidRPr="00EC4D69">
        <w:rPr>
          <w:rFonts w:ascii="Calibri" w:hAnsi="Calibri" w:cs="Calibri"/>
        </w:rPr>
        <w:t>intrauterin</w:t>
      </w:r>
      <w:proofErr w:type="spellEnd"/>
      <w:r w:rsidRPr="00EC4D69">
        <w:rPr>
          <w:rFonts w:ascii="Calibri" w:hAnsi="Calibri" w:cs="Calibri"/>
        </w:rPr>
        <w:t xml:space="preserve"> fosterdöd/neonatal dödlighet och neonatal sjuklighet, utan ökad risk för </w:t>
      </w:r>
      <w:proofErr w:type="spellStart"/>
      <w:r w:rsidRPr="00EC4D69">
        <w:rPr>
          <w:rFonts w:ascii="Calibri" w:hAnsi="Calibri" w:cs="Calibri"/>
        </w:rPr>
        <w:t>maternell</w:t>
      </w:r>
      <w:proofErr w:type="spellEnd"/>
      <w:r w:rsidRPr="00EC4D69">
        <w:rPr>
          <w:rFonts w:ascii="Calibri" w:hAnsi="Calibri" w:cs="Calibri"/>
        </w:rPr>
        <w:t xml:space="preserve"> dödlighet och sjuklighet, hos friska kvinnor med okomplicerad singelgraviditet?</w:t>
      </w:r>
    </w:p>
    <w:p w14:paraId="721495EE" w14:textId="1AC8AED2" w:rsidR="006C5572" w:rsidRPr="00EC4D69" w:rsidRDefault="006C5572" w:rsidP="006C5572">
      <w:pPr>
        <w:pStyle w:val="SoSBrdtextindragfrstaraden"/>
        <w:ind w:firstLine="0"/>
        <w:rPr>
          <w:rFonts w:ascii="Calibri" w:hAnsi="Calibri" w:cs="Calibri"/>
          <w:lang w:val="sv-SE"/>
        </w:rPr>
      </w:pPr>
    </w:p>
    <w:p w14:paraId="4D0A1E46" w14:textId="2CB1B9FD" w:rsidR="008827AF" w:rsidRPr="00EC4D69" w:rsidRDefault="008827AF" w:rsidP="006C5572">
      <w:pPr>
        <w:pStyle w:val="SoSPunktlista"/>
        <w:spacing w:before="0"/>
        <w:rPr>
          <w:rFonts w:ascii="Calibri" w:hAnsi="Calibri" w:cs="Calibri"/>
        </w:rPr>
      </w:pPr>
      <w:r w:rsidRPr="00EC4D69">
        <w:rPr>
          <w:rFonts w:ascii="Calibri" w:hAnsi="Calibri" w:cs="Calibri"/>
        </w:rPr>
        <w:t>Population/tillstånd:</w:t>
      </w:r>
      <w:r w:rsidR="007D5ED5" w:rsidRPr="00EC4D69">
        <w:rPr>
          <w:rFonts w:ascii="Calibri" w:hAnsi="Calibri" w:cs="Calibri"/>
        </w:rPr>
        <w:t xml:space="preserve"> Friska kvinnor med okomplicerad singelgraviditet i huvudbjudning, med verifierad sen graviditet (41 veckor)</w:t>
      </w:r>
      <w:r w:rsidR="00BE22D4" w:rsidRPr="00EC4D69">
        <w:rPr>
          <w:rFonts w:ascii="Calibri" w:hAnsi="Calibri" w:cs="Calibri"/>
        </w:rPr>
        <w:t>.</w:t>
      </w:r>
    </w:p>
    <w:p w14:paraId="18384943" w14:textId="5FA25DF3" w:rsidR="008827AF" w:rsidRPr="00EC4D69" w:rsidRDefault="008827AF" w:rsidP="008827AF">
      <w:pPr>
        <w:pStyle w:val="SoSPunktlista"/>
        <w:rPr>
          <w:rFonts w:ascii="Calibri" w:hAnsi="Calibri" w:cs="Calibri"/>
        </w:rPr>
      </w:pPr>
      <w:r w:rsidRPr="00EC4D69">
        <w:rPr>
          <w:rFonts w:ascii="Calibri" w:hAnsi="Calibri" w:cs="Calibri"/>
        </w:rPr>
        <w:t>Intervention/åtgärd:</w:t>
      </w:r>
      <w:r w:rsidR="007D5ED5" w:rsidRPr="00EC4D69">
        <w:rPr>
          <w:rFonts w:ascii="Calibri" w:hAnsi="Calibri" w:cs="Calibri"/>
        </w:rPr>
        <w:t xml:space="preserve"> Induktion vid 41 veckor + (0 till 2 dagar)</w:t>
      </w:r>
      <w:r w:rsidR="00BE22D4" w:rsidRPr="00EC4D69">
        <w:rPr>
          <w:rFonts w:ascii="Calibri" w:hAnsi="Calibri" w:cs="Calibri"/>
        </w:rPr>
        <w:t>.</w:t>
      </w:r>
    </w:p>
    <w:p w14:paraId="425F3D0C" w14:textId="72FB26BD" w:rsidR="008827AF" w:rsidRPr="00EC4D69" w:rsidRDefault="008827AF" w:rsidP="008827AF">
      <w:pPr>
        <w:pStyle w:val="SoSPunktlista"/>
        <w:rPr>
          <w:rFonts w:ascii="Calibri" w:hAnsi="Calibri" w:cs="Calibri"/>
        </w:rPr>
      </w:pPr>
      <w:r w:rsidRPr="00EC4D69">
        <w:rPr>
          <w:rFonts w:ascii="Calibri" w:hAnsi="Calibri" w:cs="Calibri"/>
        </w:rPr>
        <w:t xml:space="preserve">Kontrollgrupp: </w:t>
      </w:r>
      <w:r w:rsidR="007D5ED5" w:rsidRPr="00EC4D69">
        <w:rPr>
          <w:rFonts w:ascii="Calibri" w:hAnsi="Calibri" w:cs="Calibri"/>
        </w:rPr>
        <w:t>Exspektans med varierande grad av fosterövervakning och induktion vid 42 veckor + (0 till 1 dag)</w:t>
      </w:r>
      <w:r w:rsidR="00BE22D4" w:rsidRPr="00EC4D69">
        <w:rPr>
          <w:rFonts w:ascii="Calibri" w:hAnsi="Calibri" w:cs="Calibri"/>
        </w:rPr>
        <w:t>.</w:t>
      </w:r>
    </w:p>
    <w:p w14:paraId="5D5E1592" w14:textId="2714760A" w:rsidR="007D5ED5" w:rsidRPr="00EC4D69" w:rsidRDefault="008827AF" w:rsidP="007D5ED5">
      <w:pPr>
        <w:pStyle w:val="SoSPunktlista"/>
        <w:rPr>
          <w:rFonts w:ascii="Calibri" w:hAnsi="Calibri" w:cs="Calibri"/>
        </w:rPr>
      </w:pPr>
      <w:r w:rsidRPr="00EC4D69">
        <w:rPr>
          <w:rFonts w:ascii="Calibri" w:hAnsi="Calibri" w:cs="Calibri"/>
        </w:rPr>
        <w:t>Utfallsmått:</w:t>
      </w:r>
    </w:p>
    <w:p w14:paraId="4021DCD0" w14:textId="71E0EFD8" w:rsidR="007D5ED5" w:rsidRPr="00EC4D69" w:rsidRDefault="007D5ED5" w:rsidP="007D5ED5">
      <w:pPr>
        <w:pStyle w:val="SoSPunktlista"/>
        <w:numPr>
          <w:ilvl w:val="0"/>
          <w:numId w:val="0"/>
        </w:numPr>
        <w:ind w:left="255"/>
        <w:rPr>
          <w:rFonts w:ascii="Calibri" w:hAnsi="Calibri" w:cs="Calibri"/>
        </w:rPr>
      </w:pPr>
      <w:r w:rsidRPr="00EC4D69">
        <w:rPr>
          <w:rFonts w:ascii="Calibri" w:hAnsi="Calibri" w:cs="Calibri"/>
        </w:rPr>
        <w:t>Foster/barn:</w:t>
      </w:r>
    </w:p>
    <w:p w14:paraId="6E20EEDA" w14:textId="57011288" w:rsidR="007D5ED5" w:rsidRPr="00EC4D69" w:rsidRDefault="007D5ED5" w:rsidP="007D5ED5">
      <w:pPr>
        <w:pStyle w:val="SoSPunktlista"/>
        <w:numPr>
          <w:ilvl w:val="1"/>
          <w:numId w:val="8"/>
        </w:numPr>
        <w:rPr>
          <w:rFonts w:ascii="Calibri" w:hAnsi="Calibri" w:cs="Calibri"/>
        </w:rPr>
      </w:pPr>
      <w:proofErr w:type="spellStart"/>
      <w:r w:rsidRPr="00EC4D69">
        <w:rPr>
          <w:rFonts w:ascii="Calibri" w:hAnsi="Calibri" w:cs="Calibri"/>
        </w:rPr>
        <w:t>Intrauterin</w:t>
      </w:r>
      <w:proofErr w:type="spellEnd"/>
      <w:r w:rsidRPr="00EC4D69">
        <w:rPr>
          <w:rFonts w:ascii="Calibri" w:hAnsi="Calibri" w:cs="Calibri"/>
        </w:rPr>
        <w:t xml:space="preserve"> fosterdöd/neonatal dödlighet</w:t>
      </w:r>
    </w:p>
    <w:p w14:paraId="0078127E" w14:textId="27CC0568" w:rsidR="007D5ED5" w:rsidRPr="00EC4D69" w:rsidRDefault="007D5ED5" w:rsidP="007D5ED5">
      <w:pPr>
        <w:pStyle w:val="SoSPunktlista"/>
        <w:numPr>
          <w:ilvl w:val="1"/>
          <w:numId w:val="8"/>
        </w:numPr>
        <w:rPr>
          <w:rFonts w:ascii="Calibri" w:hAnsi="Calibri" w:cs="Calibri"/>
        </w:rPr>
      </w:pPr>
      <w:r w:rsidRPr="00EC4D69">
        <w:rPr>
          <w:rFonts w:ascii="Calibri" w:hAnsi="Calibri" w:cs="Calibri"/>
        </w:rPr>
        <w:t>Allvarlig sjuklighet (</w:t>
      </w:r>
      <w:r w:rsidR="00873D6E" w:rsidRPr="00EC4D69">
        <w:rPr>
          <w:rFonts w:ascii="Calibri" w:hAnsi="Calibri" w:cs="Calibri"/>
        </w:rPr>
        <w:t>till exempel</w:t>
      </w:r>
      <w:r w:rsidRPr="00EC4D69">
        <w:rPr>
          <w:rFonts w:ascii="Calibri" w:hAnsi="Calibri" w:cs="Calibri"/>
        </w:rPr>
        <w:t xml:space="preserve"> hjärnskada, kroppsskada eller svår infektion) </w:t>
      </w:r>
    </w:p>
    <w:p w14:paraId="196A1177" w14:textId="77777777" w:rsidR="007D5ED5" w:rsidRPr="00EC4D69" w:rsidRDefault="007D5ED5" w:rsidP="007D5ED5">
      <w:pPr>
        <w:pStyle w:val="SoSPunktlista"/>
        <w:numPr>
          <w:ilvl w:val="1"/>
          <w:numId w:val="8"/>
        </w:numPr>
        <w:rPr>
          <w:rFonts w:ascii="Calibri" w:hAnsi="Calibri" w:cs="Calibri"/>
        </w:rPr>
      </w:pPr>
      <w:r w:rsidRPr="00EC4D69">
        <w:rPr>
          <w:rFonts w:ascii="Calibri" w:hAnsi="Calibri" w:cs="Calibri"/>
        </w:rPr>
        <w:t xml:space="preserve">Kompositmått </w:t>
      </w:r>
      <w:proofErr w:type="spellStart"/>
      <w:r w:rsidRPr="00EC4D69">
        <w:rPr>
          <w:rFonts w:ascii="Calibri" w:hAnsi="Calibri" w:cs="Calibri"/>
        </w:rPr>
        <w:t>intrauterin</w:t>
      </w:r>
      <w:proofErr w:type="spellEnd"/>
      <w:r w:rsidRPr="00EC4D69">
        <w:rPr>
          <w:rFonts w:ascii="Calibri" w:hAnsi="Calibri" w:cs="Calibri"/>
        </w:rPr>
        <w:t xml:space="preserve"> fosterdöd/neonatal dödlighet och morbiditet</w:t>
      </w:r>
    </w:p>
    <w:p w14:paraId="152CC3B9" w14:textId="77777777" w:rsidR="007D5ED5" w:rsidRPr="00EC4D69" w:rsidRDefault="007D5ED5" w:rsidP="007D5ED5">
      <w:pPr>
        <w:pStyle w:val="SoSPunktlista"/>
        <w:numPr>
          <w:ilvl w:val="1"/>
          <w:numId w:val="8"/>
        </w:numPr>
        <w:rPr>
          <w:rFonts w:ascii="Calibri" w:hAnsi="Calibri" w:cs="Calibri"/>
        </w:rPr>
      </w:pPr>
      <w:r w:rsidRPr="00EC4D69">
        <w:rPr>
          <w:rFonts w:ascii="Calibri" w:hAnsi="Calibri" w:cs="Calibri"/>
        </w:rPr>
        <w:t>Neonatalvård</w:t>
      </w:r>
    </w:p>
    <w:p w14:paraId="715D45BE" w14:textId="6E6A83C7" w:rsidR="007D5ED5" w:rsidRPr="00EC4D69" w:rsidRDefault="007D5ED5" w:rsidP="007D5ED5">
      <w:pPr>
        <w:pStyle w:val="SoSPunktlista"/>
        <w:numPr>
          <w:ilvl w:val="1"/>
          <w:numId w:val="8"/>
        </w:numPr>
        <w:rPr>
          <w:rFonts w:ascii="Calibri" w:hAnsi="Calibri" w:cs="Calibri"/>
        </w:rPr>
      </w:pPr>
      <w:r w:rsidRPr="00EC4D69">
        <w:rPr>
          <w:rFonts w:ascii="Calibri" w:hAnsi="Calibri" w:cs="Calibri"/>
        </w:rPr>
        <w:t xml:space="preserve">APGAR </w:t>
      </w:r>
      <w:r w:rsidR="00D554C4" w:rsidRPr="00EC4D69">
        <w:rPr>
          <w:rFonts w:ascii="Calibri" w:hAnsi="Calibri" w:cs="Calibri"/>
        </w:rPr>
        <w:t xml:space="preserve">mindre än 4 </w:t>
      </w:r>
      <w:r w:rsidRPr="00EC4D69">
        <w:rPr>
          <w:rFonts w:ascii="Calibri" w:hAnsi="Calibri" w:cs="Calibri"/>
        </w:rPr>
        <w:t>vid fem minuter</w:t>
      </w:r>
      <w:r w:rsidR="00BE22D4" w:rsidRPr="00EC4D69">
        <w:rPr>
          <w:rFonts w:ascii="Calibri" w:hAnsi="Calibri" w:cs="Calibri"/>
        </w:rPr>
        <w:t>.</w:t>
      </w:r>
    </w:p>
    <w:p w14:paraId="7628444E" w14:textId="77777777" w:rsidR="007D5ED5" w:rsidRPr="00EC4D69" w:rsidRDefault="007D5ED5" w:rsidP="007D5ED5">
      <w:pPr>
        <w:pStyle w:val="SoSPunktlista"/>
        <w:numPr>
          <w:ilvl w:val="0"/>
          <w:numId w:val="0"/>
        </w:numPr>
        <w:ind w:left="255"/>
        <w:rPr>
          <w:rFonts w:ascii="Calibri" w:hAnsi="Calibri" w:cs="Calibri"/>
        </w:rPr>
      </w:pPr>
      <w:r w:rsidRPr="00EC4D69">
        <w:rPr>
          <w:rFonts w:ascii="Calibri" w:hAnsi="Calibri" w:cs="Calibri"/>
        </w:rPr>
        <w:t>Mamma:</w:t>
      </w:r>
    </w:p>
    <w:p w14:paraId="01D15389" w14:textId="074E6501" w:rsidR="007D5ED5" w:rsidRPr="00EC4D69" w:rsidRDefault="007D5ED5" w:rsidP="007D5ED5">
      <w:pPr>
        <w:pStyle w:val="SoSPunktlista"/>
        <w:numPr>
          <w:ilvl w:val="1"/>
          <w:numId w:val="8"/>
        </w:numPr>
        <w:rPr>
          <w:rFonts w:ascii="Calibri" w:hAnsi="Calibri" w:cs="Calibri"/>
        </w:rPr>
      </w:pPr>
      <w:r w:rsidRPr="00EC4D69">
        <w:rPr>
          <w:rFonts w:ascii="Calibri" w:hAnsi="Calibri" w:cs="Calibri"/>
        </w:rPr>
        <w:t>Dödlighet</w:t>
      </w:r>
    </w:p>
    <w:p w14:paraId="567E5129" w14:textId="77777777" w:rsidR="007D5ED5" w:rsidRPr="00EC4D69" w:rsidRDefault="007D5ED5" w:rsidP="007D5ED5">
      <w:pPr>
        <w:pStyle w:val="SoSPunktlista"/>
        <w:numPr>
          <w:ilvl w:val="1"/>
          <w:numId w:val="8"/>
        </w:numPr>
        <w:rPr>
          <w:rFonts w:ascii="Calibri" w:hAnsi="Calibri" w:cs="Calibri"/>
        </w:rPr>
      </w:pPr>
      <w:r w:rsidRPr="00EC4D69">
        <w:rPr>
          <w:rFonts w:ascii="Calibri" w:hAnsi="Calibri" w:cs="Calibri"/>
        </w:rPr>
        <w:t xml:space="preserve">Sjuklighet/komplikationer (ex blödningar, </w:t>
      </w:r>
      <w:proofErr w:type="spellStart"/>
      <w:r w:rsidRPr="00EC4D69">
        <w:rPr>
          <w:rFonts w:ascii="Calibri" w:hAnsi="Calibri" w:cs="Calibri"/>
        </w:rPr>
        <w:t>perinealbristningar</w:t>
      </w:r>
      <w:proofErr w:type="spellEnd"/>
      <w:r w:rsidRPr="00EC4D69">
        <w:rPr>
          <w:rFonts w:ascii="Calibri" w:hAnsi="Calibri" w:cs="Calibri"/>
        </w:rPr>
        <w:t>)</w:t>
      </w:r>
    </w:p>
    <w:p w14:paraId="46FC7A0C" w14:textId="77777777" w:rsidR="007D5ED5" w:rsidRPr="00EC4D69" w:rsidRDefault="007D5ED5" w:rsidP="007D5ED5">
      <w:pPr>
        <w:pStyle w:val="SoSPunktlista"/>
        <w:numPr>
          <w:ilvl w:val="1"/>
          <w:numId w:val="8"/>
        </w:numPr>
        <w:rPr>
          <w:rFonts w:ascii="Calibri" w:hAnsi="Calibri" w:cs="Calibri"/>
        </w:rPr>
      </w:pPr>
      <w:r w:rsidRPr="00EC4D69">
        <w:rPr>
          <w:rFonts w:ascii="Calibri" w:hAnsi="Calibri" w:cs="Calibri"/>
        </w:rPr>
        <w:t>Kejsarsnitt</w:t>
      </w:r>
    </w:p>
    <w:p w14:paraId="44CE68E6" w14:textId="6540AC59" w:rsidR="007D5ED5" w:rsidRPr="00EC4D69" w:rsidRDefault="007D5ED5" w:rsidP="007D5ED5">
      <w:pPr>
        <w:pStyle w:val="SoSPunktlista"/>
        <w:numPr>
          <w:ilvl w:val="1"/>
          <w:numId w:val="8"/>
        </w:numPr>
        <w:rPr>
          <w:rFonts w:ascii="Calibri" w:hAnsi="Calibri" w:cs="Calibri"/>
        </w:rPr>
      </w:pPr>
      <w:r w:rsidRPr="00EC4D69">
        <w:rPr>
          <w:rFonts w:ascii="Calibri" w:hAnsi="Calibri" w:cs="Calibri"/>
        </w:rPr>
        <w:t>Instrumentell förlossning</w:t>
      </w:r>
    </w:p>
    <w:p w14:paraId="3D9B096F" w14:textId="102AD7A4" w:rsidR="007D5ED5" w:rsidRPr="00EC4D69" w:rsidRDefault="007D5ED5" w:rsidP="007D5ED5">
      <w:pPr>
        <w:pStyle w:val="SoSPunktlista"/>
        <w:numPr>
          <w:ilvl w:val="1"/>
          <w:numId w:val="8"/>
        </w:numPr>
        <w:rPr>
          <w:rFonts w:ascii="Calibri" w:hAnsi="Calibri" w:cs="Calibri"/>
        </w:rPr>
      </w:pPr>
      <w:r w:rsidRPr="00EC4D69">
        <w:rPr>
          <w:rFonts w:ascii="Calibri" w:hAnsi="Calibri" w:cs="Calibri"/>
        </w:rPr>
        <w:t>Sekundära utfall</w:t>
      </w:r>
      <w:r w:rsidR="0074788D" w:rsidRPr="00EC4D69">
        <w:rPr>
          <w:rFonts w:ascii="Calibri" w:hAnsi="Calibri" w:cs="Calibri"/>
        </w:rPr>
        <w:t xml:space="preserve"> (i mån av tid)</w:t>
      </w:r>
      <w:r w:rsidRPr="00EC4D69">
        <w:rPr>
          <w:rFonts w:ascii="Calibri" w:hAnsi="Calibri" w:cs="Calibri"/>
        </w:rPr>
        <w:t>:</w:t>
      </w:r>
    </w:p>
    <w:p w14:paraId="7FC5C4E8" w14:textId="09797B3B" w:rsidR="007D5ED5" w:rsidRPr="00EC4D69" w:rsidRDefault="007D5ED5" w:rsidP="00DD1A99">
      <w:pPr>
        <w:pStyle w:val="SoSPunktlista"/>
        <w:numPr>
          <w:ilvl w:val="2"/>
          <w:numId w:val="8"/>
        </w:numPr>
        <w:rPr>
          <w:rFonts w:ascii="Calibri" w:hAnsi="Calibri" w:cs="Calibri"/>
        </w:rPr>
      </w:pPr>
      <w:r w:rsidRPr="00EC4D69">
        <w:rPr>
          <w:rFonts w:ascii="Calibri" w:hAnsi="Calibri" w:cs="Calibri"/>
        </w:rPr>
        <w:t>Nöjdhet/upplevelse hos kvinnan</w:t>
      </w:r>
      <w:r w:rsidR="0074788D" w:rsidRPr="00EC4D69">
        <w:rPr>
          <w:rFonts w:ascii="Calibri" w:hAnsi="Calibri" w:cs="Calibri"/>
        </w:rPr>
        <w:t xml:space="preserve"> </w:t>
      </w:r>
    </w:p>
    <w:p w14:paraId="5AB5C78E" w14:textId="658586A4" w:rsidR="008827AF" w:rsidRPr="00EC4D69" w:rsidRDefault="007D5ED5" w:rsidP="00DD1A99">
      <w:pPr>
        <w:pStyle w:val="SoSPunktlista"/>
        <w:numPr>
          <w:ilvl w:val="2"/>
          <w:numId w:val="8"/>
        </w:numPr>
        <w:rPr>
          <w:rFonts w:ascii="Calibri" w:hAnsi="Calibri" w:cs="Calibri"/>
        </w:rPr>
      </w:pPr>
      <w:r w:rsidRPr="00EC4D69">
        <w:rPr>
          <w:rFonts w:ascii="Calibri" w:hAnsi="Calibri" w:cs="Calibri"/>
        </w:rPr>
        <w:t>Amning (2h efter förlossning)</w:t>
      </w:r>
      <w:r w:rsidR="00BE22D4" w:rsidRPr="00EC4D69">
        <w:rPr>
          <w:rFonts w:ascii="Calibri" w:hAnsi="Calibri" w:cs="Calibri"/>
        </w:rPr>
        <w:t>.</w:t>
      </w:r>
    </w:p>
    <w:p w14:paraId="7ED0ABD4" w14:textId="77777777" w:rsidR="00DD1A99" w:rsidRPr="00EC4D69" w:rsidRDefault="008827AF" w:rsidP="00DD1A99">
      <w:pPr>
        <w:pStyle w:val="SoSPunktlista"/>
        <w:rPr>
          <w:rFonts w:ascii="Calibri" w:hAnsi="Calibri" w:cs="Calibri"/>
        </w:rPr>
      </w:pPr>
      <w:r w:rsidRPr="00EC4D69">
        <w:rPr>
          <w:rFonts w:ascii="Calibri" w:hAnsi="Calibri" w:cs="Calibri"/>
        </w:rPr>
        <w:t xml:space="preserve">Studietyp: </w:t>
      </w:r>
      <w:r w:rsidR="00DD1A99" w:rsidRPr="00EC4D69">
        <w:rPr>
          <w:rFonts w:ascii="Calibri" w:hAnsi="Calibri" w:cs="Calibri"/>
        </w:rPr>
        <w:t>RCT</w:t>
      </w:r>
    </w:p>
    <w:p w14:paraId="0AB57665" w14:textId="265CCF51" w:rsidR="008827AF" w:rsidRPr="00EC4D69" w:rsidRDefault="00DD1A99" w:rsidP="00DD1A99">
      <w:pPr>
        <w:pStyle w:val="SoSPunktlista"/>
        <w:rPr>
          <w:rFonts w:ascii="Calibri" w:hAnsi="Calibri" w:cs="Calibri"/>
        </w:rPr>
      </w:pPr>
      <w:r w:rsidRPr="00EC4D69">
        <w:rPr>
          <w:rFonts w:ascii="Calibri" w:hAnsi="Calibri" w:cs="Calibri"/>
        </w:rPr>
        <w:t>Kontrollerad studie utan randomisering</w:t>
      </w:r>
    </w:p>
    <w:p w14:paraId="6E8BB211" w14:textId="70C45E71" w:rsidR="008827AF" w:rsidRPr="00EC4D69" w:rsidRDefault="008827AF" w:rsidP="008827AF">
      <w:pPr>
        <w:pStyle w:val="SoSPunktlista"/>
        <w:rPr>
          <w:rFonts w:ascii="Calibri" w:hAnsi="Calibri" w:cs="Calibri"/>
        </w:rPr>
      </w:pPr>
      <w:r w:rsidRPr="00EC4D69">
        <w:rPr>
          <w:rFonts w:ascii="Calibri" w:hAnsi="Calibri" w:cs="Calibri"/>
        </w:rPr>
        <w:t>Övriga inkl./exkl. kriterier</w:t>
      </w:r>
      <w:r w:rsidR="00BE22D4" w:rsidRPr="00EC4D69">
        <w:rPr>
          <w:rFonts w:ascii="Calibri" w:hAnsi="Calibri" w:cs="Calibri"/>
        </w:rPr>
        <w:t>.</w:t>
      </w:r>
    </w:p>
    <w:p w14:paraId="3215F529" w14:textId="3D4004CF" w:rsidR="00270B90" w:rsidRDefault="009F1F55" w:rsidP="00CD1F1B">
      <w:pPr>
        <w:pStyle w:val="SoSRubrik4"/>
        <w:keepNext/>
      </w:pPr>
      <w:r>
        <w:t>S</w:t>
      </w:r>
      <w:r w:rsidR="00B84683">
        <w:t>ökdokumentation</w:t>
      </w:r>
    </w:p>
    <w:tbl>
      <w:tblPr>
        <w:tblStyle w:val="SoSTabellKantlinjer"/>
        <w:tblW w:w="0" w:type="auto"/>
        <w:tblLook w:val="04A0" w:firstRow="1" w:lastRow="0" w:firstColumn="1" w:lastColumn="0" w:noHBand="0" w:noVBand="1"/>
      </w:tblPr>
      <w:tblGrid>
        <w:gridCol w:w="5387"/>
        <w:gridCol w:w="1763"/>
      </w:tblGrid>
      <w:tr w:rsidR="00D54A10" w:rsidRPr="00D54A10" w14:paraId="2C9FA5B8" w14:textId="77777777" w:rsidTr="00D54A10">
        <w:trPr>
          <w:cnfStyle w:val="100000000000" w:firstRow="1" w:lastRow="0" w:firstColumn="0" w:lastColumn="0" w:oddVBand="0" w:evenVBand="0" w:oddHBand="0" w:evenHBand="0" w:firstRowFirstColumn="0" w:firstRowLastColumn="0" w:lastRowFirstColumn="0" w:lastRowLastColumn="0"/>
        </w:trPr>
        <w:tc>
          <w:tcPr>
            <w:tcW w:w="5387" w:type="dxa"/>
          </w:tcPr>
          <w:p w14:paraId="181C5BA0" w14:textId="77777777" w:rsidR="00D54A10" w:rsidRPr="00D54A10" w:rsidRDefault="00D54A10" w:rsidP="00D54A10">
            <w:pPr>
              <w:pStyle w:val="SoSTabellhuvud"/>
            </w:pPr>
            <w:r w:rsidRPr="00D54A10">
              <w:t>Granskade och inkluderade artiklar</w:t>
            </w:r>
          </w:p>
        </w:tc>
        <w:tc>
          <w:tcPr>
            <w:tcW w:w="1763" w:type="dxa"/>
          </w:tcPr>
          <w:p w14:paraId="12F3C37F" w14:textId="77777777" w:rsidR="00D54A10" w:rsidRPr="00D54A10" w:rsidRDefault="00D54A10" w:rsidP="00D54A10">
            <w:pPr>
              <w:pStyle w:val="SoSTabellhuvud"/>
            </w:pPr>
            <w:r w:rsidRPr="00D54A10">
              <w:t>Antal</w:t>
            </w:r>
          </w:p>
        </w:tc>
      </w:tr>
      <w:tr w:rsidR="00D54A10" w:rsidRPr="00D54A10" w14:paraId="5C40A45F" w14:textId="77777777" w:rsidTr="00D54A10">
        <w:tc>
          <w:tcPr>
            <w:tcW w:w="5387" w:type="dxa"/>
          </w:tcPr>
          <w:p w14:paraId="03A561BC" w14:textId="77777777" w:rsidR="00D54A10" w:rsidRPr="00D54A10" w:rsidRDefault="00D54A10" w:rsidP="00D54A10">
            <w:pPr>
              <w:pStyle w:val="SoSTabelltext"/>
            </w:pPr>
            <w:r w:rsidRPr="00D54A10">
              <w:t>Artiklar som lästes på titel-/</w:t>
            </w:r>
            <w:proofErr w:type="spellStart"/>
            <w:r w:rsidRPr="00D54A10">
              <w:t>abstraktnivå</w:t>
            </w:r>
            <w:proofErr w:type="spellEnd"/>
          </w:p>
        </w:tc>
        <w:tc>
          <w:tcPr>
            <w:tcW w:w="1763" w:type="dxa"/>
          </w:tcPr>
          <w:p w14:paraId="7AA30D42" w14:textId="1E3454A0" w:rsidR="00D54A10" w:rsidRPr="00D54A10" w:rsidRDefault="005F7371" w:rsidP="00D54A10">
            <w:pPr>
              <w:pStyle w:val="SoSTabelltext"/>
            </w:pPr>
            <w:r>
              <w:t>1</w:t>
            </w:r>
            <w:r w:rsidR="00BE22D4">
              <w:t> </w:t>
            </w:r>
            <w:r>
              <w:t>8</w:t>
            </w:r>
            <w:r w:rsidR="00896E90">
              <w:t>88</w:t>
            </w:r>
            <w:r w:rsidR="000329D3">
              <w:t xml:space="preserve"> (+</w:t>
            </w:r>
            <w:r w:rsidR="00BE22D4">
              <w:t xml:space="preserve"> </w:t>
            </w:r>
            <w:r w:rsidR="000329D3">
              <w:t>1</w:t>
            </w:r>
            <w:r w:rsidR="00BE22D4">
              <w:t> </w:t>
            </w:r>
            <w:r w:rsidR="000329D3">
              <w:t xml:space="preserve">104 </w:t>
            </w:r>
            <w:proofErr w:type="spellStart"/>
            <w:r w:rsidR="000329D3">
              <w:t>uppdat</w:t>
            </w:r>
            <w:proofErr w:type="spellEnd"/>
            <w:r w:rsidR="000329D3">
              <w:t xml:space="preserve"> </w:t>
            </w:r>
            <w:r w:rsidR="00B7733D">
              <w:t xml:space="preserve">sök </w:t>
            </w:r>
            <w:proofErr w:type="gramStart"/>
            <w:r w:rsidR="000329D3">
              <w:t>230222</w:t>
            </w:r>
            <w:proofErr w:type="gramEnd"/>
            <w:r w:rsidR="00D10B31">
              <w:t xml:space="preserve"> + </w:t>
            </w:r>
            <w:r w:rsidR="00D10B31" w:rsidRPr="00D10B31">
              <w:rPr>
                <w:color w:val="FF0000"/>
              </w:rPr>
              <w:t xml:space="preserve">682 </w:t>
            </w:r>
            <w:proofErr w:type="spellStart"/>
            <w:r w:rsidR="00D10B31" w:rsidRPr="00D10B31">
              <w:rPr>
                <w:color w:val="FF0000"/>
              </w:rPr>
              <w:t>uppdat</w:t>
            </w:r>
            <w:proofErr w:type="spellEnd"/>
            <w:r w:rsidR="00D10B31" w:rsidRPr="00D10B31">
              <w:rPr>
                <w:color w:val="FF0000"/>
              </w:rPr>
              <w:t xml:space="preserve"> sök 25021</w:t>
            </w:r>
            <w:r w:rsidR="00E5624E">
              <w:rPr>
                <w:color w:val="FF0000"/>
              </w:rPr>
              <w:t>2</w:t>
            </w:r>
            <w:r w:rsidR="000329D3" w:rsidRPr="00D10B31">
              <w:rPr>
                <w:color w:val="FF0000"/>
              </w:rPr>
              <w:t>)</w:t>
            </w:r>
          </w:p>
        </w:tc>
      </w:tr>
      <w:tr w:rsidR="00D54A10" w:rsidRPr="00D54A10" w14:paraId="7E0ABADA" w14:textId="77777777" w:rsidTr="00D54A10">
        <w:tc>
          <w:tcPr>
            <w:tcW w:w="5387" w:type="dxa"/>
          </w:tcPr>
          <w:p w14:paraId="36EEB30B" w14:textId="77777777" w:rsidR="00D54A10" w:rsidRPr="00D54A10" w:rsidRDefault="00D54A10" w:rsidP="00D54A10">
            <w:pPr>
              <w:pStyle w:val="SoSTabelltext"/>
            </w:pPr>
            <w:r w:rsidRPr="00D54A10">
              <w:t>Artiklar som lästes i fulltext</w:t>
            </w:r>
          </w:p>
        </w:tc>
        <w:tc>
          <w:tcPr>
            <w:tcW w:w="1763" w:type="dxa"/>
          </w:tcPr>
          <w:p w14:paraId="7E57815D" w14:textId="70F09394" w:rsidR="00D54A10" w:rsidRPr="00D54A10" w:rsidRDefault="009E5096" w:rsidP="00D54A10">
            <w:pPr>
              <w:pStyle w:val="SoSTabelltext"/>
            </w:pPr>
            <w:r>
              <w:t>2</w:t>
            </w:r>
            <w:r w:rsidR="002F0B95">
              <w:t>9</w:t>
            </w:r>
            <w:r w:rsidR="000329D3">
              <w:t xml:space="preserve"> (+4 </w:t>
            </w:r>
            <w:proofErr w:type="spellStart"/>
            <w:r w:rsidR="000329D3">
              <w:t>uppdat</w:t>
            </w:r>
            <w:proofErr w:type="spellEnd"/>
            <w:r w:rsidR="000329D3">
              <w:t xml:space="preserve"> sök</w:t>
            </w:r>
            <w:r w:rsidR="00D10B31">
              <w:t xml:space="preserve"> </w:t>
            </w:r>
            <w:proofErr w:type="gramStart"/>
            <w:r w:rsidR="00D10B31" w:rsidRPr="00D10B31">
              <w:rPr>
                <w:color w:val="FF0000"/>
              </w:rPr>
              <w:t>230222</w:t>
            </w:r>
            <w:proofErr w:type="gramEnd"/>
            <w:r w:rsidR="00D10B31" w:rsidRPr="00D10B31">
              <w:rPr>
                <w:color w:val="FF0000"/>
              </w:rPr>
              <w:t xml:space="preserve"> + </w:t>
            </w:r>
            <w:r w:rsidR="00984592">
              <w:rPr>
                <w:color w:val="FF0000"/>
              </w:rPr>
              <w:t>2</w:t>
            </w:r>
            <w:r w:rsidR="00963DE7">
              <w:rPr>
                <w:color w:val="FF0000"/>
              </w:rPr>
              <w:t>5</w:t>
            </w:r>
            <w:r w:rsidR="00D10B31" w:rsidRPr="00D10B31">
              <w:rPr>
                <w:color w:val="FF0000"/>
              </w:rPr>
              <w:t xml:space="preserve"> </w:t>
            </w:r>
            <w:proofErr w:type="spellStart"/>
            <w:r w:rsidR="00D10B31" w:rsidRPr="00D10B31">
              <w:rPr>
                <w:color w:val="FF0000"/>
              </w:rPr>
              <w:t>uppdat</w:t>
            </w:r>
            <w:proofErr w:type="spellEnd"/>
            <w:r w:rsidR="00D10B31" w:rsidRPr="00D10B31">
              <w:rPr>
                <w:color w:val="FF0000"/>
              </w:rPr>
              <w:t xml:space="preserve"> sök 25021</w:t>
            </w:r>
            <w:r w:rsidR="00E5624E">
              <w:rPr>
                <w:color w:val="FF0000"/>
              </w:rPr>
              <w:t>2</w:t>
            </w:r>
            <w:r w:rsidR="000329D3">
              <w:t>)</w:t>
            </w:r>
          </w:p>
        </w:tc>
      </w:tr>
      <w:tr w:rsidR="00D54A10" w:rsidRPr="00D54A10" w14:paraId="5D355D4F" w14:textId="77777777" w:rsidTr="00D54A10">
        <w:tc>
          <w:tcPr>
            <w:tcW w:w="5387" w:type="dxa"/>
          </w:tcPr>
          <w:p w14:paraId="7CAF36F3" w14:textId="77777777" w:rsidR="00D54A10" w:rsidRPr="00D54A10" w:rsidRDefault="00D54A10" w:rsidP="00D54A10">
            <w:pPr>
              <w:pStyle w:val="SoSTabelltext"/>
            </w:pPr>
            <w:r w:rsidRPr="00D54A10">
              <w:t xml:space="preserve">Artiklar som kvalitetsgranskades </w:t>
            </w:r>
          </w:p>
        </w:tc>
        <w:tc>
          <w:tcPr>
            <w:tcW w:w="1763" w:type="dxa"/>
          </w:tcPr>
          <w:p w14:paraId="68DC0EEC" w14:textId="2182B459" w:rsidR="00D54A10" w:rsidRPr="00D54A10" w:rsidRDefault="00DD1A99" w:rsidP="00D54A10">
            <w:pPr>
              <w:pStyle w:val="SoSTabelltext"/>
            </w:pPr>
            <w:r>
              <w:t>1</w:t>
            </w:r>
            <w:r w:rsidR="00D54A10" w:rsidRPr="00D54A10">
              <w:t xml:space="preserve"> SÖ, </w:t>
            </w:r>
            <w:r>
              <w:t>3</w:t>
            </w:r>
            <w:r w:rsidR="00D54A10" w:rsidRPr="00D54A10">
              <w:t xml:space="preserve"> RCT</w:t>
            </w:r>
            <w:r w:rsidR="000329D3">
              <w:t xml:space="preserve"> (+0 </w:t>
            </w:r>
            <w:proofErr w:type="spellStart"/>
            <w:r w:rsidR="000329D3">
              <w:t>uppdat</w:t>
            </w:r>
            <w:proofErr w:type="spellEnd"/>
            <w:r w:rsidR="000329D3">
              <w:t xml:space="preserve"> sök</w:t>
            </w:r>
            <w:r w:rsidR="00D10B31">
              <w:t xml:space="preserve"> </w:t>
            </w:r>
            <w:proofErr w:type="gramStart"/>
            <w:r w:rsidR="00D10B31" w:rsidRPr="00D10B31">
              <w:rPr>
                <w:color w:val="FF0000"/>
              </w:rPr>
              <w:t>230222</w:t>
            </w:r>
            <w:proofErr w:type="gramEnd"/>
            <w:r w:rsidR="00D10B31" w:rsidRPr="00D10B31">
              <w:rPr>
                <w:color w:val="FF0000"/>
              </w:rPr>
              <w:t xml:space="preserve"> +1 </w:t>
            </w:r>
            <w:proofErr w:type="spellStart"/>
            <w:r w:rsidR="00D10B31" w:rsidRPr="00D10B31">
              <w:rPr>
                <w:color w:val="FF0000"/>
              </w:rPr>
              <w:t>uppdat</w:t>
            </w:r>
            <w:proofErr w:type="spellEnd"/>
            <w:r w:rsidR="00D10B31" w:rsidRPr="00D10B31">
              <w:rPr>
                <w:color w:val="FF0000"/>
              </w:rPr>
              <w:t xml:space="preserve"> sök 25021</w:t>
            </w:r>
            <w:r w:rsidR="00E5624E">
              <w:rPr>
                <w:color w:val="FF0000"/>
              </w:rPr>
              <w:t>2</w:t>
            </w:r>
            <w:r w:rsidR="000329D3">
              <w:t>)</w:t>
            </w:r>
          </w:p>
        </w:tc>
      </w:tr>
      <w:tr w:rsidR="00D54A10" w:rsidRPr="00D54A10" w14:paraId="5595620D" w14:textId="77777777" w:rsidTr="00D54A10">
        <w:tc>
          <w:tcPr>
            <w:tcW w:w="5387" w:type="dxa"/>
          </w:tcPr>
          <w:p w14:paraId="634976EA" w14:textId="77777777" w:rsidR="00D54A10" w:rsidRPr="00D54A10" w:rsidRDefault="00D54A10" w:rsidP="00D54A10">
            <w:pPr>
              <w:pStyle w:val="SoSTabelltext"/>
            </w:pPr>
            <w:r w:rsidRPr="00D54A10">
              <w:lastRenderedPageBreak/>
              <w:t>Artiklar som inkluderades i underlaget</w:t>
            </w:r>
          </w:p>
        </w:tc>
        <w:tc>
          <w:tcPr>
            <w:tcW w:w="1763" w:type="dxa"/>
          </w:tcPr>
          <w:p w14:paraId="1463D956" w14:textId="6FE99852" w:rsidR="00D54A10" w:rsidRPr="00D54A10" w:rsidRDefault="00DD1A99" w:rsidP="00D54A10">
            <w:pPr>
              <w:pStyle w:val="SoSTabelltext"/>
            </w:pPr>
            <w:r>
              <w:t>3</w:t>
            </w:r>
            <w:r w:rsidR="00D54A10" w:rsidRPr="00D54A10">
              <w:t xml:space="preserve"> RCT</w:t>
            </w:r>
          </w:p>
        </w:tc>
      </w:tr>
    </w:tbl>
    <w:p w14:paraId="0145A5AD" w14:textId="25AEE52B" w:rsidR="00BE22D4" w:rsidRDefault="00BE22D4" w:rsidP="00D54A10">
      <w:pPr>
        <w:pStyle w:val="SoSBrdtextindragfrstaraden"/>
        <w:rPr>
          <w:rFonts w:ascii="Calibri" w:hAnsi="Calibri" w:cs="Calibri"/>
          <w:sz w:val="18"/>
          <w:szCs w:val="18"/>
          <w:lang w:val="sv-SE"/>
        </w:rPr>
      </w:pPr>
      <w:r w:rsidRPr="00BE22D4">
        <w:rPr>
          <w:rFonts w:ascii="Calibri" w:hAnsi="Calibri" w:cs="Calibri"/>
          <w:sz w:val="18"/>
          <w:szCs w:val="18"/>
          <w:lang w:val="sv-SE"/>
        </w:rPr>
        <w:t>RCT = Randomiserad kontrollerad studie, SÖ = Systematisk översikt</w:t>
      </w:r>
      <w:r>
        <w:rPr>
          <w:rFonts w:ascii="Calibri" w:hAnsi="Calibri" w:cs="Calibri"/>
          <w:sz w:val="18"/>
          <w:szCs w:val="18"/>
          <w:lang w:val="sv-SE"/>
        </w:rPr>
        <w:br w:type="page"/>
      </w:r>
    </w:p>
    <w:p w14:paraId="287E9B2F" w14:textId="0DF65694" w:rsidR="00B84683" w:rsidRDefault="00B84683" w:rsidP="004406A9">
      <w:pPr>
        <w:pStyle w:val="SoSRubrik4"/>
        <w:keepNext/>
      </w:pPr>
      <w:r>
        <w:lastRenderedPageBreak/>
        <w:t>Exkluderade studier</w:t>
      </w:r>
    </w:p>
    <w:tbl>
      <w:tblPr>
        <w:tblStyle w:val="SoSTabellKantlinjer"/>
        <w:tblW w:w="0" w:type="auto"/>
        <w:tblLook w:val="04A0" w:firstRow="1" w:lastRow="0" w:firstColumn="1" w:lastColumn="0" w:noHBand="0" w:noVBand="1"/>
      </w:tblPr>
      <w:tblGrid>
        <w:gridCol w:w="3572"/>
        <w:gridCol w:w="3573"/>
      </w:tblGrid>
      <w:tr w:rsidR="00B84683" w14:paraId="3AA584A5" w14:textId="77777777" w:rsidTr="002A4B1D">
        <w:trPr>
          <w:cnfStyle w:val="100000000000" w:firstRow="1" w:lastRow="0" w:firstColumn="0" w:lastColumn="0" w:oddVBand="0" w:evenVBand="0" w:oddHBand="0" w:evenHBand="0" w:firstRowFirstColumn="0" w:firstRowLastColumn="0" w:lastRowFirstColumn="0" w:lastRowLastColumn="0"/>
        </w:trPr>
        <w:tc>
          <w:tcPr>
            <w:tcW w:w="3572" w:type="dxa"/>
            <w:vAlign w:val="top"/>
          </w:tcPr>
          <w:p w14:paraId="2B05D8FC" w14:textId="1A9CFC8A" w:rsidR="00B84683" w:rsidRDefault="00B84683" w:rsidP="002A4B1D">
            <w:pPr>
              <w:pStyle w:val="SoSTabellhuvud"/>
            </w:pPr>
            <w:r>
              <w:t>Exkluderade artiklar</w:t>
            </w:r>
            <w:r w:rsidR="002A4B1D">
              <w:t xml:space="preserve"> efter fulltextgranskning</w:t>
            </w:r>
            <w:r w:rsidR="00D10B31">
              <w:t xml:space="preserve"> </w:t>
            </w:r>
            <w:r w:rsidR="00D10B31" w:rsidRPr="00D10B31">
              <w:rPr>
                <w:color w:val="FF0000"/>
              </w:rPr>
              <w:t>eller risk för biasbedömning</w:t>
            </w:r>
          </w:p>
        </w:tc>
        <w:tc>
          <w:tcPr>
            <w:tcW w:w="3573" w:type="dxa"/>
            <w:vAlign w:val="top"/>
          </w:tcPr>
          <w:p w14:paraId="1A61F29F" w14:textId="1ACAF590" w:rsidR="00B84683" w:rsidRDefault="00B84683" w:rsidP="002A4B1D">
            <w:pPr>
              <w:pStyle w:val="SoSTabellhuvud"/>
            </w:pPr>
            <w:r>
              <w:t xml:space="preserve">Orsak till </w:t>
            </w:r>
            <w:proofErr w:type="spellStart"/>
            <w:r>
              <w:t>exklusion</w:t>
            </w:r>
            <w:proofErr w:type="spellEnd"/>
          </w:p>
        </w:tc>
      </w:tr>
      <w:tr w:rsidR="00E20404" w14:paraId="435C3E4F" w14:textId="77777777" w:rsidTr="002A4B1D">
        <w:tc>
          <w:tcPr>
            <w:tcW w:w="3572" w:type="dxa"/>
            <w:vAlign w:val="top"/>
          </w:tcPr>
          <w:p w14:paraId="7ADE8155" w14:textId="0C72A0B9" w:rsidR="00E20404" w:rsidRPr="00ED5072" w:rsidRDefault="00E20404" w:rsidP="00E20404">
            <w:pPr>
              <w:pStyle w:val="SoSTabelltext"/>
              <w:rPr>
                <w:rFonts w:asciiTheme="minorHAnsi" w:hAnsiTheme="minorHAnsi"/>
              </w:rPr>
            </w:pPr>
            <w:r w:rsidRPr="00ED5072">
              <w:rPr>
                <w:rFonts w:asciiTheme="minorHAnsi" w:hAnsiTheme="minorHAnsi"/>
              </w:rPr>
              <w:t>Aziz 2020</w:t>
            </w:r>
            <w:r>
              <w:rPr>
                <w:rFonts w:asciiTheme="minorHAnsi" w:hAnsiTheme="minorHAnsi"/>
              </w:rPr>
              <w:t xml:space="preserve"> </w:t>
            </w:r>
            <w:r w:rsidR="001F4C9F">
              <w:rPr>
                <w:rFonts w:asciiTheme="minorHAnsi" w:hAnsiTheme="minorHAnsi"/>
              </w:rPr>
              <w:fldChar w:fldCharType="begin">
                <w:fldData xml:space="preserve">PEVuZE5vdGU+PENpdGU+PEF1dGhvcj5Beml6PC9BdXRob3I+PFllYXI+MjAyMDwvWWVhcj48UmVj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</w:fldData>
              </w:fldChar>
            </w:r>
            <w:r w:rsidR="001F4C9F">
              <w:rPr>
                <w:rFonts w:asciiTheme="minorHAnsi" w:hAnsiTheme="minorHAnsi"/>
              </w:rPr>
              <w:instrText xml:space="preserve"> ADDIN EN.CITE </w:instrText>
            </w:r>
            <w:r w:rsidR="001F4C9F">
              <w:rPr>
                <w:rFonts w:asciiTheme="minorHAnsi" w:hAnsiTheme="minorHAnsi"/>
              </w:rPr>
              <w:fldChar w:fldCharType="begin">
                <w:fldData xml:space="preserve">PEVuZE5vdGU+PENpdGU+PEF1dGhvcj5Beml6PC9BdXRob3I+PFllYXI+MjAyMDwvWWVhcj48UmVj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</w:fldData>
              </w:fldChar>
            </w:r>
            <w:r w:rsidR="001F4C9F">
              <w:rPr>
                <w:rFonts w:asciiTheme="minorHAnsi" w:hAnsiTheme="minorHAnsi"/>
              </w:rPr>
              <w:instrText xml:space="preserve"> ADDIN EN.CITE.DATA </w:instrText>
            </w:r>
            <w:r w:rsidR="001F4C9F">
              <w:rPr>
                <w:rFonts w:asciiTheme="minorHAnsi" w:hAnsiTheme="minorHAnsi"/>
              </w:rPr>
            </w:r>
            <w:r w:rsidR="001F4C9F">
              <w:rPr>
                <w:rFonts w:asciiTheme="minorHAnsi" w:hAnsiTheme="minorHAnsi"/>
              </w:rPr>
              <w:fldChar w:fldCharType="end"/>
            </w:r>
            <w:r w:rsidR="001F4C9F">
              <w:rPr>
                <w:rFonts w:asciiTheme="minorHAnsi" w:hAnsiTheme="minorHAnsi"/>
              </w:rPr>
            </w:r>
            <w:r w:rsidR="001F4C9F">
              <w:rPr>
                <w:rFonts w:asciiTheme="minorHAnsi" w:hAnsiTheme="minorHAnsi"/>
              </w:rPr>
              <w:fldChar w:fldCharType="separate"/>
            </w:r>
            <w:r w:rsidR="001F4C9F">
              <w:rPr>
                <w:rFonts w:asciiTheme="minorHAnsi" w:hAnsiTheme="minorHAnsi"/>
                <w:noProof/>
              </w:rPr>
              <w:t>[4]</w:t>
            </w:r>
            <w:r w:rsidR="001F4C9F">
              <w:rPr>
                <w:rFonts w:asciiTheme="minorHAnsi" w:hAnsiTheme="minorHAnsi"/>
              </w:rPr>
              <w:fldChar w:fldCharType="end"/>
            </w:r>
          </w:p>
        </w:tc>
        <w:tc>
          <w:tcPr>
            <w:tcW w:w="3573" w:type="dxa"/>
            <w:vAlign w:val="top"/>
          </w:tcPr>
          <w:p w14:paraId="4514A073" w14:textId="0F76F42F" w:rsidR="00E20404" w:rsidRDefault="00E20404" w:rsidP="00E20404">
            <w:pPr>
              <w:pStyle w:val="SoSTabelltext"/>
            </w:pPr>
            <w:r>
              <w:t>Ej relevant C</w:t>
            </w:r>
          </w:p>
        </w:tc>
      </w:tr>
      <w:tr w:rsidR="00E20404" w14:paraId="48AC0F35" w14:textId="77777777" w:rsidTr="002A4B1D">
        <w:tc>
          <w:tcPr>
            <w:tcW w:w="3572" w:type="dxa"/>
            <w:vAlign w:val="top"/>
          </w:tcPr>
          <w:p w14:paraId="44CF3112" w14:textId="71D2E44B" w:rsidR="00E20404" w:rsidRPr="00ED5072" w:rsidRDefault="00E20404" w:rsidP="00E20404">
            <w:pPr>
              <w:pStyle w:val="SoSTabelltext"/>
              <w:rPr>
                <w:rFonts w:asciiTheme="minorHAnsi" w:hAnsiTheme="minorHAnsi"/>
              </w:rPr>
            </w:pPr>
            <w:proofErr w:type="spellStart"/>
            <w:r w:rsidRPr="00ED5072">
              <w:rPr>
                <w:rFonts w:asciiTheme="minorHAnsi" w:hAnsiTheme="minorHAnsi"/>
                <w:color w:val="2A2A2A"/>
                <w:shd w:val="clear" w:color="auto" w:fill="FFFFFF"/>
              </w:rPr>
              <w:t>Bannour</w:t>
            </w:r>
            <w:proofErr w:type="spellEnd"/>
            <w:r w:rsidRPr="00ED5072">
              <w:rPr>
                <w:rFonts w:asciiTheme="minorHAnsi" w:hAnsiTheme="minorHAnsi"/>
                <w:color w:val="2A2A2A"/>
                <w:shd w:val="clear" w:color="auto" w:fill="FFFFFF"/>
              </w:rPr>
              <w:t xml:space="preserve"> 2021</w:t>
            </w:r>
            <w:r w:rsidR="00597630">
              <w:rPr>
                <w:rFonts w:asciiTheme="minorHAnsi" w:hAnsiTheme="minorHAnsi"/>
                <w:color w:val="2A2A2A"/>
                <w:shd w:val="clear" w:color="auto" w:fill="FFFFFF"/>
              </w:rPr>
              <w:t xml:space="preserve"> </w:t>
            </w:r>
            <w:r w:rsidR="001F4C9F">
              <w:rPr>
                <w:rFonts w:asciiTheme="minorHAnsi" w:hAnsiTheme="minorHAnsi"/>
                <w:color w:val="2A2A2A"/>
                <w:shd w:val="clear" w:color="auto" w:fill="FFFFFF"/>
              </w:rPr>
              <w:fldChar w:fldCharType="begin">
                <w:fldData xml:space="preserve">PEVuZE5vdGU+PENpdGU+PEF1dGhvcj5CYW5ub3VyPC9BdXRob3I+PFllYXI+MjAyMTwvWWVhcj48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</w:fldData>
              </w:fldChar>
            </w:r>
            <w:r w:rsidR="001F4C9F">
              <w:rPr>
                <w:rFonts w:asciiTheme="minorHAnsi" w:hAnsiTheme="minorHAnsi"/>
                <w:color w:val="2A2A2A"/>
                <w:shd w:val="clear" w:color="auto" w:fill="FFFFFF"/>
              </w:rPr>
              <w:instrText xml:space="preserve"> ADDIN EN.CITE </w:instrText>
            </w:r>
            <w:r w:rsidR="001F4C9F">
              <w:rPr>
                <w:rFonts w:asciiTheme="minorHAnsi" w:hAnsiTheme="minorHAnsi"/>
                <w:color w:val="2A2A2A"/>
                <w:shd w:val="clear" w:color="auto" w:fill="FFFFFF"/>
              </w:rPr>
              <w:fldChar w:fldCharType="begin">
                <w:fldData xml:space="preserve">PEVuZE5vdGU+PENpdGU+PEF1dGhvcj5CYW5ub3VyPC9BdXRob3I+PFllYXI+MjAyMTwvWWVhcj48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</w:fldData>
              </w:fldChar>
            </w:r>
            <w:r w:rsidR="001F4C9F">
              <w:rPr>
                <w:rFonts w:asciiTheme="minorHAnsi" w:hAnsiTheme="minorHAnsi"/>
                <w:color w:val="2A2A2A"/>
                <w:shd w:val="clear" w:color="auto" w:fill="FFFFFF"/>
              </w:rPr>
              <w:instrText xml:space="preserve"> ADDIN EN.CITE.DATA </w:instrText>
            </w:r>
            <w:r w:rsidR="001F4C9F">
              <w:rPr>
                <w:rFonts w:asciiTheme="minorHAnsi" w:hAnsiTheme="minorHAnsi"/>
                <w:color w:val="2A2A2A"/>
                <w:shd w:val="clear" w:color="auto" w:fill="FFFFFF"/>
              </w:rPr>
            </w:r>
            <w:r w:rsidR="001F4C9F">
              <w:rPr>
                <w:rFonts w:asciiTheme="minorHAnsi" w:hAnsiTheme="minorHAnsi"/>
                <w:color w:val="2A2A2A"/>
                <w:shd w:val="clear" w:color="auto" w:fill="FFFFFF"/>
              </w:rPr>
              <w:fldChar w:fldCharType="end"/>
            </w:r>
            <w:r w:rsidR="001F4C9F">
              <w:rPr>
                <w:rFonts w:asciiTheme="minorHAnsi" w:hAnsiTheme="minorHAnsi"/>
                <w:color w:val="2A2A2A"/>
                <w:shd w:val="clear" w:color="auto" w:fill="FFFFFF"/>
              </w:rPr>
            </w:r>
            <w:r w:rsidR="001F4C9F">
              <w:rPr>
                <w:rFonts w:asciiTheme="minorHAnsi" w:hAnsiTheme="minorHAnsi"/>
                <w:color w:val="2A2A2A"/>
                <w:shd w:val="clear" w:color="auto" w:fill="FFFFFF"/>
              </w:rPr>
              <w:fldChar w:fldCharType="separate"/>
            </w:r>
            <w:r w:rsidR="001F4C9F">
              <w:rPr>
                <w:rFonts w:asciiTheme="minorHAnsi" w:hAnsiTheme="minorHAnsi"/>
                <w:noProof/>
                <w:color w:val="2A2A2A"/>
                <w:shd w:val="clear" w:color="auto" w:fill="FFFFFF"/>
              </w:rPr>
              <w:t>[5]</w:t>
            </w:r>
            <w:r w:rsidR="001F4C9F">
              <w:rPr>
                <w:rFonts w:asciiTheme="minorHAnsi" w:hAnsiTheme="minorHAnsi"/>
                <w:color w:val="2A2A2A"/>
                <w:shd w:val="clear" w:color="auto" w:fill="FFFFFF"/>
              </w:rPr>
              <w:fldChar w:fldCharType="end"/>
            </w:r>
          </w:p>
        </w:tc>
        <w:tc>
          <w:tcPr>
            <w:tcW w:w="3573" w:type="dxa"/>
            <w:vAlign w:val="top"/>
          </w:tcPr>
          <w:p w14:paraId="5B9A473E" w14:textId="248CAD76" w:rsidR="00E20404" w:rsidRDefault="00E20404" w:rsidP="00E20404">
            <w:pPr>
              <w:pStyle w:val="SoSTabelltext"/>
            </w:pPr>
            <w:r>
              <w:t>Ej relevant publikationsform</w:t>
            </w:r>
          </w:p>
        </w:tc>
      </w:tr>
      <w:tr w:rsidR="00DC4C1F" w14:paraId="590A04CE" w14:textId="77777777" w:rsidTr="002A4B1D">
        <w:tc>
          <w:tcPr>
            <w:tcW w:w="3572" w:type="dxa"/>
            <w:vAlign w:val="top"/>
          </w:tcPr>
          <w:p w14:paraId="08BF7E7C" w14:textId="32D38FC3" w:rsidR="00DC4C1F" w:rsidRPr="00ED5072" w:rsidRDefault="00DC4C1F" w:rsidP="00E20404">
            <w:pPr>
              <w:pStyle w:val="SoSTabelltext"/>
              <w:rPr>
                <w:rFonts w:asciiTheme="minorHAnsi" w:hAnsiTheme="minorHAnsi"/>
              </w:rPr>
            </w:pPr>
            <w:r w:rsidRPr="00DC4C1F">
              <w:rPr>
                <w:rFonts w:asciiTheme="minorHAnsi" w:hAnsiTheme="minorHAnsi"/>
                <w:color w:val="FF0000"/>
              </w:rPr>
              <w:t>Bengtsson 202</w:t>
            </w:r>
            <w:r w:rsidR="00503384">
              <w:rPr>
                <w:rFonts w:asciiTheme="minorHAnsi" w:hAnsiTheme="minorHAnsi"/>
                <w:color w:val="FF0000"/>
              </w:rPr>
              <w:t xml:space="preserve">3 </w:t>
            </w:r>
            <w:r w:rsidR="00503384">
              <w:rPr>
                <w:rFonts w:asciiTheme="minorHAnsi" w:hAnsiTheme="minorHAnsi"/>
                <w:color w:val="FF0000"/>
              </w:rPr>
              <w:fldChar w:fldCharType="begin"/>
            </w:r>
            <w:r w:rsidR="00503384">
              <w:rPr>
                <w:rFonts w:asciiTheme="minorHAnsi" w:hAnsiTheme="minorHAnsi"/>
                <w:color w:val="FF0000"/>
              </w:rPr>
              <w:instrText xml:space="preserve"> ADDIN EN.CITE &lt;EndNote&gt;&lt;Cite&gt;&lt;Author&gt;Bengtsson&lt;/Author&gt;&lt;Year&gt;2023&lt;/Year&gt;&lt;RecNum&gt;79&lt;/RecNum&gt;&lt;DisplayText&gt;[6]&lt;/DisplayText&gt;&lt;record&gt;&lt;rec-number&gt;79&lt;/rec-number&gt;&lt;foreign-keys&gt;&lt;key app="EN" db-id="d9awreftjrxdf0ef5dt5dz2rzzzrv09s5x9p" timestamp="1739434527"&gt;79&lt;/key&gt;&lt;/foreign-keys&gt;&lt;ref-type name="Journal Article"&gt;17&lt;/ref-type&gt;&lt;contributors&gt;&lt;authors&gt;&lt;author&gt;Bengtsson, F.&lt;/author&gt;&lt;author&gt;Ekéus, C.&lt;/author&gt;&lt;author&gt;Hagelroth, A.&lt;/author&gt;&lt;author&gt;Ahlsson, F.&lt;/author&gt;&lt;/authors&gt;&lt;/contributors&gt;&lt;titles&gt;&lt;title&gt;Neonatal outcomes of elective labor induction in low-risk term pregnancies&lt;/title&gt;&lt;secondary-title&gt;Scientific reports&lt;/secondary-title&gt;&lt;short-title&gt;Neonatal outcomes of elective labor induction in low-risk term pregnancies&lt;/short-title&gt;&lt;/titles&gt;&lt;periodical&gt;&lt;full-title&gt;Scientific reports&lt;/full-title&gt;&lt;/periodical&gt;&lt;pages&gt;15830&lt;/pages&gt;&lt;volume&gt;13&lt;/volume&gt;&lt;number&gt;1&lt;/number&gt;&lt;keywords&gt;&lt;keyword&gt;awareness&lt;/keyword&gt;&lt;keyword&gt;chorioamnionitis&lt;/keyword&gt;&lt;keyword&gt;cohort analysis&lt;/keyword&gt;&lt;keyword&gt;female&lt;/keyword&gt;&lt;keyword&gt;gestational age&lt;/keyword&gt;&lt;keyword&gt;human&lt;/keyword&gt;&lt;keyword&gt;infant&lt;/keyword&gt;&lt;keyword&gt;labor induction&lt;/keyword&gt;&lt;keyword&gt;newborn&lt;/keyword&gt;&lt;keyword&gt;pregnancy&lt;/keyword&gt;&lt;/keywords&gt;&lt;dates&gt;&lt;year&gt;2023&lt;/year&gt;&lt;/dates&gt;&lt;isbn&gt;2045-2322&lt;/isbn&gt;&lt;call-num&gt;Embase 2025-02-12&lt;/call-num&gt;&lt;label&gt;NEW&lt;/label&gt;&lt;work-type&gt;Article&lt;/work-type&gt;&lt;urls&gt;&lt;related-urls&gt;&lt;url&gt;https://www.embase.com/search/results?subaction=viewrecord&amp;amp;id=L642352627&amp;amp;from=export&lt;/url&gt;&lt;url&gt;http://dx.doi.org/10.1038/s41598-023-42413-6&lt;/url&gt;&lt;/related-urls&gt;&lt;/urls&gt;&lt;custom1&gt;2025-02-13&lt;/custom1&gt;&lt;electronic-resource-num&gt;10.1038/s41598-023-42413-6&lt;/electronic-resource-num&gt;&lt;remote-database-name&gt;Medline&lt;/remote-database-name&gt;&lt;language&gt;English&lt;/language&gt;&lt;modified-date&gt;2914&lt;/modified-date&gt;&lt;/record&gt;&lt;/Cite&gt;&lt;/EndNote&gt;</w:instrText>
            </w:r>
            <w:r w:rsidR="00503384">
              <w:rPr>
                <w:rFonts w:asciiTheme="minorHAnsi" w:hAnsiTheme="minorHAnsi"/>
                <w:color w:val="FF0000"/>
              </w:rPr>
              <w:fldChar w:fldCharType="separate"/>
            </w:r>
            <w:r w:rsidR="00503384">
              <w:rPr>
                <w:rFonts w:asciiTheme="minorHAnsi" w:hAnsiTheme="minorHAnsi"/>
                <w:noProof/>
                <w:color w:val="FF0000"/>
              </w:rPr>
              <w:t>[6]</w:t>
            </w:r>
            <w:r w:rsidR="00503384">
              <w:rPr>
                <w:rFonts w:asciiTheme="minorHAnsi" w:hAnsiTheme="minorHAnsi"/>
                <w:color w:val="FF0000"/>
              </w:rPr>
              <w:fldChar w:fldCharType="end"/>
            </w:r>
          </w:p>
        </w:tc>
        <w:tc>
          <w:tcPr>
            <w:tcW w:w="3573" w:type="dxa"/>
            <w:vAlign w:val="top"/>
          </w:tcPr>
          <w:p w14:paraId="35640469" w14:textId="09372A41" w:rsidR="00DC4C1F" w:rsidRDefault="00DC4C1F" w:rsidP="00E20404">
            <w:pPr>
              <w:pStyle w:val="SoSTabelltext"/>
            </w:pPr>
            <w:r w:rsidRPr="00B938CA">
              <w:rPr>
                <w:color w:val="FF0000"/>
              </w:rPr>
              <w:t>Ej relevant population</w:t>
            </w:r>
          </w:p>
        </w:tc>
      </w:tr>
      <w:tr w:rsidR="00E20404" w14:paraId="4D7B4419" w14:textId="77777777" w:rsidTr="002A4B1D">
        <w:tc>
          <w:tcPr>
            <w:tcW w:w="3572" w:type="dxa"/>
            <w:vAlign w:val="top"/>
          </w:tcPr>
          <w:p w14:paraId="177F0A92" w14:textId="7E48B8ED" w:rsidR="00E20404" w:rsidRPr="00ED5072" w:rsidRDefault="00E20404" w:rsidP="00E20404">
            <w:pPr>
              <w:pStyle w:val="SoSTabelltext"/>
              <w:rPr>
                <w:rFonts w:asciiTheme="minorHAnsi" w:hAnsiTheme="minorHAnsi"/>
              </w:rPr>
            </w:pPr>
            <w:r w:rsidRPr="00ED5072">
              <w:rPr>
                <w:rFonts w:asciiTheme="minorHAnsi" w:hAnsiTheme="minorHAnsi"/>
              </w:rPr>
              <w:t>Bowe 2021</w:t>
            </w:r>
            <w:r>
              <w:rPr>
                <w:rFonts w:asciiTheme="minorHAnsi" w:hAnsiTheme="minorHAnsi"/>
              </w:rPr>
              <w:t xml:space="preserve"> </w:t>
            </w:r>
            <w:r w:rsidR="001F4C9F">
              <w:rPr>
                <w:rFonts w:asciiTheme="minorHAnsi" w:hAnsiTheme="minorHAnsi"/>
              </w:rPr>
              <w:fldChar w:fldCharType="begin">
                <w:fldData xml:space="preserve">PEVuZE5vdGU+PENpdGU+PEF1dGhvcj5Cb3dlPC9BdXRob3I+PFllYXI+MjAyMTwvWWVhcj48UmVj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</w:fldData>
              </w:fldChar>
            </w:r>
            <w:r w:rsidR="00503384">
              <w:rPr>
                <w:rFonts w:asciiTheme="minorHAnsi" w:hAnsiTheme="minorHAnsi"/>
              </w:rPr>
              <w:instrText xml:space="preserve"> ADDIN EN.CITE </w:instrText>
            </w:r>
            <w:r w:rsidR="00503384">
              <w:rPr>
                <w:rFonts w:asciiTheme="minorHAnsi" w:hAnsiTheme="minorHAnsi"/>
              </w:rPr>
              <w:fldChar w:fldCharType="begin">
                <w:fldData xml:space="preserve">PEVuZE5vdGU+PENpdGU+PEF1dGhvcj5Cb3dlPC9BdXRob3I+PFllYXI+MjAyMTwvWWVhcj48UmVj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</w:fldData>
              </w:fldChar>
            </w:r>
            <w:r w:rsidR="00503384">
              <w:rPr>
                <w:rFonts w:asciiTheme="minorHAnsi" w:hAnsiTheme="minorHAnsi"/>
              </w:rPr>
              <w:instrText xml:space="preserve"> ADDIN EN.CITE.DATA </w:instrText>
            </w:r>
            <w:r w:rsidR="00503384">
              <w:rPr>
                <w:rFonts w:asciiTheme="minorHAnsi" w:hAnsiTheme="minorHAnsi"/>
              </w:rPr>
            </w:r>
            <w:r w:rsidR="00503384">
              <w:rPr>
                <w:rFonts w:asciiTheme="minorHAnsi" w:hAnsiTheme="minorHAnsi"/>
              </w:rPr>
              <w:fldChar w:fldCharType="end"/>
            </w:r>
            <w:r w:rsidR="001F4C9F">
              <w:rPr>
                <w:rFonts w:asciiTheme="minorHAnsi" w:hAnsiTheme="minorHAnsi"/>
              </w:rPr>
            </w:r>
            <w:r w:rsidR="001F4C9F">
              <w:rPr>
                <w:rFonts w:asciiTheme="minorHAnsi" w:hAnsiTheme="minorHAnsi"/>
              </w:rPr>
              <w:fldChar w:fldCharType="separate"/>
            </w:r>
            <w:r w:rsidR="00503384">
              <w:rPr>
                <w:rFonts w:asciiTheme="minorHAnsi" w:hAnsiTheme="minorHAnsi"/>
                <w:noProof/>
              </w:rPr>
              <w:t>[7]</w:t>
            </w:r>
            <w:r w:rsidR="001F4C9F">
              <w:rPr>
                <w:rFonts w:asciiTheme="minorHAnsi" w:hAnsiTheme="minorHAnsi"/>
              </w:rPr>
              <w:fldChar w:fldCharType="end"/>
            </w:r>
          </w:p>
        </w:tc>
        <w:tc>
          <w:tcPr>
            <w:tcW w:w="3573" w:type="dxa"/>
            <w:vAlign w:val="top"/>
          </w:tcPr>
          <w:p w14:paraId="7FC541D3" w14:textId="4DBD44EB" w:rsidR="00E20404" w:rsidRDefault="00E20404" w:rsidP="00E20404">
            <w:pPr>
              <w:pStyle w:val="SoSTabelltext"/>
            </w:pPr>
            <w:r>
              <w:t>Ej relevant studiedesign</w:t>
            </w:r>
          </w:p>
        </w:tc>
      </w:tr>
      <w:tr w:rsidR="00B938CA" w14:paraId="637D60FA" w14:textId="77777777" w:rsidTr="002A4B1D">
        <w:tc>
          <w:tcPr>
            <w:tcW w:w="3572" w:type="dxa"/>
            <w:vAlign w:val="top"/>
          </w:tcPr>
          <w:p w14:paraId="51AF452E" w14:textId="022ECC21" w:rsidR="00B938CA" w:rsidRPr="00ED5072" w:rsidRDefault="00B938CA" w:rsidP="00E20404">
            <w:pPr>
              <w:pStyle w:val="SoSTabelltext"/>
              <w:rPr>
                <w:rFonts w:asciiTheme="minorHAnsi" w:hAnsiTheme="minorHAnsi"/>
              </w:rPr>
            </w:pPr>
            <w:proofErr w:type="spellStart"/>
            <w:r w:rsidRPr="00B938CA">
              <w:rPr>
                <w:rFonts w:asciiTheme="minorHAnsi" w:hAnsiTheme="minorHAnsi"/>
                <w:color w:val="FF0000"/>
              </w:rPr>
              <w:t>Botcha</w:t>
            </w:r>
            <w:proofErr w:type="spellEnd"/>
            <w:r w:rsidRPr="00B938CA">
              <w:rPr>
                <w:rFonts w:asciiTheme="minorHAnsi" w:hAnsiTheme="minorHAnsi"/>
                <w:color w:val="FF0000"/>
              </w:rPr>
              <w:t xml:space="preserve"> 2023 </w:t>
            </w:r>
            <w:r w:rsidR="00503384">
              <w:rPr>
                <w:rFonts w:asciiTheme="minorHAnsi" w:hAnsiTheme="minorHAnsi"/>
                <w:color w:val="FF0000"/>
              </w:rPr>
              <w:fldChar w:fldCharType="begin">
                <w:fldData xml:space="preserve">PEVuZE5vdGU+PENpdGU+PEF1dGhvcj5Cb3RjaGE8L0F1dGhvcj48WWVhcj4yMDIzPC9ZZWFyPjxS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</w:fldData>
              </w:fldChar>
            </w:r>
            <w:r w:rsidR="00503384">
              <w:rPr>
                <w:rFonts w:asciiTheme="minorHAnsi" w:hAnsiTheme="minorHAnsi"/>
                <w:color w:val="FF0000"/>
              </w:rPr>
              <w:instrText xml:space="preserve"> ADDIN EN.CITE </w:instrText>
            </w:r>
            <w:r w:rsidR="00503384">
              <w:rPr>
                <w:rFonts w:asciiTheme="minorHAnsi" w:hAnsiTheme="minorHAnsi"/>
                <w:color w:val="FF0000"/>
              </w:rPr>
              <w:fldChar w:fldCharType="begin">
                <w:fldData xml:space="preserve">PEVuZE5vdGU+PENpdGU+PEF1dGhvcj5Cb3RjaGE8L0F1dGhvcj48WWVhcj4yMDIzPC9ZZWFyPjxS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</w:fldData>
              </w:fldChar>
            </w:r>
            <w:r w:rsidR="00503384">
              <w:rPr>
                <w:rFonts w:asciiTheme="minorHAnsi" w:hAnsiTheme="minorHAnsi"/>
                <w:color w:val="FF0000"/>
              </w:rPr>
              <w:instrText xml:space="preserve"> ADDIN EN.CITE.DATA </w:instrText>
            </w:r>
            <w:r w:rsidR="00503384">
              <w:rPr>
                <w:rFonts w:asciiTheme="minorHAnsi" w:hAnsiTheme="minorHAnsi"/>
                <w:color w:val="FF0000"/>
              </w:rPr>
            </w:r>
            <w:r w:rsidR="00503384">
              <w:rPr>
                <w:rFonts w:asciiTheme="minorHAnsi" w:hAnsiTheme="minorHAnsi"/>
                <w:color w:val="FF0000"/>
              </w:rPr>
              <w:fldChar w:fldCharType="end"/>
            </w:r>
            <w:r w:rsidR="00503384">
              <w:rPr>
                <w:rFonts w:asciiTheme="minorHAnsi" w:hAnsiTheme="minorHAnsi"/>
                <w:color w:val="FF0000"/>
              </w:rPr>
            </w:r>
            <w:r w:rsidR="00503384">
              <w:rPr>
                <w:rFonts w:asciiTheme="minorHAnsi" w:hAnsiTheme="minorHAnsi"/>
                <w:color w:val="FF0000"/>
              </w:rPr>
              <w:fldChar w:fldCharType="separate"/>
            </w:r>
            <w:r w:rsidR="00503384">
              <w:rPr>
                <w:rFonts w:asciiTheme="minorHAnsi" w:hAnsiTheme="minorHAnsi"/>
                <w:noProof/>
                <w:color w:val="FF0000"/>
              </w:rPr>
              <w:t>[8]</w:t>
            </w:r>
            <w:r w:rsidR="00503384">
              <w:rPr>
                <w:rFonts w:asciiTheme="minorHAnsi" w:hAnsiTheme="minorHAnsi"/>
                <w:color w:val="FF0000"/>
              </w:rPr>
              <w:fldChar w:fldCharType="end"/>
            </w:r>
          </w:p>
        </w:tc>
        <w:tc>
          <w:tcPr>
            <w:tcW w:w="3573" w:type="dxa"/>
            <w:vAlign w:val="top"/>
          </w:tcPr>
          <w:p w14:paraId="4BFDD266" w14:textId="24E19556" w:rsidR="00B938CA" w:rsidRDefault="00B938CA" w:rsidP="00E20404">
            <w:pPr>
              <w:pStyle w:val="SoSTabelltext"/>
            </w:pPr>
            <w:r w:rsidRPr="00B938CA">
              <w:rPr>
                <w:color w:val="FF0000"/>
              </w:rPr>
              <w:t>Ej relevant population</w:t>
            </w:r>
          </w:p>
        </w:tc>
      </w:tr>
      <w:tr w:rsidR="0053392E" w14:paraId="65201246" w14:textId="77777777" w:rsidTr="002A4B1D">
        <w:tc>
          <w:tcPr>
            <w:tcW w:w="3572" w:type="dxa"/>
            <w:vAlign w:val="top"/>
          </w:tcPr>
          <w:p w14:paraId="1AF89DBB" w14:textId="527A8956" w:rsidR="0053392E" w:rsidRPr="00ED5072" w:rsidRDefault="0053392E" w:rsidP="00E20404">
            <w:pPr>
              <w:pStyle w:val="SoSTabelltext"/>
              <w:rPr>
                <w:rFonts w:asciiTheme="minorHAnsi" w:hAnsiTheme="minorHAnsi"/>
              </w:rPr>
            </w:pPr>
            <w:proofErr w:type="spellStart"/>
            <w:r>
              <w:rPr>
                <w:rFonts w:asciiTheme="minorHAnsi" w:hAnsiTheme="minorHAnsi"/>
              </w:rPr>
              <w:t>Bruinsma</w:t>
            </w:r>
            <w:proofErr w:type="spellEnd"/>
            <w:r>
              <w:rPr>
                <w:rFonts w:asciiTheme="minorHAnsi" w:hAnsiTheme="minorHAnsi"/>
              </w:rPr>
              <w:t xml:space="preserve"> 202</w:t>
            </w:r>
            <w:r w:rsidR="00B7733D">
              <w:rPr>
                <w:rFonts w:asciiTheme="minorHAnsi" w:hAnsiTheme="minorHAnsi"/>
              </w:rPr>
              <w:t>2</w:t>
            </w:r>
            <w:r>
              <w:rPr>
                <w:rFonts w:asciiTheme="minorHAnsi" w:hAnsiTheme="minorHAnsi"/>
              </w:rPr>
              <w:t xml:space="preserve"> </w:t>
            </w:r>
            <w:r w:rsidR="001F4C9F">
              <w:rPr>
                <w:rFonts w:asciiTheme="minorHAnsi" w:hAnsiTheme="minorHAnsi"/>
              </w:rPr>
              <w:fldChar w:fldCharType="begin">
                <w:fldData xml:space="preserve">PEVuZE5vdGU+PENpdGU+PEF1dGhvcj5CcnVpbnNtYTwvQXV0aG9yPjxZZWFyPjIwMjI8L1llYXI+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</w:fldData>
              </w:fldChar>
            </w:r>
            <w:r w:rsidR="00503384">
              <w:rPr>
                <w:rFonts w:asciiTheme="minorHAnsi" w:hAnsiTheme="minorHAnsi"/>
              </w:rPr>
              <w:instrText xml:space="preserve"> ADDIN EN.CITE </w:instrText>
            </w:r>
            <w:r w:rsidR="00503384">
              <w:rPr>
                <w:rFonts w:asciiTheme="minorHAnsi" w:hAnsiTheme="minorHAnsi"/>
              </w:rPr>
              <w:fldChar w:fldCharType="begin">
                <w:fldData xml:space="preserve">PEVuZE5vdGU+PENpdGU+PEF1dGhvcj5CcnVpbnNtYTwvQXV0aG9yPjxZZWFyPjIwMjI8L1llYXI+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</w:fldData>
              </w:fldChar>
            </w:r>
            <w:r w:rsidR="00503384">
              <w:rPr>
                <w:rFonts w:asciiTheme="minorHAnsi" w:hAnsiTheme="minorHAnsi"/>
              </w:rPr>
              <w:instrText xml:space="preserve"> ADDIN EN.CITE.DATA </w:instrText>
            </w:r>
            <w:r w:rsidR="00503384">
              <w:rPr>
                <w:rFonts w:asciiTheme="minorHAnsi" w:hAnsiTheme="minorHAnsi"/>
              </w:rPr>
            </w:r>
            <w:r w:rsidR="00503384">
              <w:rPr>
                <w:rFonts w:asciiTheme="minorHAnsi" w:hAnsiTheme="minorHAnsi"/>
              </w:rPr>
              <w:fldChar w:fldCharType="end"/>
            </w:r>
            <w:r w:rsidR="001F4C9F">
              <w:rPr>
                <w:rFonts w:asciiTheme="minorHAnsi" w:hAnsiTheme="minorHAnsi"/>
              </w:rPr>
            </w:r>
            <w:r w:rsidR="001F4C9F">
              <w:rPr>
                <w:rFonts w:asciiTheme="minorHAnsi" w:hAnsiTheme="minorHAnsi"/>
              </w:rPr>
              <w:fldChar w:fldCharType="separate"/>
            </w:r>
            <w:r w:rsidR="00503384">
              <w:rPr>
                <w:rFonts w:asciiTheme="minorHAnsi" w:hAnsiTheme="minorHAnsi"/>
                <w:noProof/>
              </w:rPr>
              <w:t>[9]</w:t>
            </w:r>
            <w:r w:rsidR="001F4C9F">
              <w:rPr>
                <w:rFonts w:asciiTheme="minorHAnsi" w:hAnsiTheme="minorHAnsi"/>
              </w:rPr>
              <w:fldChar w:fldCharType="end"/>
            </w:r>
          </w:p>
        </w:tc>
        <w:tc>
          <w:tcPr>
            <w:tcW w:w="3573" w:type="dxa"/>
            <w:vAlign w:val="top"/>
          </w:tcPr>
          <w:p w14:paraId="4EC7E16E" w14:textId="4CB429EC" w:rsidR="0053392E" w:rsidRDefault="0053392E" w:rsidP="00E20404">
            <w:pPr>
              <w:pStyle w:val="SoSTabelltext"/>
            </w:pPr>
            <w:r>
              <w:t>Ej relevant studiedesign</w:t>
            </w:r>
          </w:p>
        </w:tc>
      </w:tr>
      <w:tr w:rsidR="00DC4C1F" w14:paraId="3175D352" w14:textId="77777777" w:rsidTr="002A4B1D">
        <w:tc>
          <w:tcPr>
            <w:tcW w:w="3572" w:type="dxa"/>
            <w:vAlign w:val="top"/>
          </w:tcPr>
          <w:p w14:paraId="21CE2971" w14:textId="4B9FD618" w:rsidR="00DC4C1F" w:rsidRPr="00ED5072" w:rsidRDefault="00DC4C1F" w:rsidP="00E20404">
            <w:pPr>
              <w:pStyle w:val="SoSTabelltext"/>
              <w:rPr>
                <w:rFonts w:asciiTheme="minorHAnsi" w:hAnsiTheme="minorHAnsi"/>
                <w:color w:val="2A2A2A"/>
                <w:shd w:val="clear" w:color="auto" w:fill="FFFFFF"/>
              </w:rPr>
            </w:pPr>
            <w:r w:rsidRPr="00DC4C1F">
              <w:rPr>
                <w:rFonts w:asciiTheme="minorHAnsi" w:hAnsiTheme="minorHAnsi"/>
                <w:color w:val="FF0000"/>
                <w:shd w:val="clear" w:color="auto" w:fill="FFFFFF"/>
              </w:rPr>
              <w:t>Burns 2022</w:t>
            </w:r>
            <w:r w:rsidR="00503384">
              <w:rPr>
                <w:rFonts w:asciiTheme="minorHAnsi" w:hAnsiTheme="minorHAnsi"/>
                <w:color w:val="FF0000"/>
                <w:shd w:val="clear" w:color="auto" w:fill="FFFFFF"/>
              </w:rPr>
              <w:t xml:space="preserve"> </w:t>
            </w:r>
            <w:r w:rsidR="00503384">
              <w:rPr>
                <w:rFonts w:asciiTheme="minorHAnsi" w:hAnsiTheme="minorHAnsi"/>
                <w:color w:val="FF0000"/>
                <w:shd w:val="clear" w:color="auto" w:fill="FFFFFF"/>
              </w:rPr>
              <w:fldChar w:fldCharType="begin">
                <w:fldData xml:space="preserve">PEVuZE5vdGU+PENpdGU+PEF1dGhvcj5CdXJuczwvQXV0aG9yPjxZZWFyPjIwMjI8L1llYXI+PFJl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</w:fldData>
              </w:fldChar>
            </w:r>
            <w:r w:rsidR="00503384">
              <w:rPr>
                <w:rFonts w:asciiTheme="minorHAnsi" w:hAnsiTheme="minorHAnsi"/>
                <w:color w:val="FF0000"/>
                <w:shd w:val="clear" w:color="auto" w:fill="FFFFFF"/>
              </w:rPr>
              <w:instrText xml:space="preserve"> ADDIN EN.CITE </w:instrText>
            </w:r>
            <w:r w:rsidR="00503384">
              <w:rPr>
                <w:rFonts w:asciiTheme="minorHAnsi" w:hAnsiTheme="minorHAnsi"/>
                <w:color w:val="FF0000"/>
                <w:shd w:val="clear" w:color="auto" w:fill="FFFFFF"/>
              </w:rPr>
              <w:fldChar w:fldCharType="begin">
                <w:fldData xml:space="preserve">PEVuZE5vdGU+PENpdGU+PEF1dGhvcj5CdXJuczwvQXV0aG9yPjxZZWFyPjIwMjI8L1llYXI+PFJl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</w:fldData>
              </w:fldChar>
            </w:r>
            <w:r w:rsidR="00503384">
              <w:rPr>
                <w:rFonts w:asciiTheme="minorHAnsi" w:hAnsiTheme="minorHAnsi"/>
                <w:color w:val="FF0000"/>
                <w:shd w:val="clear" w:color="auto" w:fill="FFFFFF"/>
              </w:rPr>
              <w:instrText xml:space="preserve"> ADDIN EN.CITE.DATA </w:instrText>
            </w:r>
            <w:r w:rsidR="00503384">
              <w:rPr>
                <w:rFonts w:asciiTheme="minorHAnsi" w:hAnsiTheme="minorHAnsi"/>
                <w:color w:val="FF0000"/>
                <w:shd w:val="clear" w:color="auto" w:fill="FFFFFF"/>
              </w:rPr>
            </w:r>
            <w:r w:rsidR="00503384">
              <w:rPr>
                <w:rFonts w:asciiTheme="minorHAnsi" w:hAnsiTheme="minorHAnsi"/>
                <w:color w:val="FF0000"/>
                <w:shd w:val="clear" w:color="auto" w:fill="FFFFFF"/>
              </w:rPr>
              <w:fldChar w:fldCharType="end"/>
            </w:r>
            <w:r w:rsidR="00503384">
              <w:rPr>
                <w:rFonts w:asciiTheme="minorHAnsi" w:hAnsiTheme="minorHAnsi"/>
                <w:color w:val="FF0000"/>
                <w:shd w:val="clear" w:color="auto" w:fill="FFFFFF"/>
              </w:rPr>
            </w:r>
            <w:r w:rsidR="00503384">
              <w:rPr>
                <w:rFonts w:asciiTheme="minorHAnsi" w:hAnsiTheme="minorHAnsi"/>
                <w:color w:val="FF0000"/>
                <w:shd w:val="clear" w:color="auto" w:fill="FFFFFF"/>
              </w:rPr>
              <w:fldChar w:fldCharType="separate"/>
            </w:r>
            <w:r w:rsidR="00503384">
              <w:rPr>
                <w:rFonts w:asciiTheme="minorHAnsi" w:hAnsiTheme="minorHAnsi"/>
                <w:noProof/>
                <w:color w:val="FF0000"/>
                <w:shd w:val="clear" w:color="auto" w:fill="FFFFFF"/>
              </w:rPr>
              <w:t>[10]</w:t>
            </w:r>
            <w:r w:rsidR="00503384">
              <w:rPr>
                <w:rFonts w:asciiTheme="minorHAnsi" w:hAnsiTheme="minorHAnsi"/>
                <w:color w:val="FF0000"/>
                <w:shd w:val="clear" w:color="auto" w:fill="FFFFFF"/>
              </w:rPr>
              <w:fldChar w:fldCharType="end"/>
            </w:r>
          </w:p>
        </w:tc>
        <w:tc>
          <w:tcPr>
            <w:tcW w:w="3573" w:type="dxa"/>
            <w:vAlign w:val="top"/>
          </w:tcPr>
          <w:p w14:paraId="7D188A12" w14:textId="4F4BA65E" w:rsidR="00DC4C1F" w:rsidRDefault="00DC4C1F" w:rsidP="00E20404">
            <w:pPr>
              <w:pStyle w:val="SoSTabelltext"/>
            </w:pPr>
            <w:r w:rsidRPr="00B938CA">
              <w:rPr>
                <w:color w:val="FF0000"/>
              </w:rPr>
              <w:t>Ej relevant publikationsform</w:t>
            </w:r>
          </w:p>
        </w:tc>
      </w:tr>
      <w:tr w:rsidR="00984592" w14:paraId="0BFEA86C" w14:textId="77777777" w:rsidTr="002A4B1D">
        <w:tc>
          <w:tcPr>
            <w:tcW w:w="3572" w:type="dxa"/>
            <w:vAlign w:val="top"/>
          </w:tcPr>
          <w:p w14:paraId="7CE9CB9E" w14:textId="0B0103E3" w:rsidR="00984592" w:rsidRPr="00DC4C1F" w:rsidRDefault="00984592" w:rsidP="00DC4C1F">
            <w:pPr>
              <w:pStyle w:val="SoSTabelltext"/>
              <w:rPr>
                <w:rFonts w:asciiTheme="minorHAnsi" w:hAnsiTheme="minorHAnsi"/>
                <w:color w:val="FF0000"/>
                <w:shd w:val="clear" w:color="auto" w:fill="FFFFFF"/>
              </w:rPr>
            </w:pPr>
            <w:r w:rsidRPr="00984592">
              <w:rPr>
                <w:rFonts w:asciiTheme="minorHAnsi" w:hAnsiTheme="minorHAnsi"/>
                <w:color w:val="FF0000"/>
                <w:shd w:val="clear" w:color="auto" w:fill="FFFFFF"/>
              </w:rPr>
              <w:t>Butler 2024</w:t>
            </w:r>
            <w:r w:rsidR="00503384">
              <w:rPr>
                <w:rFonts w:asciiTheme="minorHAnsi" w:hAnsiTheme="minorHAnsi"/>
                <w:color w:val="FF0000"/>
                <w:shd w:val="clear" w:color="auto" w:fill="FFFFFF"/>
              </w:rPr>
              <w:t xml:space="preserve"> </w:t>
            </w:r>
            <w:r w:rsidR="00503384">
              <w:rPr>
                <w:rFonts w:asciiTheme="minorHAnsi" w:hAnsiTheme="minorHAnsi"/>
                <w:color w:val="FF0000"/>
                <w:shd w:val="clear" w:color="auto" w:fill="FFFFFF"/>
              </w:rPr>
              <w:fldChar w:fldCharType="begin">
                <w:fldData xml:space="preserve">PEVuZE5vdGU+PENpdGU+PEF1dGhvcj5CdXRsZXI8L0F1dGhvcj48WWVhcj4yMDI0PC9ZZWFyPjxS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</w:fldData>
              </w:fldChar>
            </w:r>
            <w:r w:rsidR="00503384">
              <w:rPr>
                <w:rFonts w:asciiTheme="minorHAnsi" w:hAnsiTheme="minorHAnsi"/>
                <w:color w:val="FF0000"/>
                <w:shd w:val="clear" w:color="auto" w:fill="FFFFFF"/>
              </w:rPr>
              <w:instrText xml:space="preserve"> ADDIN EN.CITE </w:instrText>
            </w:r>
            <w:r w:rsidR="00503384">
              <w:rPr>
                <w:rFonts w:asciiTheme="minorHAnsi" w:hAnsiTheme="minorHAnsi"/>
                <w:color w:val="FF0000"/>
                <w:shd w:val="clear" w:color="auto" w:fill="FFFFFF"/>
              </w:rPr>
              <w:fldChar w:fldCharType="begin">
                <w:fldData xml:space="preserve">PEVuZE5vdGU+PENpdGU+PEF1dGhvcj5CdXRsZXI8L0F1dGhvcj48WWVhcj4yMDI0PC9ZZWFyPjxS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</w:fldData>
              </w:fldChar>
            </w:r>
            <w:r w:rsidR="00503384">
              <w:rPr>
                <w:rFonts w:asciiTheme="minorHAnsi" w:hAnsiTheme="minorHAnsi"/>
                <w:color w:val="FF0000"/>
                <w:shd w:val="clear" w:color="auto" w:fill="FFFFFF"/>
              </w:rPr>
              <w:instrText xml:space="preserve"> ADDIN EN.CITE.DATA </w:instrText>
            </w:r>
            <w:r w:rsidR="00503384">
              <w:rPr>
                <w:rFonts w:asciiTheme="minorHAnsi" w:hAnsiTheme="minorHAnsi"/>
                <w:color w:val="FF0000"/>
                <w:shd w:val="clear" w:color="auto" w:fill="FFFFFF"/>
              </w:rPr>
            </w:r>
            <w:r w:rsidR="00503384">
              <w:rPr>
                <w:rFonts w:asciiTheme="minorHAnsi" w:hAnsiTheme="minorHAnsi"/>
                <w:color w:val="FF0000"/>
                <w:shd w:val="clear" w:color="auto" w:fill="FFFFFF"/>
              </w:rPr>
              <w:fldChar w:fldCharType="end"/>
            </w:r>
            <w:r w:rsidR="00503384">
              <w:rPr>
                <w:rFonts w:asciiTheme="minorHAnsi" w:hAnsiTheme="minorHAnsi"/>
                <w:color w:val="FF0000"/>
                <w:shd w:val="clear" w:color="auto" w:fill="FFFFFF"/>
              </w:rPr>
            </w:r>
            <w:r w:rsidR="00503384">
              <w:rPr>
                <w:rFonts w:asciiTheme="minorHAnsi" w:hAnsiTheme="minorHAnsi"/>
                <w:color w:val="FF0000"/>
                <w:shd w:val="clear" w:color="auto" w:fill="FFFFFF"/>
              </w:rPr>
              <w:fldChar w:fldCharType="separate"/>
            </w:r>
            <w:r w:rsidR="00503384">
              <w:rPr>
                <w:rFonts w:asciiTheme="minorHAnsi" w:hAnsiTheme="minorHAnsi"/>
                <w:noProof/>
                <w:color w:val="FF0000"/>
                <w:shd w:val="clear" w:color="auto" w:fill="FFFFFF"/>
              </w:rPr>
              <w:t>[11]</w:t>
            </w:r>
            <w:r w:rsidR="00503384">
              <w:rPr>
                <w:rFonts w:asciiTheme="minorHAnsi" w:hAnsiTheme="minorHAnsi"/>
                <w:color w:val="FF0000"/>
                <w:shd w:val="clear" w:color="auto" w:fill="FFFFFF"/>
              </w:rPr>
              <w:fldChar w:fldCharType="end"/>
            </w:r>
          </w:p>
        </w:tc>
        <w:tc>
          <w:tcPr>
            <w:tcW w:w="3573" w:type="dxa"/>
            <w:vAlign w:val="top"/>
          </w:tcPr>
          <w:p w14:paraId="303568B5" w14:textId="7989206E" w:rsidR="00984592" w:rsidRPr="00B938CA" w:rsidRDefault="00984592" w:rsidP="00E20404">
            <w:pPr>
              <w:pStyle w:val="SoSTabelltext"/>
              <w:rPr>
                <w:color w:val="FF0000"/>
              </w:rPr>
            </w:pPr>
            <w:r w:rsidRPr="00B938CA">
              <w:rPr>
                <w:color w:val="FF0000"/>
              </w:rPr>
              <w:t>Ej relevant population</w:t>
            </w:r>
          </w:p>
        </w:tc>
      </w:tr>
      <w:tr w:rsidR="00DC4C1F" w14:paraId="3EB2806E" w14:textId="77777777" w:rsidTr="002A4B1D">
        <w:tc>
          <w:tcPr>
            <w:tcW w:w="3572" w:type="dxa"/>
            <w:vAlign w:val="top"/>
          </w:tcPr>
          <w:p w14:paraId="6E21F6AA" w14:textId="72ED8084" w:rsidR="00DC4C1F" w:rsidRPr="00ED5072" w:rsidRDefault="00DC4C1F" w:rsidP="00DC4C1F">
            <w:pPr>
              <w:pStyle w:val="SoSTabelltext"/>
              <w:rPr>
                <w:rFonts w:asciiTheme="minorHAnsi" w:hAnsiTheme="minorHAnsi"/>
                <w:color w:val="2A2A2A"/>
                <w:shd w:val="clear" w:color="auto" w:fill="FFFFFF"/>
              </w:rPr>
            </w:pPr>
            <w:r w:rsidRPr="00DC4C1F">
              <w:rPr>
                <w:rFonts w:asciiTheme="minorHAnsi" w:hAnsiTheme="minorHAnsi"/>
                <w:color w:val="FF0000"/>
                <w:shd w:val="clear" w:color="auto" w:fill="FFFFFF"/>
              </w:rPr>
              <w:t xml:space="preserve">Carlhäll 2024 </w:t>
            </w:r>
            <w:r w:rsidR="00503384">
              <w:rPr>
                <w:rFonts w:asciiTheme="minorHAnsi" w:hAnsiTheme="minorHAnsi"/>
                <w:color w:val="FF0000"/>
                <w:shd w:val="clear" w:color="auto" w:fill="FFFFFF"/>
              </w:rPr>
              <w:fldChar w:fldCharType="begin">
                <w:fldData xml:space="preserve">PEVuZE5vdGU+PENpdGU+PEF1dGhvcj5DYXJsaMOkbGw8L0F1dGhvcj48WWVhcj4yMDI0PC9ZZWFy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</w:fldData>
              </w:fldChar>
            </w:r>
            <w:r w:rsidR="00503384">
              <w:rPr>
                <w:rFonts w:asciiTheme="minorHAnsi" w:hAnsiTheme="minorHAnsi"/>
                <w:color w:val="FF0000"/>
                <w:shd w:val="clear" w:color="auto" w:fill="FFFFFF"/>
              </w:rPr>
              <w:instrText xml:space="preserve"> ADDIN EN.CITE </w:instrText>
            </w:r>
            <w:r w:rsidR="00503384">
              <w:rPr>
                <w:rFonts w:asciiTheme="minorHAnsi" w:hAnsiTheme="minorHAnsi"/>
                <w:color w:val="FF0000"/>
                <w:shd w:val="clear" w:color="auto" w:fill="FFFFFF"/>
              </w:rPr>
              <w:fldChar w:fldCharType="begin">
                <w:fldData xml:space="preserve">PEVuZE5vdGU+PENpdGU+PEF1dGhvcj5DYXJsaMOkbGw8L0F1dGhvcj48WWVhcj4yMDI0PC9ZZWFy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</w:fldData>
              </w:fldChar>
            </w:r>
            <w:r w:rsidR="00503384">
              <w:rPr>
                <w:rFonts w:asciiTheme="minorHAnsi" w:hAnsiTheme="minorHAnsi"/>
                <w:color w:val="FF0000"/>
                <w:shd w:val="clear" w:color="auto" w:fill="FFFFFF"/>
              </w:rPr>
              <w:instrText xml:space="preserve"> ADDIN EN.CITE.DATA </w:instrText>
            </w:r>
            <w:r w:rsidR="00503384">
              <w:rPr>
                <w:rFonts w:asciiTheme="minorHAnsi" w:hAnsiTheme="minorHAnsi"/>
                <w:color w:val="FF0000"/>
                <w:shd w:val="clear" w:color="auto" w:fill="FFFFFF"/>
              </w:rPr>
            </w:r>
            <w:r w:rsidR="00503384">
              <w:rPr>
                <w:rFonts w:asciiTheme="minorHAnsi" w:hAnsiTheme="minorHAnsi"/>
                <w:color w:val="FF0000"/>
                <w:shd w:val="clear" w:color="auto" w:fill="FFFFFF"/>
              </w:rPr>
              <w:fldChar w:fldCharType="end"/>
            </w:r>
            <w:r w:rsidR="00503384">
              <w:rPr>
                <w:rFonts w:asciiTheme="minorHAnsi" w:hAnsiTheme="minorHAnsi"/>
                <w:color w:val="FF0000"/>
                <w:shd w:val="clear" w:color="auto" w:fill="FFFFFF"/>
              </w:rPr>
            </w:r>
            <w:r w:rsidR="00503384">
              <w:rPr>
                <w:rFonts w:asciiTheme="minorHAnsi" w:hAnsiTheme="minorHAnsi"/>
                <w:color w:val="FF0000"/>
                <w:shd w:val="clear" w:color="auto" w:fill="FFFFFF"/>
              </w:rPr>
              <w:fldChar w:fldCharType="separate"/>
            </w:r>
            <w:r w:rsidR="00503384">
              <w:rPr>
                <w:rFonts w:asciiTheme="minorHAnsi" w:hAnsiTheme="minorHAnsi"/>
                <w:noProof/>
                <w:color w:val="FF0000"/>
                <w:shd w:val="clear" w:color="auto" w:fill="FFFFFF"/>
              </w:rPr>
              <w:t>[12]</w:t>
            </w:r>
            <w:r w:rsidR="00503384">
              <w:rPr>
                <w:rFonts w:asciiTheme="minorHAnsi" w:hAnsiTheme="minorHAnsi"/>
                <w:color w:val="FF0000"/>
                <w:shd w:val="clear" w:color="auto" w:fill="FFFFFF"/>
              </w:rPr>
              <w:fldChar w:fldCharType="end"/>
            </w:r>
          </w:p>
        </w:tc>
        <w:tc>
          <w:tcPr>
            <w:tcW w:w="3573" w:type="dxa"/>
            <w:vAlign w:val="top"/>
          </w:tcPr>
          <w:p w14:paraId="2800B87E" w14:textId="0953EEA4" w:rsidR="00DC4C1F" w:rsidRDefault="00DC4C1F" w:rsidP="00E20404">
            <w:pPr>
              <w:pStyle w:val="SoSTabelltext"/>
            </w:pPr>
            <w:r w:rsidRPr="00B938CA">
              <w:rPr>
                <w:color w:val="FF0000"/>
              </w:rPr>
              <w:t xml:space="preserve">Ej relevant </w:t>
            </w:r>
            <w:r>
              <w:rPr>
                <w:color w:val="FF0000"/>
              </w:rPr>
              <w:t>C</w:t>
            </w:r>
          </w:p>
        </w:tc>
      </w:tr>
      <w:tr w:rsidR="00E20404" w14:paraId="4FD5FF60" w14:textId="77777777" w:rsidTr="002A4B1D">
        <w:tc>
          <w:tcPr>
            <w:tcW w:w="3572" w:type="dxa"/>
            <w:vAlign w:val="top"/>
          </w:tcPr>
          <w:p w14:paraId="1B2EE1D0" w14:textId="0E4611BA" w:rsidR="00E20404" w:rsidRPr="00ED5072" w:rsidRDefault="00E20404" w:rsidP="00E20404">
            <w:pPr>
              <w:pStyle w:val="SoSTabelltext"/>
              <w:rPr>
                <w:rFonts w:asciiTheme="minorHAnsi" w:hAnsiTheme="minorHAnsi"/>
              </w:rPr>
            </w:pPr>
            <w:proofErr w:type="spellStart"/>
            <w:r w:rsidRPr="00ED5072">
              <w:rPr>
                <w:rFonts w:asciiTheme="minorHAnsi" w:hAnsiTheme="minorHAnsi"/>
                <w:color w:val="2A2A2A"/>
                <w:shd w:val="clear" w:color="auto" w:fill="FFFFFF"/>
              </w:rPr>
              <w:t>Caughey</w:t>
            </w:r>
            <w:proofErr w:type="spellEnd"/>
            <w:r w:rsidRPr="00ED5072">
              <w:rPr>
                <w:rFonts w:asciiTheme="minorHAnsi" w:hAnsiTheme="minorHAnsi"/>
                <w:color w:val="2A2A2A"/>
                <w:shd w:val="clear" w:color="auto" w:fill="FFFFFF"/>
              </w:rPr>
              <w:t xml:space="preserve"> 2009</w:t>
            </w:r>
            <w:r>
              <w:rPr>
                <w:rFonts w:asciiTheme="minorHAnsi" w:hAnsiTheme="minorHAnsi"/>
                <w:color w:val="2A2A2A"/>
                <w:shd w:val="clear" w:color="auto" w:fill="FFFFFF"/>
              </w:rPr>
              <w:t xml:space="preserve"> </w:t>
            </w:r>
            <w:r w:rsidR="001F4C9F">
              <w:rPr>
                <w:rFonts w:asciiTheme="minorHAnsi" w:hAnsiTheme="minorHAnsi"/>
                <w:color w:val="2A2A2A"/>
                <w:shd w:val="clear" w:color="auto" w:fill="FFFFFF"/>
              </w:rPr>
              <w:fldChar w:fldCharType="begin">
                <w:fldData xml:space="preserve">PEVuZE5vdGU+PENpdGU+PEF1dGhvcj5DYXVnaGV5PC9BdXRob3I+PFllYXI+MjAwOTwvWWVhcj48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</w:fldData>
              </w:fldChar>
            </w:r>
            <w:r w:rsidR="00503384">
              <w:rPr>
                <w:rFonts w:asciiTheme="minorHAnsi" w:hAnsiTheme="minorHAnsi"/>
                <w:color w:val="2A2A2A"/>
                <w:shd w:val="clear" w:color="auto" w:fill="FFFFFF"/>
              </w:rPr>
              <w:instrText xml:space="preserve"> ADDIN EN.CITE </w:instrText>
            </w:r>
            <w:r w:rsidR="00503384">
              <w:rPr>
                <w:rFonts w:asciiTheme="minorHAnsi" w:hAnsiTheme="minorHAnsi"/>
                <w:color w:val="2A2A2A"/>
                <w:shd w:val="clear" w:color="auto" w:fill="FFFFFF"/>
              </w:rPr>
              <w:fldChar w:fldCharType="begin">
                <w:fldData xml:space="preserve">PEVuZE5vdGU+PENpdGU+PEF1dGhvcj5DYXVnaGV5PC9BdXRob3I+PFllYXI+MjAwOTwvWWVhcj48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</w:fldData>
              </w:fldChar>
            </w:r>
            <w:r w:rsidR="00503384">
              <w:rPr>
                <w:rFonts w:asciiTheme="minorHAnsi" w:hAnsiTheme="minorHAnsi"/>
                <w:color w:val="2A2A2A"/>
                <w:shd w:val="clear" w:color="auto" w:fill="FFFFFF"/>
              </w:rPr>
              <w:instrText xml:space="preserve"> ADDIN EN.CITE.DATA </w:instrText>
            </w:r>
            <w:r w:rsidR="00503384">
              <w:rPr>
                <w:rFonts w:asciiTheme="minorHAnsi" w:hAnsiTheme="minorHAnsi"/>
                <w:color w:val="2A2A2A"/>
                <w:shd w:val="clear" w:color="auto" w:fill="FFFFFF"/>
              </w:rPr>
            </w:r>
            <w:r w:rsidR="00503384">
              <w:rPr>
                <w:rFonts w:asciiTheme="minorHAnsi" w:hAnsiTheme="minorHAnsi"/>
                <w:color w:val="2A2A2A"/>
                <w:shd w:val="clear" w:color="auto" w:fill="FFFFFF"/>
              </w:rPr>
              <w:fldChar w:fldCharType="end"/>
            </w:r>
            <w:r w:rsidR="001F4C9F">
              <w:rPr>
                <w:rFonts w:asciiTheme="minorHAnsi" w:hAnsiTheme="minorHAnsi"/>
                <w:color w:val="2A2A2A"/>
                <w:shd w:val="clear" w:color="auto" w:fill="FFFFFF"/>
              </w:rPr>
            </w:r>
            <w:r w:rsidR="001F4C9F">
              <w:rPr>
                <w:rFonts w:asciiTheme="minorHAnsi" w:hAnsiTheme="minorHAnsi"/>
                <w:color w:val="2A2A2A"/>
                <w:shd w:val="clear" w:color="auto" w:fill="FFFFFF"/>
              </w:rPr>
              <w:fldChar w:fldCharType="separate"/>
            </w:r>
            <w:r w:rsidR="00503384">
              <w:rPr>
                <w:rFonts w:asciiTheme="minorHAnsi" w:hAnsiTheme="minorHAnsi"/>
                <w:noProof/>
                <w:color w:val="2A2A2A"/>
                <w:shd w:val="clear" w:color="auto" w:fill="FFFFFF"/>
              </w:rPr>
              <w:t>[13]</w:t>
            </w:r>
            <w:r w:rsidR="001F4C9F">
              <w:rPr>
                <w:rFonts w:asciiTheme="minorHAnsi" w:hAnsiTheme="minorHAnsi"/>
                <w:color w:val="2A2A2A"/>
                <w:shd w:val="clear" w:color="auto" w:fill="FFFFFF"/>
              </w:rPr>
              <w:fldChar w:fldCharType="end"/>
            </w:r>
          </w:p>
        </w:tc>
        <w:tc>
          <w:tcPr>
            <w:tcW w:w="3573" w:type="dxa"/>
            <w:vAlign w:val="top"/>
          </w:tcPr>
          <w:p w14:paraId="70999AD6" w14:textId="3B4F4350" w:rsidR="00E20404" w:rsidRDefault="00E20404" w:rsidP="00E20404">
            <w:pPr>
              <w:pStyle w:val="SoSTabelltext"/>
            </w:pPr>
            <w:r>
              <w:t>Ej relevant publikationsform</w:t>
            </w:r>
          </w:p>
        </w:tc>
      </w:tr>
      <w:tr w:rsidR="00E20404" w14:paraId="5EC3117D" w14:textId="77777777" w:rsidTr="002A4B1D">
        <w:tc>
          <w:tcPr>
            <w:tcW w:w="3572" w:type="dxa"/>
            <w:vAlign w:val="top"/>
          </w:tcPr>
          <w:p w14:paraId="444416BD" w14:textId="0319F2F4" w:rsidR="00E20404" w:rsidRPr="00ED5072" w:rsidRDefault="00E20404" w:rsidP="00E20404">
            <w:pPr>
              <w:pStyle w:val="SoSTabelltext"/>
              <w:rPr>
                <w:rFonts w:asciiTheme="minorHAnsi" w:hAnsiTheme="minorHAnsi"/>
              </w:rPr>
            </w:pPr>
            <w:r w:rsidRPr="00ED5072">
              <w:rPr>
                <w:rFonts w:asciiTheme="minorHAnsi" w:hAnsiTheme="minorHAnsi"/>
                <w:color w:val="2A2A2A"/>
                <w:shd w:val="clear" w:color="auto" w:fill="FFFFFF"/>
              </w:rPr>
              <w:t>De</w:t>
            </w:r>
            <w:r>
              <w:rPr>
                <w:rFonts w:asciiTheme="minorHAnsi" w:hAnsiTheme="minorHAnsi"/>
                <w:color w:val="2A2A2A"/>
                <w:shd w:val="clear" w:color="auto" w:fill="FFFFFF"/>
              </w:rPr>
              <w:t xml:space="preserve"> </w:t>
            </w:r>
            <w:proofErr w:type="spellStart"/>
            <w:r w:rsidRPr="00ED5072">
              <w:rPr>
                <w:rFonts w:asciiTheme="minorHAnsi" w:hAnsiTheme="minorHAnsi"/>
                <w:color w:val="2A2A2A"/>
                <w:shd w:val="clear" w:color="auto" w:fill="FFFFFF"/>
              </w:rPr>
              <w:t>Bonrostro</w:t>
            </w:r>
            <w:proofErr w:type="spellEnd"/>
            <w:r>
              <w:rPr>
                <w:rFonts w:asciiTheme="minorHAnsi" w:hAnsiTheme="minorHAnsi"/>
                <w:color w:val="2A2A2A"/>
                <w:shd w:val="clear" w:color="auto" w:fill="FFFFFF"/>
              </w:rPr>
              <w:t xml:space="preserve"> </w:t>
            </w:r>
            <w:r w:rsidRPr="00ED5072">
              <w:rPr>
                <w:rFonts w:asciiTheme="minorHAnsi" w:hAnsiTheme="minorHAnsi"/>
                <w:color w:val="2A2A2A"/>
                <w:shd w:val="clear" w:color="auto" w:fill="FFFFFF"/>
              </w:rPr>
              <w:t>Torralba 2019</w:t>
            </w:r>
            <w:r>
              <w:rPr>
                <w:rFonts w:asciiTheme="minorHAnsi" w:hAnsiTheme="minorHAnsi"/>
                <w:color w:val="2A2A2A"/>
                <w:shd w:val="clear" w:color="auto" w:fill="FFFFFF"/>
              </w:rPr>
              <w:t xml:space="preserve"> </w:t>
            </w:r>
            <w:r w:rsidR="001F4C9F">
              <w:rPr>
                <w:rFonts w:asciiTheme="minorHAnsi" w:hAnsiTheme="minorHAnsi"/>
                <w:color w:val="2A2A2A"/>
                <w:shd w:val="clear" w:color="auto" w:fill="FFFFFF"/>
              </w:rPr>
              <w:fldChar w:fldCharType="begin"/>
            </w:r>
            <w:r w:rsidR="00503384">
              <w:rPr>
                <w:rFonts w:asciiTheme="minorHAnsi" w:hAnsiTheme="minorHAnsi"/>
                <w:color w:val="2A2A2A"/>
                <w:shd w:val="clear" w:color="auto" w:fill="FFFFFF"/>
              </w:rPr>
              <w:instrText xml:space="preserve"> ADDIN EN.CITE &lt;EndNote&gt;&lt;Cite&gt;&lt;Author&gt;De Bonrostro Torralba&lt;/Author&gt;&lt;Year&gt;2019&lt;/Year&gt;&lt;RecNum&gt;458&lt;/RecNum&gt;&lt;DisplayText&gt;[14]&lt;/DisplayText&gt;&lt;record&gt;&lt;rec-number&gt;458&lt;/rec-number&gt;&lt;foreign-keys&gt;&lt;key app="EN" db-id="r0zxatp0cpxwvpep59j5wt50xsptf9tfaf2d" timestamp="1645519281"&gt;458&lt;/key&gt;&lt;/foreign-keys&gt;&lt;ref-type name="Journal Article"&gt;17&lt;/ref-type&gt;&lt;contributors&gt;&lt;authors&gt;&lt;author&gt;De Bonrostro Torralba, C.&lt;/author&gt;&lt;author&gt;Tejero Cabrejas, E. L.&lt;/author&gt;&lt;author&gt;Envid Lázaro, B. M.&lt;/author&gt;&lt;author&gt;Franco Royo, M. J.&lt;/author&gt;&lt;author&gt;Roca Arquillué, M.&lt;/author&gt;&lt;author&gt;Campillos Maza, J. M.&lt;/author&gt;&lt;/authors&gt;&lt;/contributors&gt;&lt;titles&gt;&lt;title&gt;Low-dose vaginal misoprostol vs vaginal dinoprostone insert for induction of labor beyond 41st week: a randomized trial&lt;/title&gt;&lt;secondary-title&gt;Acta obstetricia et gynecologica Scandinavica&lt;/secondary-title&gt;&lt;/titles&gt;&lt;periodical&gt;&lt;full-title&gt;Acta Obstetricia et Gynecologica Scandinavica&lt;/full-title&gt;&lt;/periodical&gt;&lt;pages&gt;913</w:instrText>
            </w:r>
            <w:r w:rsidR="00503384">
              <w:rPr>
                <w:rFonts w:ascii="Cambria Math" w:hAnsi="Cambria Math" w:cs="Cambria Math"/>
                <w:color w:val="2A2A2A"/>
                <w:shd w:val="clear" w:color="auto" w:fill="FFFFFF"/>
              </w:rPr>
              <w:instrText>‐</w:instrText>
            </w:r>
            <w:r w:rsidR="00503384">
              <w:rPr>
                <w:rFonts w:asciiTheme="minorHAnsi" w:hAnsiTheme="minorHAnsi"/>
                <w:color w:val="2A2A2A"/>
                <w:shd w:val="clear" w:color="auto" w:fill="FFFFFF"/>
              </w:rPr>
              <w:instrText>919&lt;/pages&gt;&lt;volume&gt;98&lt;/volume&gt;&lt;number&gt;7&lt;/number&gt;&lt;keywords&gt;&lt;keyword&gt;Administration, Intravaginal&lt;/keyword&gt;&lt;keyword&gt;Adult&lt;/keyword&gt;&lt;keyword&gt;Dinoprostone [*administration &amp;amp; dosage]&lt;/keyword&gt;&lt;keyword&gt;Female&lt;/keyword&gt;&lt;keyword&gt;Humans&lt;/keyword&gt;&lt;keyword&gt;Labor, Induced [*methods]&lt;/keyword&gt;&lt;keyword&gt;Misoprostol [*administration &amp;amp; dosage]&lt;/keyword&gt;&lt;keyword&gt;Oxytocics [*administration &amp;amp; dosage]&lt;/keyword&gt;&lt;keyword&gt;Pregnancy&lt;/keyword&gt;&lt;keyword&gt;Pregnancy Outcome&lt;/keyword&gt;&lt;keyword&gt;Pregnancy, Prolonged [*drug therapy]&lt;/keyword&gt;&lt;keyword&gt;Prospective Studies&lt;/keyword&gt;&lt;/keywords&gt;&lt;dates&gt;&lt;year&gt;2019&lt;/year&gt;&lt;/dates&gt;&lt;accession-num&gt;CN-02084064&lt;/accession-num&gt;&lt;call-num&gt; Cochrane CENTRAL induktion&lt;/call-num&gt;&lt;work-type&gt;Comparative Study; Journal Article; Randomized Controlled Trial&lt;/work-type&gt;&lt;urls&gt;&lt;related-urls&gt;&lt;url&gt;https://www.cochranelibrary.com/central/doi/10.1002/central/CN-02084064/full&lt;/url&gt;&lt;/related-urls&gt;&lt;/urls&gt;&lt;custom3&gt;PUBMED 30723912&lt;/custom3&gt;&lt;electronic-resource-num&gt;10.1111/aogs.13556&lt;/electronic-resource-num&gt;&lt;/record&gt;&lt;/Cite&gt;&lt;/EndNote&gt;</w:instrText>
            </w:r>
            <w:r w:rsidR="001F4C9F">
              <w:rPr>
                <w:rFonts w:asciiTheme="minorHAnsi" w:hAnsiTheme="minorHAnsi"/>
                <w:color w:val="2A2A2A"/>
                <w:shd w:val="clear" w:color="auto" w:fill="FFFFFF"/>
              </w:rPr>
              <w:fldChar w:fldCharType="separate"/>
            </w:r>
            <w:r w:rsidR="00503384">
              <w:rPr>
                <w:rFonts w:asciiTheme="minorHAnsi" w:hAnsiTheme="minorHAnsi"/>
                <w:noProof/>
                <w:color w:val="2A2A2A"/>
                <w:shd w:val="clear" w:color="auto" w:fill="FFFFFF"/>
              </w:rPr>
              <w:t>[14]</w:t>
            </w:r>
            <w:r w:rsidR="001F4C9F">
              <w:rPr>
                <w:rFonts w:asciiTheme="minorHAnsi" w:hAnsiTheme="minorHAnsi"/>
                <w:color w:val="2A2A2A"/>
                <w:shd w:val="clear" w:color="auto" w:fill="FFFFFF"/>
              </w:rPr>
              <w:fldChar w:fldCharType="end"/>
            </w:r>
          </w:p>
        </w:tc>
        <w:tc>
          <w:tcPr>
            <w:tcW w:w="3573" w:type="dxa"/>
            <w:vAlign w:val="top"/>
          </w:tcPr>
          <w:p w14:paraId="0329342B" w14:textId="17F939C1" w:rsidR="00E20404" w:rsidRDefault="00E20404" w:rsidP="00E20404">
            <w:pPr>
              <w:pStyle w:val="SoSTabelltext"/>
            </w:pPr>
            <w:r>
              <w:t>Ej relevant studiedesign</w:t>
            </w:r>
          </w:p>
        </w:tc>
      </w:tr>
      <w:tr w:rsidR="00B938CA" w14:paraId="22ACE06B" w14:textId="77777777" w:rsidTr="002A4B1D">
        <w:tc>
          <w:tcPr>
            <w:tcW w:w="3572" w:type="dxa"/>
            <w:vAlign w:val="top"/>
          </w:tcPr>
          <w:p w14:paraId="30FDB36F" w14:textId="061D0947" w:rsidR="00B938CA" w:rsidRPr="00ED5072" w:rsidRDefault="00B938CA" w:rsidP="00B938CA">
            <w:pPr>
              <w:pStyle w:val="SoSTabelltext"/>
              <w:rPr>
                <w:rFonts w:asciiTheme="minorHAnsi" w:hAnsiTheme="minorHAnsi"/>
                <w:color w:val="2A2A2A"/>
                <w:shd w:val="clear" w:color="auto" w:fill="FFFFFF"/>
              </w:rPr>
            </w:pPr>
            <w:proofErr w:type="spellStart"/>
            <w:r w:rsidRPr="00B938CA">
              <w:rPr>
                <w:rFonts w:asciiTheme="minorHAnsi" w:hAnsiTheme="minorHAnsi"/>
                <w:color w:val="FF0000"/>
                <w:shd w:val="clear" w:color="auto" w:fill="FFFFFF"/>
              </w:rPr>
              <w:t>Drevin</w:t>
            </w:r>
            <w:proofErr w:type="spellEnd"/>
            <w:r w:rsidRPr="00B938CA">
              <w:rPr>
                <w:rFonts w:asciiTheme="minorHAnsi" w:hAnsiTheme="minorHAnsi"/>
                <w:color w:val="FF0000"/>
                <w:shd w:val="clear" w:color="auto" w:fill="FFFFFF"/>
              </w:rPr>
              <w:t xml:space="preserve"> 2020</w:t>
            </w:r>
            <w:r w:rsidR="00503384">
              <w:rPr>
                <w:rFonts w:asciiTheme="minorHAnsi" w:hAnsiTheme="minorHAnsi"/>
                <w:color w:val="FF0000"/>
                <w:shd w:val="clear" w:color="auto" w:fill="FFFFFF"/>
              </w:rPr>
              <w:t xml:space="preserve"> </w:t>
            </w:r>
            <w:r w:rsidR="00503384">
              <w:rPr>
                <w:rFonts w:asciiTheme="minorHAnsi" w:hAnsiTheme="minorHAnsi"/>
                <w:color w:val="FF0000"/>
                <w:shd w:val="clear" w:color="auto" w:fill="FFFFFF"/>
              </w:rPr>
              <w:fldChar w:fldCharType="begin">
                <w:fldData xml:space="preserve">PEVuZE5vdGU+PENpdGU+PEF1dGhvcj5EcmV2aW48L0F1dGhvcj48WWVhcj4yMDIwPC9ZZWFyPjxS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</w:fldData>
              </w:fldChar>
            </w:r>
            <w:r w:rsidR="00503384">
              <w:rPr>
                <w:rFonts w:asciiTheme="minorHAnsi" w:hAnsiTheme="minorHAnsi"/>
                <w:color w:val="FF0000"/>
                <w:shd w:val="clear" w:color="auto" w:fill="FFFFFF"/>
              </w:rPr>
              <w:instrText xml:space="preserve"> ADDIN EN.CITE </w:instrText>
            </w:r>
            <w:r w:rsidR="00503384">
              <w:rPr>
                <w:rFonts w:asciiTheme="minorHAnsi" w:hAnsiTheme="minorHAnsi"/>
                <w:color w:val="FF0000"/>
                <w:shd w:val="clear" w:color="auto" w:fill="FFFFFF"/>
              </w:rPr>
              <w:fldChar w:fldCharType="begin">
                <w:fldData xml:space="preserve">PEVuZE5vdGU+PENpdGU+PEF1dGhvcj5EcmV2aW48L0F1dGhvcj48WWVhcj4yMDIwPC9ZZWFyPjxS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</w:fldData>
              </w:fldChar>
            </w:r>
            <w:r w:rsidR="00503384">
              <w:rPr>
                <w:rFonts w:asciiTheme="minorHAnsi" w:hAnsiTheme="minorHAnsi"/>
                <w:color w:val="FF0000"/>
                <w:shd w:val="clear" w:color="auto" w:fill="FFFFFF"/>
              </w:rPr>
              <w:instrText xml:space="preserve"> ADDIN EN.CITE.DATA </w:instrText>
            </w:r>
            <w:r w:rsidR="00503384">
              <w:rPr>
                <w:rFonts w:asciiTheme="minorHAnsi" w:hAnsiTheme="minorHAnsi"/>
                <w:color w:val="FF0000"/>
                <w:shd w:val="clear" w:color="auto" w:fill="FFFFFF"/>
              </w:rPr>
            </w:r>
            <w:r w:rsidR="00503384">
              <w:rPr>
                <w:rFonts w:asciiTheme="minorHAnsi" w:hAnsiTheme="minorHAnsi"/>
                <w:color w:val="FF0000"/>
                <w:shd w:val="clear" w:color="auto" w:fill="FFFFFF"/>
              </w:rPr>
              <w:fldChar w:fldCharType="end"/>
            </w:r>
            <w:r w:rsidR="00503384">
              <w:rPr>
                <w:rFonts w:asciiTheme="minorHAnsi" w:hAnsiTheme="minorHAnsi"/>
                <w:color w:val="FF0000"/>
                <w:shd w:val="clear" w:color="auto" w:fill="FFFFFF"/>
              </w:rPr>
            </w:r>
            <w:r w:rsidR="00503384">
              <w:rPr>
                <w:rFonts w:asciiTheme="minorHAnsi" w:hAnsiTheme="minorHAnsi"/>
                <w:color w:val="FF0000"/>
                <w:shd w:val="clear" w:color="auto" w:fill="FFFFFF"/>
              </w:rPr>
              <w:fldChar w:fldCharType="separate"/>
            </w:r>
            <w:r w:rsidR="00503384">
              <w:rPr>
                <w:rFonts w:asciiTheme="minorHAnsi" w:hAnsiTheme="minorHAnsi"/>
                <w:noProof/>
                <w:color w:val="FF0000"/>
                <w:shd w:val="clear" w:color="auto" w:fill="FFFFFF"/>
              </w:rPr>
              <w:t>[15]</w:t>
            </w:r>
            <w:r w:rsidR="00503384">
              <w:rPr>
                <w:rFonts w:asciiTheme="minorHAnsi" w:hAnsiTheme="minorHAnsi"/>
                <w:color w:val="FF0000"/>
                <w:shd w:val="clear" w:color="auto" w:fill="FFFFFF"/>
              </w:rPr>
              <w:fldChar w:fldCharType="end"/>
            </w:r>
          </w:p>
        </w:tc>
        <w:tc>
          <w:tcPr>
            <w:tcW w:w="3573" w:type="dxa"/>
            <w:vAlign w:val="top"/>
          </w:tcPr>
          <w:p w14:paraId="0FD96964" w14:textId="1BDCDC2B" w:rsidR="00B938CA" w:rsidRPr="00B938CA" w:rsidRDefault="00B938CA" w:rsidP="00B938CA">
            <w:pPr>
              <w:pStyle w:val="SoSTabelltext"/>
              <w:rPr>
                <w:color w:val="FF0000"/>
              </w:rPr>
            </w:pPr>
            <w:r w:rsidRPr="00B938CA">
              <w:rPr>
                <w:color w:val="FF0000"/>
              </w:rPr>
              <w:t>Ej relevant publikationsform</w:t>
            </w:r>
          </w:p>
        </w:tc>
      </w:tr>
      <w:tr w:rsidR="00B938CA" w14:paraId="7BD930EB" w14:textId="77777777" w:rsidTr="002A4B1D">
        <w:tc>
          <w:tcPr>
            <w:tcW w:w="3572" w:type="dxa"/>
            <w:vAlign w:val="top"/>
          </w:tcPr>
          <w:p w14:paraId="2F888019" w14:textId="71219FA6" w:rsidR="00B938CA" w:rsidRPr="00ED5072" w:rsidRDefault="00B938CA" w:rsidP="00B938CA">
            <w:pPr>
              <w:pStyle w:val="SoSTabelltext"/>
              <w:rPr>
                <w:rFonts w:asciiTheme="minorHAnsi" w:hAnsiTheme="minorHAnsi"/>
              </w:rPr>
            </w:pPr>
            <w:r w:rsidRPr="00ED5072">
              <w:rPr>
                <w:rFonts w:asciiTheme="minorHAnsi" w:hAnsiTheme="minorHAnsi"/>
                <w:color w:val="2A2A2A"/>
                <w:shd w:val="clear" w:color="auto" w:fill="FFFFFF"/>
              </w:rPr>
              <w:t>Elderhorst 2019</w:t>
            </w:r>
            <w:r>
              <w:rPr>
                <w:rFonts w:asciiTheme="minorHAnsi" w:hAnsiTheme="minorHAnsi"/>
                <w:color w:val="2A2A2A"/>
                <w:shd w:val="clear" w:color="auto" w:fill="FFFFFF"/>
              </w:rPr>
              <w:t xml:space="preserve"> </w:t>
            </w:r>
            <w:r>
              <w:rPr>
                <w:rFonts w:asciiTheme="minorHAnsi" w:hAnsiTheme="minorHAnsi"/>
                <w:color w:val="2A2A2A"/>
                <w:shd w:val="clear" w:color="auto" w:fill="FFFFFF"/>
              </w:rPr>
              <w:fldChar w:fldCharType="begin">
                <w:fldData xml:space="preserve">PEVuZE5vdGU+PENpdGU+PEF1dGhvcj5FbGRlcmhvcnN0PC9BdXRob3I+PFllYXI+MjAxOTwvWWVh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</w:fldData>
              </w:fldChar>
            </w:r>
            <w:r w:rsidR="00503384">
              <w:rPr>
                <w:rFonts w:asciiTheme="minorHAnsi" w:hAnsiTheme="minorHAnsi"/>
                <w:color w:val="2A2A2A"/>
                <w:shd w:val="clear" w:color="auto" w:fill="FFFFFF"/>
              </w:rPr>
              <w:instrText xml:space="preserve"> ADDIN EN.CITE </w:instrText>
            </w:r>
            <w:r w:rsidR="00503384">
              <w:rPr>
                <w:rFonts w:asciiTheme="minorHAnsi" w:hAnsiTheme="minorHAnsi"/>
                <w:color w:val="2A2A2A"/>
                <w:shd w:val="clear" w:color="auto" w:fill="FFFFFF"/>
              </w:rPr>
              <w:fldChar w:fldCharType="begin">
                <w:fldData xml:space="preserve">PEVuZE5vdGU+PENpdGU+PEF1dGhvcj5FbGRlcmhvcnN0PC9BdXRob3I+PFllYXI+MjAxOTwvWWVh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</w:fldData>
              </w:fldChar>
            </w:r>
            <w:r w:rsidR="00503384">
              <w:rPr>
                <w:rFonts w:asciiTheme="minorHAnsi" w:hAnsiTheme="minorHAnsi"/>
                <w:color w:val="2A2A2A"/>
                <w:shd w:val="clear" w:color="auto" w:fill="FFFFFF"/>
              </w:rPr>
              <w:instrText xml:space="preserve"> ADDIN EN.CITE.DATA </w:instrText>
            </w:r>
            <w:r w:rsidR="00503384">
              <w:rPr>
                <w:rFonts w:asciiTheme="minorHAnsi" w:hAnsiTheme="minorHAnsi"/>
                <w:color w:val="2A2A2A"/>
                <w:shd w:val="clear" w:color="auto" w:fill="FFFFFF"/>
              </w:rPr>
            </w:r>
            <w:r w:rsidR="00503384">
              <w:rPr>
                <w:rFonts w:asciiTheme="minorHAnsi" w:hAnsiTheme="minorHAnsi"/>
                <w:color w:val="2A2A2A"/>
                <w:shd w:val="clear" w:color="auto" w:fill="FFFFFF"/>
              </w:rPr>
              <w:fldChar w:fldCharType="end"/>
            </w:r>
            <w:r>
              <w:rPr>
                <w:rFonts w:asciiTheme="minorHAnsi" w:hAnsiTheme="minorHAnsi"/>
                <w:color w:val="2A2A2A"/>
                <w:shd w:val="clear" w:color="auto" w:fill="FFFFFF"/>
              </w:rPr>
            </w:r>
            <w:r>
              <w:rPr>
                <w:rFonts w:asciiTheme="minorHAnsi" w:hAnsiTheme="minorHAnsi"/>
                <w:color w:val="2A2A2A"/>
                <w:shd w:val="clear" w:color="auto" w:fill="FFFFFF"/>
              </w:rPr>
              <w:fldChar w:fldCharType="separate"/>
            </w:r>
            <w:r w:rsidR="00503384">
              <w:rPr>
                <w:rFonts w:asciiTheme="minorHAnsi" w:hAnsiTheme="minorHAnsi"/>
                <w:noProof/>
                <w:color w:val="2A2A2A"/>
                <w:shd w:val="clear" w:color="auto" w:fill="FFFFFF"/>
              </w:rPr>
              <w:t>[16]</w:t>
            </w:r>
            <w:r>
              <w:rPr>
                <w:rFonts w:asciiTheme="minorHAnsi" w:hAnsiTheme="minorHAnsi"/>
                <w:color w:val="2A2A2A"/>
                <w:shd w:val="clear" w:color="auto" w:fill="FFFFFF"/>
              </w:rPr>
              <w:fldChar w:fldCharType="end"/>
            </w:r>
          </w:p>
        </w:tc>
        <w:tc>
          <w:tcPr>
            <w:tcW w:w="3573" w:type="dxa"/>
            <w:vAlign w:val="top"/>
          </w:tcPr>
          <w:p w14:paraId="22A700DF" w14:textId="51594586" w:rsidR="00B938CA" w:rsidRDefault="00B938CA" w:rsidP="00B938CA">
            <w:pPr>
              <w:pStyle w:val="SoSTabelltext"/>
            </w:pPr>
            <w:r>
              <w:t>Ej relevant C</w:t>
            </w:r>
          </w:p>
        </w:tc>
      </w:tr>
      <w:tr w:rsidR="00B938CA" w14:paraId="481DA8D5" w14:textId="77777777" w:rsidTr="002A4B1D">
        <w:tc>
          <w:tcPr>
            <w:tcW w:w="3572" w:type="dxa"/>
            <w:vAlign w:val="top"/>
          </w:tcPr>
          <w:p w14:paraId="1CA78AD6" w14:textId="156B98DD" w:rsidR="00B938CA" w:rsidRPr="00ED5072" w:rsidRDefault="00B938CA" w:rsidP="00B938CA">
            <w:pPr>
              <w:pStyle w:val="SoSTabelltext"/>
              <w:rPr>
                <w:rFonts w:asciiTheme="minorHAnsi" w:hAnsiTheme="minorHAnsi"/>
                <w:color w:val="2A2A2A"/>
                <w:shd w:val="clear" w:color="auto" w:fill="FFFFFF"/>
              </w:rPr>
            </w:pPr>
            <w:proofErr w:type="spellStart"/>
            <w:r w:rsidRPr="00ED5072">
              <w:rPr>
                <w:rFonts w:asciiTheme="minorHAnsi" w:hAnsiTheme="minorHAnsi"/>
                <w:color w:val="2A2A2A"/>
                <w:shd w:val="clear" w:color="auto" w:fill="FFFFFF"/>
              </w:rPr>
              <w:t>Ferrazzi</w:t>
            </w:r>
            <w:proofErr w:type="spellEnd"/>
            <w:r w:rsidRPr="00ED5072">
              <w:rPr>
                <w:rFonts w:asciiTheme="minorHAnsi" w:hAnsiTheme="minorHAnsi"/>
                <w:color w:val="2A2A2A"/>
                <w:shd w:val="clear" w:color="auto" w:fill="FFFFFF"/>
              </w:rPr>
              <w:t xml:space="preserve"> 2021</w:t>
            </w:r>
            <w:r>
              <w:rPr>
                <w:rFonts w:asciiTheme="minorHAnsi" w:hAnsiTheme="minorHAnsi"/>
                <w:color w:val="2A2A2A"/>
                <w:shd w:val="clear" w:color="auto" w:fill="FFFFFF"/>
              </w:rPr>
              <w:t xml:space="preserve"> </w:t>
            </w:r>
            <w:r>
              <w:rPr>
                <w:rFonts w:asciiTheme="minorHAnsi" w:hAnsiTheme="minorHAnsi"/>
                <w:color w:val="2A2A2A"/>
                <w:shd w:val="clear" w:color="auto" w:fill="FFFFFF"/>
              </w:rPr>
              <w:fldChar w:fldCharType="begin">
                <w:fldData xml:space="preserve">PEVuZE5vdGU+PENpdGU+PEF1dGhvcj5GZXJyYXp6aTwvQXV0aG9yPjxZZWFyPjIwMjE8L1llYXI+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==
</w:fldData>
              </w:fldChar>
            </w:r>
            <w:r w:rsidR="00503384">
              <w:rPr>
                <w:rFonts w:asciiTheme="minorHAnsi" w:hAnsiTheme="minorHAnsi"/>
                <w:color w:val="2A2A2A"/>
                <w:shd w:val="clear" w:color="auto" w:fill="FFFFFF"/>
              </w:rPr>
              <w:instrText xml:space="preserve"> ADDIN EN.CITE </w:instrText>
            </w:r>
            <w:r w:rsidR="00503384">
              <w:rPr>
                <w:rFonts w:asciiTheme="minorHAnsi" w:hAnsiTheme="minorHAnsi"/>
                <w:color w:val="2A2A2A"/>
                <w:shd w:val="clear" w:color="auto" w:fill="FFFFFF"/>
              </w:rPr>
              <w:fldChar w:fldCharType="begin">
                <w:fldData xml:space="preserve">PEVuZE5vdGU+PENpdGU+PEF1dGhvcj5GZXJyYXp6aTwvQXV0aG9yPjxZZWFyPjIwMjE8L1llYXI+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==
</w:fldData>
              </w:fldChar>
            </w:r>
            <w:r w:rsidR="00503384">
              <w:rPr>
                <w:rFonts w:asciiTheme="minorHAnsi" w:hAnsiTheme="minorHAnsi"/>
                <w:color w:val="2A2A2A"/>
                <w:shd w:val="clear" w:color="auto" w:fill="FFFFFF"/>
              </w:rPr>
              <w:instrText xml:space="preserve"> ADDIN EN.CITE.DATA </w:instrText>
            </w:r>
            <w:r w:rsidR="00503384">
              <w:rPr>
                <w:rFonts w:asciiTheme="minorHAnsi" w:hAnsiTheme="minorHAnsi"/>
                <w:color w:val="2A2A2A"/>
                <w:shd w:val="clear" w:color="auto" w:fill="FFFFFF"/>
              </w:rPr>
            </w:r>
            <w:r w:rsidR="00503384">
              <w:rPr>
                <w:rFonts w:asciiTheme="minorHAnsi" w:hAnsiTheme="minorHAnsi"/>
                <w:color w:val="2A2A2A"/>
                <w:shd w:val="clear" w:color="auto" w:fill="FFFFFF"/>
              </w:rPr>
              <w:fldChar w:fldCharType="end"/>
            </w:r>
            <w:r>
              <w:rPr>
                <w:rFonts w:asciiTheme="minorHAnsi" w:hAnsiTheme="minorHAnsi"/>
                <w:color w:val="2A2A2A"/>
                <w:shd w:val="clear" w:color="auto" w:fill="FFFFFF"/>
              </w:rPr>
            </w:r>
            <w:r>
              <w:rPr>
                <w:rFonts w:asciiTheme="minorHAnsi" w:hAnsiTheme="minorHAnsi"/>
                <w:color w:val="2A2A2A"/>
                <w:shd w:val="clear" w:color="auto" w:fill="FFFFFF"/>
              </w:rPr>
              <w:fldChar w:fldCharType="separate"/>
            </w:r>
            <w:r w:rsidR="00503384">
              <w:rPr>
                <w:rFonts w:asciiTheme="minorHAnsi" w:hAnsiTheme="minorHAnsi"/>
                <w:noProof/>
                <w:color w:val="2A2A2A"/>
                <w:shd w:val="clear" w:color="auto" w:fill="FFFFFF"/>
              </w:rPr>
              <w:t>[17]</w:t>
            </w:r>
            <w:r>
              <w:rPr>
                <w:rFonts w:asciiTheme="minorHAnsi" w:hAnsiTheme="minorHAnsi"/>
                <w:color w:val="2A2A2A"/>
                <w:shd w:val="clear" w:color="auto" w:fill="FFFFFF"/>
              </w:rPr>
              <w:fldChar w:fldCharType="end"/>
            </w:r>
          </w:p>
        </w:tc>
        <w:tc>
          <w:tcPr>
            <w:tcW w:w="3573" w:type="dxa"/>
            <w:vAlign w:val="top"/>
          </w:tcPr>
          <w:p w14:paraId="6285F53A" w14:textId="3B48E670" w:rsidR="00B938CA" w:rsidRDefault="00B938CA" w:rsidP="00B938CA">
            <w:pPr>
              <w:pStyle w:val="SoSTabelltext"/>
            </w:pPr>
            <w:r>
              <w:t>Ej relevant C</w:t>
            </w:r>
          </w:p>
        </w:tc>
      </w:tr>
      <w:tr w:rsidR="00B938CA" w14:paraId="07292906" w14:textId="77777777" w:rsidTr="002A4B1D">
        <w:tc>
          <w:tcPr>
            <w:tcW w:w="3572" w:type="dxa"/>
            <w:vAlign w:val="top"/>
          </w:tcPr>
          <w:p w14:paraId="27071133" w14:textId="31617667" w:rsidR="00B938CA" w:rsidRDefault="00B938CA" w:rsidP="00B938CA">
            <w:pPr>
              <w:pStyle w:val="SoSTabelltext"/>
              <w:rPr>
                <w:rFonts w:asciiTheme="minorHAnsi" w:hAnsiTheme="minorHAnsi"/>
                <w:color w:val="2A2A2A"/>
                <w:shd w:val="clear" w:color="auto" w:fill="FFFFFF"/>
              </w:rPr>
            </w:pPr>
            <w:proofErr w:type="spellStart"/>
            <w:r w:rsidRPr="00B938CA">
              <w:rPr>
                <w:rFonts w:asciiTheme="minorHAnsi" w:hAnsiTheme="minorHAnsi"/>
                <w:color w:val="FF0000"/>
                <w:shd w:val="clear" w:color="auto" w:fill="FFFFFF"/>
              </w:rPr>
              <w:t>Fineberg</w:t>
            </w:r>
            <w:proofErr w:type="spellEnd"/>
            <w:r w:rsidRPr="00B938CA">
              <w:rPr>
                <w:rFonts w:asciiTheme="minorHAnsi" w:hAnsiTheme="minorHAnsi"/>
                <w:color w:val="FF0000"/>
                <w:shd w:val="clear" w:color="auto" w:fill="FFFFFF"/>
              </w:rPr>
              <w:t xml:space="preserve"> 2024 </w:t>
            </w:r>
            <w:r w:rsidR="00503384">
              <w:rPr>
                <w:rFonts w:asciiTheme="minorHAnsi" w:hAnsiTheme="minorHAnsi"/>
                <w:color w:val="FF0000"/>
                <w:shd w:val="clear" w:color="auto" w:fill="FFFFFF"/>
              </w:rPr>
              <w:fldChar w:fldCharType="begin">
                <w:fldData xml:space="preserve">PEVuZE5vdGU+PENpdGU+PEF1dGhvcj5GaW5lYmVyZzwvQXV0aG9yPjxZZWFyPjIwMjQ8L1llYXI+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</w:fldData>
              </w:fldChar>
            </w:r>
            <w:r w:rsidR="00503384">
              <w:rPr>
                <w:rFonts w:asciiTheme="minorHAnsi" w:hAnsiTheme="minorHAnsi"/>
                <w:color w:val="FF0000"/>
                <w:shd w:val="clear" w:color="auto" w:fill="FFFFFF"/>
              </w:rPr>
              <w:instrText xml:space="preserve"> ADDIN EN.CITE </w:instrText>
            </w:r>
            <w:r w:rsidR="00503384">
              <w:rPr>
                <w:rFonts w:asciiTheme="minorHAnsi" w:hAnsiTheme="minorHAnsi"/>
                <w:color w:val="FF0000"/>
                <w:shd w:val="clear" w:color="auto" w:fill="FFFFFF"/>
              </w:rPr>
              <w:fldChar w:fldCharType="begin">
                <w:fldData xml:space="preserve">PEVuZE5vdGU+PENpdGU+PEF1dGhvcj5GaW5lYmVyZzwvQXV0aG9yPjxZZWFyPjIwMjQ8L1llYXI+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</w:fldData>
              </w:fldChar>
            </w:r>
            <w:r w:rsidR="00503384">
              <w:rPr>
                <w:rFonts w:asciiTheme="minorHAnsi" w:hAnsiTheme="minorHAnsi"/>
                <w:color w:val="FF0000"/>
                <w:shd w:val="clear" w:color="auto" w:fill="FFFFFF"/>
              </w:rPr>
              <w:instrText xml:space="preserve"> ADDIN EN.CITE.DATA </w:instrText>
            </w:r>
            <w:r w:rsidR="00503384">
              <w:rPr>
                <w:rFonts w:asciiTheme="minorHAnsi" w:hAnsiTheme="minorHAnsi"/>
                <w:color w:val="FF0000"/>
                <w:shd w:val="clear" w:color="auto" w:fill="FFFFFF"/>
              </w:rPr>
            </w:r>
            <w:r w:rsidR="00503384">
              <w:rPr>
                <w:rFonts w:asciiTheme="minorHAnsi" w:hAnsiTheme="minorHAnsi"/>
                <w:color w:val="FF0000"/>
                <w:shd w:val="clear" w:color="auto" w:fill="FFFFFF"/>
              </w:rPr>
              <w:fldChar w:fldCharType="end"/>
            </w:r>
            <w:r w:rsidR="00503384">
              <w:rPr>
                <w:rFonts w:asciiTheme="minorHAnsi" w:hAnsiTheme="minorHAnsi"/>
                <w:color w:val="FF0000"/>
                <w:shd w:val="clear" w:color="auto" w:fill="FFFFFF"/>
              </w:rPr>
            </w:r>
            <w:r w:rsidR="00503384">
              <w:rPr>
                <w:rFonts w:asciiTheme="minorHAnsi" w:hAnsiTheme="minorHAnsi"/>
                <w:color w:val="FF0000"/>
                <w:shd w:val="clear" w:color="auto" w:fill="FFFFFF"/>
              </w:rPr>
              <w:fldChar w:fldCharType="separate"/>
            </w:r>
            <w:r w:rsidR="00503384">
              <w:rPr>
                <w:rFonts w:asciiTheme="minorHAnsi" w:hAnsiTheme="minorHAnsi"/>
                <w:noProof/>
                <w:color w:val="FF0000"/>
                <w:shd w:val="clear" w:color="auto" w:fill="FFFFFF"/>
              </w:rPr>
              <w:t>[18]</w:t>
            </w:r>
            <w:r w:rsidR="00503384">
              <w:rPr>
                <w:rFonts w:asciiTheme="minorHAnsi" w:hAnsiTheme="minorHAnsi"/>
                <w:color w:val="FF0000"/>
                <w:shd w:val="clear" w:color="auto" w:fill="FFFFFF"/>
              </w:rPr>
              <w:fldChar w:fldCharType="end"/>
            </w:r>
          </w:p>
        </w:tc>
        <w:tc>
          <w:tcPr>
            <w:tcW w:w="3573" w:type="dxa"/>
            <w:vAlign w:val="top"/>
          </w:tcPr>
          <w:p w14:paraId="552BAA17" w14:textId="4BEBBFEE" w:rsidR="00B938CA" w:rsidRDefault="00B938CA" w:rsidP="00B938CA">
            <w:pPr>
              <w:pStyle w:val="SoSTabelltext"/>
            </w:pPr>
            <w:r w:rsidRPr="00B938CA">
              <w:rPr>
                <w:color w:val="FF0000"/>
              </w:rPr>
              <w:t xml:space="preserve">Ej relevant </w:t>
            </w:r>
            <w:r>
              <w:rPr>
                <w:color w:val="FF0000"/>
              </w:rPr>
              <w:t>C</w:t>
            </w:r>
          </w:p>
        </w:tc>
      </w:tr>
      <w:tr w:rsidR="00984592" w14:paraId="3B3CC356" w14:textId="77777777" w:rsidTr="002A4B1D">
        <w:tc>
          <w:tcPr>
            <w:tcW w:w="3572" w:type="dxa"/>
            <w:vAlign w:val="top"/>
          </w:tcPr>
          <w:p w14:paraId="2BE39E01" w14:textId="2D53622E" w:rsidR="00984592" w:rsidRDefault="00984592" w:rsidP="00984592">
            <w:pPr>
              <w:pStyle w:val="SoSTabelltext"/>
              <w:rPr>
                <w:rFonts w:asciiTheme="minorHAnsi" w:hAnsiTheme="minorHAnsi"/>
                <w:color w:val="2A2A2A"/>
                <w:shd w:val="clear" w:color="auto" w:fill="FFFFFF"/>
              </w:rPr>
            </w:pPr>
            <w:proofErr w:type="spellStart"/>
            <w:r w:rsidRPr="00984592">
              <w:rPr>
                <w:rFonts w:asciiTheme="minorHAnsi" w:hAnsiTheme="minorHAnsi"/>
                <w:color w:val="FF0000"/>
                <w:shd w:val="clear" w:color="auto" w:fill="FFFFFF"/>
              </w:rPr>
              <w:t>Gelisen</w:t>
            </w:r>
            <w:proofErr w:type="spellEnd"/>
            <w:r w:rsidRPr="00984592">
              <w:rPr>
                <w:rFonts w:asciiTheme="minorHAnsi" w:hAnsiTheme="minorHAnsi"/>
                <w:color w:val="FF0000"/>
                <w:shd w:val="clear" w:color="auto" w:fill="FFFFFF"/>
              </w:rPr>
              <w:t xml:space="preserve"> 2024 </w:t>
            </w:r>
            <w:r w:rsidR="00503384">
              <w:rPr>
                <w:rFonts w:asciiTheme="minorHAnsi" w:hAnsiTheme="minorHAnsi"/>
                <w:color w:val="2A2A2A"/>
                <w:shd w:val="clear" w:color="auto" w:fill="FFFFFF"/>
              </w:rPr>
              <w:fldChar w:fldCharType="begin">
                <w:fldData xml:space="preserve">PEVuZE5vdGU+PENpdGU+PEF1dGhvcj5HZWxpc2VuPC9BdXRob3I+PFllYXI+MjAyNDwvWWVhcj48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</w:fldData>
              </w:fldChar>
            </w:r>
            <w:r w:rsidR="00503384">
              <w:rPr>
                <w:rFonts w:asciiTheme="minorHAnsi" w:hAnsiTheme="minorHAnsi"/>
                <w:color w:val="2A2A2A"/>
                <w:shd w:val="clear" w:color="auto" w:fill="FFFFFF"/>
              </w:rPr>
              <w:instrText xml:space="preserve"> ADDIN EN.CITE </w:instrText>
            </w:r>
            <w:r w:rsidR="00503384">
              <w:rPr>
                <w:rFonts w:asciiTheme="minorHAnsi" w:hAnsiTheme="minorHAnsi"/>
                <w:color w:val="2A2A2A"/>
                <w:shd w:val="clear" w:color="auto" w:fill="FFFFFF"/>
              </w:rPr>
              <w:fldChar w:fldCharType="begin">
                <w:fldData xml:space="preserve">PEVuZE5vdGU+PENpdGU+PEF1dGhvcj5HZWxpc2VuPC9BdXRob3I+PFllYXI+MjAyNDwvWWVhcj48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</w:fldData>
              </w:fldChar>
            </w:r>
            <w:r w:rsidR="00503384">
              <w:rPr>
                <w:rFonts w:asciiTheme="minorHAnsi" w:hAnsiTheme="minorHAnsi"/>
                <w:color w:val="2A2A2A"/>
                <w:shd w:val="clear" w:color="auto" w:fill="FFFFFF"/>
              </w:rPr>
              <w:instrText xml:space="preserve"> ADDIN EN.CITE.DATA </w:instrText>
            </w:r>
            <w:r w:rsidR="00503384">
              <w:rPr>
                <w:rFonts w:asciiTheme="minorHAnsi" w:hAnsiTheme="minorHAnsi"/>
                <w:color w:val="2A2A2A"/>
                <w:shd w:val="clear" w:color="auto" w:fill="FFFFFF"/>
              </w:rPr>
            </w:r>
            <w:r w:rsidR="00503384">
              <w:rPr>
                <w:rFonts w:asciiTheme="minorHAnsi" w:hAnsiTheme="minorHAnsi"/>
                <w:color w:val="2A2A2A"/>
                <w:shd w:val="clear" w:color="auto" w:fill="FFFFFF"/>
              </w:rPr>
              <w:fldChar w:fldCharType="end"/>
            </w:r>
            <w:r w:rsidR="00503384">
              <w:rPr>
                <w:rFonts w:asciiTheme="minorHAnsi" w:hAnsiTheme="minorHAnsi"/>
                <w:color w:val="2A2A2A"/>
                <w:shd w:val="clear" w:color="auto" w:fill="FFFFFF"/>
              </w:rPr>
            </w:r>
            <w:r w:rsidR="00503384">
              <w:rPr>
                <w:rFonts w:asciiTheme="minorHAnsi" w:hAnsiTheme="minorHAnsi"/>
                <w:color w:val="2A2A2A"/>
                <w:shd w:val="clear" w:color="auto" w:fill="FFFFFF"/>
              </w:rPr>
              <w:fldChar w:fldCharType="separate"/>
            </w:r>
            <w:r w:rsidR="00503384">
              <w:rPr>
                <w:rFonts w:asciiTheme="minorHAnsi" w:hAnsiTheme="minorHAnsi"/>
                <w:noProof/>
                <w:color w:val="2A2A2A"/>
                <w:shd w:val="clear" w:color="auto" w:fill="FFFFFF"/>
              </w:rPr>
              <w:t>[19]</w:t>
            </w:r>
            <w:r w:rsidR="00503384">
              <w:rPr>
                <w:rFonts w:asciiTheme="minorHAnsi" w:hAnsiTheme="minorHAnsi"/>
                <w:color w:val="2A2A2A"/>
                <w:shd w:val="clear" w:color="auto" w:fill="FFFFFF"/>
              </w:rPr>
              <w:fldChar w:fldCharType="end"/>
            </w:r>
          </w:p>
        </w:tc>
        <w:tc>
          <w:tcPr>
            <w:tcW w:w="3573" w:type="dxa"/>
            <w:vAlign w:val="top"/>
          </w:tcPr>
          <w:p w14:paraId="5631454F" w14:textId="4052285F" w:rsidR="00984592" w:rsidRDefault="00984592" w:rsidP="00B938CA">
            <w:pPr>
              <w:pStyle w:val="SoSTabelltext"/>
            </w:pPr>
            <w:r w:rsidRPr="00B938CA">
              <w:rPr>
                <w:color w:val="FF0000"/>
              </w:rPr>
              <w:t>Ej relevant publikationsform</w:t>
            </w:r>
          </w:p>
        </w:tc>
      </w:tr>
      <w:tr w:rsidR="00B938CA" w14:paraId="1D89BEB1" w14:textId="77777777" w:rsidTr="002A4B1D">
        <w:tc>
          <w:tcPr>
            <w:tcW w:w="3572" w:type="dxa"/>
            <w:vAlign w:val="top"/>
          </w:tcPr>
          <w:p w14:paraId="68AEBE67" w14:textId="6CEE49EC" w:rsidR="00B938CA" w:rsidRPr="00ED5072" w:rsidRDefault="00B938CA" w:rsidP="00B938CA">
            <w:pPr>
              <w:pStyle w:val="SoSTabelltext"/>
              <w:rPr>
                <w:rFonts w:asciiTheme="minorHAnsi" w:hAnsiTheme="minorHAnsi"/>
                <w:color w:val="2A2A2A"/>
                <w:shd w:val="clear" w:color="auto" w:fill="FFFFFF"/>
              </w:rPr>
            </w:pPr>
            <w:proofErr w:type="spellStart"/>
            <w:r>
              <w:rPr>
                <w:rFonts w:asciiTheme="minorHAnsi" w:hAnsiTheme="minorHAnsi"/>
                <w:color w:val="2A2A2A"/>
                <w:shd w:val="clear" w:color="auto" w:fill="FFFFFF"/>
              </w:rPr>
              <w:t>Gharbia</w:t>
            </w:r>
            <w:proofErr w:type="spellEnd"/>
            <w:r>
              <w:rPr>
                <w:rFonts w:asciiTheme="minorHAnsi" w:hAnsiTheme="minorHAnsi"/>
                <w:color w:val="2A2A2A"/>
                <w:shd w:val="clear" w:color="auto" w:fill="FFFFFF"/>
              </w:rPr>
              <w:t xml:space="preserve"> 2022 </w:t>
            </w:r>
            <w:r>
              <w:rPr>
                <w:rFonts w:asciiTheme="minorHAnsi" w:hAnsiTheme="minorHAnsi"/>
                <w:color w:val="2A2A2A"/>
                <w:shd w:val="clear" w:color="auto" w:fill="FFFFFF"/>
              </w:rPr>
              <w:fldChar w:fldCharType="begin"/>
            </w:r>
            <w:r w:rsidR="00503384">
              <w:rPr>
                <w:rFonts w:asciiTheme="minorHAnsi" w:hAnsiTheme="minorHAnsi"/>
                <w:color w:val="2A2A2A"/>
                <w:shd w:val="clear" w:color="auto" w:fill="FFFFFF"/>
              </w:rPr>
              <w:instrText xml:space="preserve"> ADDIN EN.CITE &lt;EndNote&gt;&lt;Cite&gt;&lt;Author&gt;Gharbia&lt;/Author&gt;&lt;Year&gt;2022&lt;/Year&gt;&lt;RecNum&gt;4284&lt;/RecNum&gt;&lt;DisplayText&gt;[20]&lt;/DisplayText&gt;&lt;record&gt;&lt;rec-number&gt;4284&lt;/rec-number&gt;&lt;foreign-keys&gt;&lt;key app="EN" db-id="r0zxatp0cpxwvpep59j5wt50xsptf9tfaf2d" timestamp="1703156671"&gt;4284&lt;/key&gt;&lt;/foreign-keys&gt;&lt;ref-type name="Journal Article"&gt;17&lt;/ref-type&gt;&lt;contributors&gt;&lt;authors&gt;&lt;author&gt;Gharbia, Nourallah&lt;/author&gt;&lt;author&gt;Ben Amor, Anissa&lt;/author&gt;&lt;author&gt;Sayadi, S.&lt;/author&gt;&lt;author&gt;Halouani, Ahmed&lt;/author&gt;&lt;author&gt;Bayar, Sirine&lt;/author&gt;&lt;author&gt;Triki, Amel&lt;/author&gt;&lt;/authors&gt;&lt;/contributors&gt;&lt;titles&gt;&lt;title&gt;447 Management of pregnancy at 41 weeks: a comparative study&lt;/title&gt;&lt;secondary-title&gt;European Journal of Obstetrics &amp;amp; Gynecology and Reproductive Biology&lt;/secondary-title&gt;&lt;/titles&gt;&lt;periodical&gt;&lt;full-title&gt;European Journal of Obstetrics &amp;amp; Gynecology and Reproductive Biology&lt;/full-title&gt;&lt;/periodical&gt;&lt;pages&gt;e117&lt;/pages&gt;&lt;volume&gt;270&lt;/volume&gt;&lt;dates&gt;&lt;year&gt;2022&lt;/year&gt;&lt;pub-dates&gt;&lt;date&gt;03/01&lt;/date&gt;&lt;/pub-dates&gt;&lt;/dates&gt;&lt;urls&gt;&lt;/urls&gt;&lt;electronic-resource-num&gt;10.1016/j.ejogrb.2021.11.372&lt;/electronic-resource-num&gt;&lt;/record&gt;&lt;/Cite&gt;&lt;/EndNote&gt;</w:instrText>
            </w:r>
            <w:r>
              <w:rPr>
                <w:rFonts w:asciiTheme="minorHAnsi" w:hAnsiTheme="minorHAnsi"/>
                <w:color w:val="2A2A2A"/>
                <w:shd w:val="clear" w:color="auto" w:fill="FFFFFF"/>
              </w:rPr>
              <w:fldChar w:fldCharType="separate"/>
            </w:r>
            <w:r w:rsidR="00503384">
              <w:rPr>
                <w:rFonts w:asciiTheme="minorHAnsi" w:hAnsiTheme="minorHAnsi"/>
                <w:noProof/>
                <w:color w:val="2A2A2A"/>
                <w:shd w:val="clear" w:color="auto" w:fill="FFFFFF"/>
              </w:rPr>
              <w:t>[20]</w:t>
            </w:r>
            <w:r>
              <w:rPr>
                <w:rFonts w:asciiTheme="minorHAnsi" w:hAnsiTheme="minorHAnsi"/>
                <w:color w:val="2A2A2A"/>
                <w:shd w:val="clear" w:color="auto" w:fill="FFFFFF"/>
              </w:rPr>
              <w:fldChar w:fldCharType="end"/>
            </w:r>
          </w:p>
        </w:tc>
        <w:tc>
          <w:tcPr>
            <w:tcW w:w="3573" w:type="dxa"/>
            <w:vAlign w:val="top"/>
          </w:tcPr>
          <w:p w14:paraId="12CB5508" w14:textId="2B052855" w:rsidR="00B938CA" w:rsidRDefault="00B938CA" w:rsidP="00B938CA">
            <w:pPr>
              <w:pStyle w:val="SoSTabelltext"/>
            </w:pPr>
            <w:r>
              <w:t>Ej relevant studiedesign</w:t>
            </w:r>
          </w:p>
        </w:tc>
      </w:tr>
      <w:tr w:rsidR="00B938CA" w14:paraId="12DD7B61" w14:textId="77777777" w:rsidTr="002A4B1D">
        <w:tc>
          <w:tcPr>
            <w:tcW w:w="3572" w:type="dxa"/>
            <w:vAlign w:val="top"/>
          </w:tcPr>
          <w:p w14:paraId="42A4ABEA" w14:textId="480A550F" w:rsidR="00B938CA" w:rsidRPr="00ED5072" w:rsidRDefault="00B938CA" w:rsidP="00B938CA">
            <w:pPr>
              <w:pStyle w:val="SoSTabelltext"/>
              <w:rPr>
                <w:rFonts w:asciiTheme="minorHAnsi" w:hAnsiTheme="minorHAnsi"/>
                <w:color w:val="2A2A2A"/>
                <w:shd w:val="clear" w:color="auto" w:fill="FFFFFF"/>
              </w:rPr>
            </w:pPr>
            <w:proofErr w:type="spellStart"/>
            <w:r w:rsidRPr="00ED5072">
              <w:rPr>
                <w:rFonts w:asciiTheme="minorHAnsi" w:hAnsiTheme="minorHAnsi"/>
                <w:color w:val="2A2A2A"/>
                <w:shd w:val="clear" w:color="auto" w:fill="FFFFFF"/>
              </w:rPr>
              <w:t>Glazer</w:t>
            </w:r>
            <w:proofErr w:type="spellEnd"/>
            <w:r w:rsidRPr="00ED5072">
              <w:rPr>
                <w:rFonts w:asciiTheme="minorHAnsi" w:hAnsiTheme="minorHAnsi"/>
                <w:color w:val="2A2A2A"/>
                <w:shd w:val="clear" w:color="auto" w:fill="FFFFFF"/>
              </w:rPr>
              <w:t xml:space="preserve"> 2021</w:t>
            </w:r>
            <w:r>
              <w:rPr>
                <w:rFonts w:asciiTheme="minorHAnsi" w:hAnsiTheme="minorHAnsi"/>
                <w:color w:val="2A2A2A"/>
                <w:shd w:val="clear" w:color="auto" w:fill="FFFFFF"/>
              </w:rPr>
              <w:t xml:space="preserve"> </w:t>
            </w:r>
            <w:r>
              <w:rPr>
                <w:rFonts w:asciiTheme="minorHAnsi" w:hAnsiTheme="minorHAnsi"/>
                <w:color w:val="2A2A2A"/>
                <w:shd w:val="clear" w:color="auto" w:fill="FFFFFF"/>
              </w:rPr>
              <w:fldChar w:fldCharType="begin">
                <w:fldData xml:space="preserve">PEVuZE5vdGU+PENpdGU+PEF1dGhvcj5HbGF6ZXI8L0F1dGhvcj48WWVhcj4yMDIxPC9ZZWFyPjxS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</w:fldData>
              </w:fldChar>
            </w:r>
            <w:r w:rsidR="00503384">
              <w:rPr>
                <w:rFonts w:asciiTheme="minorHAnsi" w:hAnsiTheme="minorHAnsi"/>
                <w:color w:val="2A2A2A"/>
                <w:shd w:val="clear" w:color="auto" w:fill="FFFFFF"/>
              </w:rPr>
              <w:instrText xml:space="preserve"> ADDIN EN.CITE </w:instrText>
            </w:r>
            <w:r w:rsidR="00503384">
              <w:rPr>
                <w:rFonts w:asciiTheme="minorHAnsi" w:hAnsiTheme="minorHAnsi"/>
                <w:color w:val="2A2A2A"/>
                <w:shd w:val="clear" w:color="auto" w:fill="FFFFFF"/>
              </w:rPr>
              <w:fldChar w:fldCharType="begin">
                <w:fldData xml:space="preserve">PEVuZE5vdGU+PENpdGU+PEF1dGhvcj5HbGF6ZXI8L0F1dGhvcj48WWVhcj4yMDIxPC9ZZWFyPjxS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</w:fldData>
              </w:fldChar>
            </w:r>
            <w:r w:rsidR="00503384">
              <w:rPr>
                <w:rFonts w:asciiTheme="minorHAnsi" w:hAnsiTheme="minorHAnsi"/>
                <w:color w:val="2A2A2A"/>
                <w:shd w:val="clear" w:color="auto" w:fill="FFFFFF"/>
              </w:rPr>
              <w:instrText xml:space="preserve"> ADDIN EN.CITE.DATA </w:instrText>
            </w:r>
            <w:r w:rsidR="00503384">
              <w:rPr>
                <w:rFonts w:asciiTheme="minorHAnsi" w:hAnsiTheme="minorHAnsi"/>
                <w:color w:val="2A2A2A"/>
                <w:shd w:val="clear" w:color="auto" w:fill="FFFFFF"/>
              </w:rPr>
            </w:r>
            <w:r w:rsidR="00503384">
              <w:rPr>
                <w:rFonts w:asciiTheme="minorHAnsi" w:hAnsiTheme="minorHAnsi"/>
                <w:color w:val="2A2A2A"/>
                <w:shd w:val="clear" w:color="auto" w:fill="FFFFFF"/>
              </w:rPr>
              <w:fldChar w:fldCharType="end"/>
            </w:r>
            <w:r>
              <w:rPr>
                <w:rFonts w:asciiTheme="minorHAnsi" w:hAnsiTheme="minorHAnsi"/>
                <w:color w:val="2A2A2A"/>
                <w:shd w:val="clear" w:color="auto" w:fill="FFFFFF"/>
              </w:rPr>
            </w:r>
            <w:r>
              <w:rPr>
                <w:rFonts w:asciiTheme="minorHAnsi" w:hAnsiTheme="minorHAnsi"/>
                <w:color w:val="2A2A2A"/>
                <w:shd w:val="clear" w:color="auto" w:fill="FFFFFF"/>
              </w:rPr>
              <w:fldChar w:fldCharType="separate"/>
            </w:r>
            <w:r w:rsidR="00503384">
              <w:rPr>
                <w:rFonts w:asciiTheme="minorHAnsi" w:hAnsiTheme="minorHAnsi"/>
                <w:noProof/>
                <w:color w:val="2A2A2A"/>
                <w:shd w:val="clear" w:color="auto" w:fill="FFFFFF"/>
              </w:rPr>
              <w:t>[21]</w:t>
            </w:r>
            <w:r>
              <w:rPr>
                <w:rFonts w:asciiTheme="minorHAnsi" w:hAnsiTheme="minorHAnsi"/>
                <w:color w:val="2A2A2A"/>
                <w:shd w:val="clear" w:color="auto" w:fill="FFFFFF"/>
              </w:rPr>
              <w:fldChar w:fldCharType="end"/>
            </w:r>
          </w:p>
        </w:tc>
        <w:tc>
          <w:tcPr>
            <w:tcW w:w="3573" w:type="dxa"/>
            <w:vAlign w:val="top"/>
          </w:tcPr>
          <w:p w14:paraId="426409EC" w14:textId="5692AC6D" w:rsidR="00B938CA" w:rsidRDefault="00B938CA" w:rsidP="00B938CA">
            <w:pPr>
              <w:pStyle w:val="SoSTabelltext"/>
            </w:pPr>
            <w:r>
              <w:t>Ej relevant publikationsform</w:t>
            </w:r>
          </w:p>
        </w:tc>
      </w:tr>
      <w:tr w:rsidR="00B938CA" w14:paraId="7FFB45B5" w14:textId="77777777" w:rsidTr="002A4B1D">
        <w:tc>
          <w:tcPr>
            <w:tcW w:w="3572" w:type="dxa"/>
            <w:vAlign w:val="top"/>
          </w:tcPr>
          <w:p w14:paraId="09988DED" w14:textId="4C946DE3" w:rsidR="00B938CA" w:rsidRPr="00ED5072" w:rsidRDefault="00B938CA" w:rsidP="00B938CA">
            <w:pPr>
              <w:pStyle w:val="SoSTabelltext"/>
              <w:rPr>
                <w:rFonts w:asciiTheme="minorHAnsi" w:hAnsiTheme="minorHAnsi"/>
              </w:rPr>
            </w:pPr>
            <w:r w:rsidRPr="00ED5072">
              <w:rPr>
                <w:rFonts w:asciiTheme="minorHAnsi" w:hAnsiTheme="minorHAnsi"/>
                <w:color w:val="2A2A2A"/>
                <w:shd w:val="clear" w:color="auto" w:fill="FFFFFF"/>
              </w:rPr>
              <w:t>Greve 2011</w:t>
            </w:r>
            <w:r>
              <w:rPr>
                <w:rFonts w:asciiTheme="minorHAnsi" w:hAnsiTheme="minorHAnsi"/>
                <w:color w:val="2A2A2A"/>
                <w:shd w:val="clear" w:color="auto" w:fill="FFFFFF"/>
              </w:rPr>
              <w:t xml:space="preserve"> </w:t>
            </w:r>
            <w:r>
              <w:rPr>
                <w:rFonts w:asciiTheme="minorHAnsi" w:hAnsiTheme="minorHAnsi"/>
                <w:color w:val="2A2A2A"/>
                <w:shd w:val="clear" w:color="auto" w:fill="FFFFFF"/>
              </w:rPr>
              <w:fldChar w:fldCharType="begin">
                <w:fldData xml:space="preserve">PEVuZE5vdGU+PENpdGU+PEF1dGhvcj5HcmV2ZTwvQXV0aG9yPjxZZWFyPjIwMTE8L1llYXI+PFJl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</w:fldData>
              </w:fldChar>
            </w:r>
            <w:r w:rsidR="00503384">
              <w:rPr>
                <w:rFonts w:asciiTheme="minorHAnsi" w:hAnsiTheme="minorHAnsi"/>
                <w:color w:val="2A2A2A"/>
                <w:shd w:val="clear" w:color="auto" w:fill="FFFFFF"/>
              </w:rPr>
              <w:instrText xml:space="preserve"> ADDIN EN.CITE </w:instrText>
            </w:r>
            <w:r w:rsidR="00503384">
              <w:rPr>
                <w:rFonts w:asciiTheme="minorHAnsi" w:hAnsiTheme="minorHAnsi"/>
                <w:color w:val="2A2A2A"/>
                <w:shd w:val="clear" w:color="auto" w:fill="FFFFFF"/>
              </w:rPr>
              <w:fldChar w:fldCharType="begin">
                <w:fldData xml:space="preserve">PEVuZE5vdGU+PENpdGU+PEF1dGhvcj5HcmV2ZTwvQXV0aG9yPjxZZWFyPjIwMTE8L1llYXI+PFJl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</w:fldData>
              </w:fldChar>
            </w:r>
            <w:r w:rsidR="00503384">
              <w:rPr>
                <w:rFonts w:asciiTheme="minorHAnsi" w:hAnsiTheme="minorHAnsi"/>
                <w:color w:val="2A2A2A"/>
                <w:shd w:val="clear" w:color="auto" w:fill="FFFFFF"/>
              </w:rPr>
              <w:instrText xml:space="preserve"> ADDIN EN.CITE.DATA </w:instrText>
            </w:r>
            <w:r w:rsidR="00503384">
              <w:rPr>
                <w:rFonts w:asciiTheme="minorHAnsi" w:hAnsiTheme="minorHAnsi"/>
                <w:color w:val="2A2A2A"/>
                <w:shd w:val="clear" w:color="auto" w:fill="FFFFFF"/>
              </w:rPr>
            </w:r>
            <w:r w:rsidR="00503384">
              <w:rPr>
                <w:rFonts w:asciiTheme="minorHAnsi" w:hAnsiTheme="minorHAnsi"/>
                <w:color w:val="2A2A2A"/>
                <w:shd w:val="clear" w:color="auto" w:fill="FFFFFF"/>
              </w:rPr>
              <w:fldChar w:fldCharType="end"/>
            </w:r>
            <w:r>
              <w:rPr>
                <w:rFonts w:asciiTheme="minorHAnsi" w:hAnsiTheme="minorHAnsi"/>
                <w:color w:val="2A2A2A"/>
                <w:shd w:val="clear" w:color="auto" w:fill="FFFFFF"/>
              </w:rPr>
            </w:r>
            <w:r>
              <w:rPr>
                <w:rFonts w:asciiTheme="minorHAnsi" w:hAnsiTheme="minorHAnsi"/>
                <w:color w:val="2A2A2A"/>
                <w:shd w:val="clear" w:color="auto" w:fill="FFFFFF"/>
              </w:rPr>
              <w:fldChar w:fldCharType="separate"/>
            </w:r>
            <w:r w:rsidR="00503384">
              <w:rPr>
                <w:rFonts w:asciiTheme="minorHAnsi" w:hAnsiTheme="minorHAnsi"/>
                <w:noProof/>
                <w:color w:val="2A2A2A"/>
                <w:shd w:val="clear" w:color="auto" w:fill="FFFFFF"/>
              </w:rPr>
              <w:t>[22]</w:t>
            </w:r>
            <w:r>
              <w:rPr>
                <w:rFonts w:asciiTheme="minorHAnsi" w:hAnsiTheme="minorHAnsi"/>
                <w:color w:val="2A2A2A"/>
                <w:shd w:val="clear" w:color="auto" w:fill="FFFFFF"/>
              </w:rPr>
              <w:fldChar w:fldCharType="end"/>
            </w:r>
          </w:p>
        </w:tc>
        <w:tc>
          <w:tcPr>
            <w:tcW w:w="3573" w:type="dxa"/>
            <w:vAlign w:val="top"/>
          </w:tcPr>
          <w:p w14:paraId="3C897286" w14:textId="5EDE1CE2" w:rsidR="00B938CA" w:rsidRDefault="00B938CA" w:rsidP="00B938CA">
            <w:pPr>
              <w:pStyle w:val="SoSTabelltext"/>
            </w:pPr>
            <w:r>
              <w:t>Ej relevant studiedesign</w:t>
            </w:r>
          </w:p>
        </w:tc>
      </w:tr>
      <w:tr w:rsidR="00984592" w14:paraId="1949B069" w14:textId="77777777" w:rsidTr="002A4B1D">
        <w:tc>
          <w:tcPr>
            <w:tcW w:w="3572" w:type="dxa"/>
            <w:vAlign w:val="top"/>
          </w:tcPr>
          <w:p w14:paraId="1D5FE3B5" w14:textId="1BA09AE4" w:rsidR="00984592" w:rsidRDefault="00984592" w:rsidP="00984592">
            <w:pPr>
              <w:pStyle w:val="SoSTabelltext"/>
              <w:rPr>
                <w:rFonts w:asciiTheme="minorHAnsi" w:hAnsiTheme="minorHAnsi"/>
                <w:color w:val="2A2A2A"/>
                <w:shd w:val="clear" w:color="auto" w:fill="FFFFFF"/>
              </w:rPr>
            </w:pPr>
            <w:proofErr w:type="spellStart"/>
            <w:r w:rsidRPr="007D388D">
              <w:rPr>
                <w:rFonts w:asciiTheme="minorHAnsi" w:hAnsiTheme="minorHAnsi"/>
                <w:color w:val="FF0000"/>
                <w:shd w:val="clear" w:color="auto" w:fill="FFFFFF"/>
              </w:rPr>
              <w:t>Gunnarsdóttir</w:t>
            </w:r>
            <w:proofErr w:type="spellEnd"/>
            <w:r w:rsidRPr="007D388D">
              <w:rPr>
                <w:rFonts w:asciiTheme="minorHAnsi" w:hAnsiTheme="minorHAnsi"/>
                <w:color w:val="FF0000"/>
                <w:shd w:val="clear" w:color="auto" w:fill="FFFFFF"/>
              </w:rPr>
              <w:t xml:space="preserve"> 2024 </w:t>
            </w:r>
            <w:r w:rsidR="00503384">
              <w:rPr>
                <w:rFonts w:asciiTheme="minorHAnsi" w:hAnsiTheme="minorHAnsi"/>
                <w:color w:val="FF0000"/>
                <w:shd w:val="clear" w:color="auto" w:fill="FFFFFF"/>
              </w:rPr>
              <w:fldChar w:fldCharType="begin">
                <w:fldData xml:space="preserve">PEVuZE5vdGU+PENpdGU+PEF1dGhvcj5HdW5uYXJzZMOzdHRpcjwvQXV0aG9yPjxZZWFyPjIwMjQ8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</w:fldData>
              </w:fldChar>
            </w:r>
            <w:r w:rsidR="00503384">
              <w:rPr>
                <w:rFonts w:asciiTheme="minorHAnsi" w:hAnsiTheme="minorHAnsi"/>
                <w:color w:val="FF0000"/>
                <w:shd w:val="clear" w:color="auto" w:fill="FFFFFF"/>
              </w:rPr>
              <w:instrText xml:space="preserve"> ADDIN EN.CITE </w:instrText>
            </w:r>
            <w:r w:rsidR="00503384">
              <w:rPr>
                <w:rFonts w:asciiTheme="minorHAnsi" w:hAnsiTheme="minorHAnsi"/>
                <w:color w:val="FF0000"/>
                <w:shd w:val="clear" w:color="auto" w:fill="FFFFFF"/>
              </w:rPr>
              <w:fldChar w:fldCharType="begin">
                <w:fldData xml:space="preserve">PEVuZE5vdGU+PENpdGU+PEF1dGhvcj5HdW5uYXJzZMOzdHRpcjwvQXV0aG9yPjxZZWFyPjIwMjQ8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</w:fldData>
              </w:fldChar>
            </w:r>
            <w:r w:rsidR="00503384">
              <w:rPr>
                <w:rFonts w:asciiTheme="minorHAnsi" w:hAnsiTheme="minorHAnsi"/>
                <w:color w:val="FF0000"/>
                <w:shd w:val="clear" w:color="auto" w:fill="FFFFFF"/>
              </w:rPr>
              <w:instrText xml:space="preserve"> ADDIN EN.CITE.DATA </w:instrText>
            </w:r>
            <w:r w:rsidR="00503384">
              <w:rPr>
                <w:rFonts w:asciiTheme="minorHAnsi" w:hAnsiTheme="minorHAnsi"/>
                <w:color w:val="FF0000"/>
                <w:shd w:val="clear" w:color="auto" w:fill="FFFFFF"/>
              </w:rPr>
            </w:r>
            <w:r w:rsidR="00503384">
              <w:rPr>
                <w:rFonts w:asciiTheme="minorHAnsi" w:hAnsiTheme="minorHAnsi"/>
                <w:color w:val="FF0000"/>
                <w:shd w:val="clear" w:color="auto" w:fill="FFFFFF"/>
              </w:rPr>
              <w:fldChar w:fldCharType="end"/>
            </w:r>
            <w:r w:rsidR="00503384">
              <w:rPr>
                <w:rFonts w:asciiTheme="minorHAnsi" w:hAnsiTheme="minorHAnsi"/>
                <w:color w:val="FF0000"/>
                <w:shd w:val="clear" w:color="auto" w:fill="FFFFFF"/>
              </w:rPr>
            </w:r>
            <w:r w:rsidR="00503384">
              <w:rPr>
                <w:rFonts w:asciiTheme="minorHAnsi" w:hAnsiTheme="minorHAnsi"/>
                <w:color w:val="FF0000"/>
                <w:shd w:val="clear" w:color="auto" w:fill="FFFFFF"/>
              </w:rPr>
              <w:fldChar w:fldCharType="separate"/>
            </w:r>
            <w:r w:rsidR="00503384">
              <w:rPr>
                <w:rFonts w:asciiTheme="minorHAnsi" w:hAnsiTheme="minorHAnsi"/>
                <w:noProof/>
                <w:color w:val="FF0000"/>
                <w:shd w:val="clear" w:color="auto" w:fill="FFFFFF"/>
              </w:rPr>
              <w:t>[23]</w:t>
            </w:r>
            <w:r w:rsidR="00503384">
              <w:rPr>
                <w:rFonts w:asciiTheme="minorHAnsi" w:hAnsiTheme="minorHAnsi"/>
                <w:color w:val="FF0000"/>
                <w:shd w:val="clear" w:color="auto" w:fill="FFFFFF"/>
              </w:rPr>
              <w:fldChar w:fldCharType="end"/>
            </w:r>
          </w:p>
        </w:tc>
        <w:tc>
          <w:tcPr>
            <w:tcW w:w="3573" w:type="dxa"/>
            <w:vAlign w:val="top"/>
          </w:tcPr>
          <w:p w14:paraId="02AF4729" w14:textId="38311A6A" w:rsidR="00984592" w:rsidRDefault="00984592" w:rsidP="00B938CA">
            <w:pPr>
              <w:pStyle w:val="SoSTabelltext"/>
            </w:pPr>
            <w:r w:rsidRPr="00B938CA">
              <w:rPr>
                <w:color w:val="FF0000"/>
              </w:rPr>
              <w:t>Ej relevant population</w:t>
            </w:r>
          </w:p>
        </w:tc>
      </w:tr>
      <w:tr w:rsidR="00B938CA" w14:paraId="0C0D5D5C" w14:textId="77777777" w:rsidTr="002A4B1D">
        <w:tc>
          <w:tcPr>
            <w:tcW w:w="3572" w:type="dxa"/>
            <w:vAlign w:val="top"/>
          </w:tcPr>
          <w:p w14:paraId="0488C109" w14:textId="5551514F" w:rsidR="00B938CA" w:rsidRPr="00ED5072" w:rsidRDefault="00B938CA" w:rsidP="00B938CA">
            <w:pPr>
              <w:pStyle w:val="SoSTabelltext"/>
              <w:rPr>
                <w:rFonts w:asciiTheme="minorHAnsi" w:hAnsiTheme="minorHAnsi"/>
                <w:color w:val="2A2A2A"/>
                <w:shd w:val="clear" w:color="auto" w:fill="FFFFFF"/>
              </w:rPr>
            </w:pPr>
            <w:proofErr w:type="spellStart"/>
            <w:r>
              <w:rPr>
                <w:rFonts w:asciiTheme="minorHAnsi" w:hAnsiTheme="minorHAnsi"/>
                <w:color w:val="2A2A2A"/>
                <w:shd w:val="clear" w:color="auto" w:fill="FFFFFF"/>
              </w:rPr>
              <w:t>Haavaldsen</w:t>
            </w:r>
            <w:proofErr w:type="spellEnd"/>
            <w:r>
              <w:rPr>
                <w:rFonts w:asciiTheme="minorHAnsi" w:hAnsiTheme="minorHAnsi"/>
                <w:color w:val="2A2A2A"/>
                <w:shd w:val="clear" w:color="auto" w:fill="FFFFFF"/>
              </w:rPr>
              <w:t xml:space="preserve"> 2023 </w:t>
            </w:r>
            <w:r>
              <w:rPr>
                <w:rFonts w:asciiTheme="minorHAnsi" w:hAnsiTheme="minorHAnsi"/>
                <w:color w:val="2A2A2A"/>
                <w:shd w:val="clear" w:color="auto" w:fill="FFFFFF"/>
              </w:rPr>
              <w:fldChar w:fldCharType="begin">
                <w:fldData xml:space="preserve">PEVuZE5vdGU+PENpdGU+PEF1dGhvcj5IYWF2YWxkc2VuPC9BdXRob3I+PFllYXI+MjAyMzwvWWVh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</w:fldData>
              </w:fldChar>
            </w:r>
            <w:r w:rsidR="00503384">
              <w:rPr>
                <w:rFonts w:asciiTheme="minorHAnsi" w:hAnsiTheme="minorHAnsi"/>
                <w:color w:val="2A2A2A"/>
                <w:shd w:val="clear" w:color="auto" w:fill="FFFFFF"/>
              </w:rPr>
              <w:instrText xml:space="preserve"> ADDIN EN.CITE </w:instrText>
            </w:r>
            <w:r w:rsidR="00503384">
              <w:rPr>
                <w:rFonts w:asciiTheme="minorHAnsi" w:hAnsiTheme="minorHAnsi"/>
                <w:color w:val="2A2A2A"/>
                <w:shd w:val="clear" w:color="auto" w:fill="FFFFFF"/>
              </w:rPr>
              <w:fldChar w:fldCharType="begin">
                <w:fldData xml:space="preserve">PEVuZE5vdGU+PENpdGU+PEF1dGhvcj5IYWF2YWxkc2VuPC9BdXRob3I+PFllYXI+MjAyMzwvWWVh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</w:fldData>
              </w:fldChar>
            </w:r>
            <w:r w:rsidR="00503384">
              <w:rPr>
                <w:rFonts w:asciiTheme="minorHAnsi" w:hAnsiTheme="minorHAnsi"/>
                <w:color w:val="2A2A2A"/>
                <w:shd w:val="clear" w:color="auto" w:fill="FFFFFF"/>
              </w:rPr>
              <w:instrText xml:space="preserve"> ADDIN EN.CITE.DATA </w:instrText>
            </w:r>
            <w:r w:rsidR="00503384">
              <w:rPr>
                <w:rFonts w:asciiTheme="minorHAnsi" w:hAnsiTheme="minorHAnsi"/>
                <w:color w:val="2A2A2A"/>
                <w:shd w:val="clear" w:color="auto" w:fill="FFFFFF"/>
              </w:rPr>
            </w:r>
            <w:r w:rsidR="00503384">
              <w:rPr>
                <w:rFonts w:asciiTheme="minorHAnsi" w:hAnsiTheme="minorHAnsi"/>
                <w:color w:val="2A2A2A"/>
                <w:shd w:val="clear" w:color="auto" w:fill="FFFFFF"/>
              </w:rPr>
              <w:fldChar w:fldCharType="end"/>
            </w:r>
            <w:r>
              <w:rPr>
                <w:rFonts w:asciiTheme="minorHAnsi" w:hAnsiTheme="minorHAnsi"/>
                <w:color w:val="2A2A2A"/>
                <w:shd w:val="clear" w:color="auto" w:fill="FFFFFF"/>
              </w:rPr>
            </w:r>
            <w:r>
              <w:rPr>
                <w:rFonts w:asciiTheme="minorHAnsi" w:hAnsiTheme="minorHAnsi"/>
                <w:color w:val="2A2A2A"/>
                <w:shd w:val="clear" w:color="auto" w:fill="FFFFFF"/>
              </w:rPr>
              <w:fldChar w:fldCharType="separate"/>
            </w:r>
            <w:r w:rsidR="00503384">
              <w:rPr>
                <w:rFonts w:asciiTheme="minorHAnsi" w:hAnsiTheme="minorHAnsi"/>
                <w:noProof/>
                <w:color w:val="2A2A2A"/>
                <w:shd w:val="clear" w:color="auto" w:fill="FFFFFF"/>
              </w:rPr>
              <w:t>[24]</w:t>
            </w:r>
            <w:r>
              <w:rPr>
                <w:rFonts w:asciiTheme="minorHAnsi" w:hAnsiTheme="minorHAnsi"/>
                <w:color w:val="2A2A2A"/>
                <w:shd w:val="clear" w:color="auto" w:fill="FFFFFF"/>
              </w:rPr>
              <w:fldChar w:fldCharType="end"/>
            </w:r>
          </w:p>
        </w:tc>
        <w:tc>
          <w:tcPr>
            <w:tcW w:w="3573" w:type="dxa"/>
            <w:vAlign w:val="top"/>
          </w:tcPr>
          <w:p w14:paraId="0D62380F" w14:textId="6C89CB4D" w:rsidR="00B938CA" w:rsidRDefault="00B938CA" w:rsidP="00B938CA">
            <w:pPr>
              <w:pStyle w:val="SoSTabelltext"/>
            </w:pPr>
            <w:r>
              <w:t>Ej relevant studiedesign</w:t>
            </w:r>
          </w:p>
        </w:tc>
      </w:tr>
      <w:tr w:rsidR="00B938CA" w14:paraId="647D4AD1" w14:textId="77777777" w:rsidTr="002A4B1D">
        <w:tc>
          <w:tcPr>
            <w:tcW w:w="3572" w:type="dxa"/>
            <w:vAlign w:val="top"/>
          </w:tcPr>
          <w:p w14:paraId="290D1B2D" w14:textId="34ED23A2" w:rsidR="00B938CA" w:rsidRPr="00ED5072" w:rsidRDefault="00B938CA" w:rsidP="00B938CA">
            <w:pPr>
              <w:pStyle w:val="SoSTabelltext"/>
              <w:rPr>
                <w:rFonts w:asciiTheme="minorHAnsi" w:hAnsiTheme="minorHAnsi"/>
              </w:rPr>
            </w:pPr>
            <w:proofErr w:type="spellStart"/>
            <w:r w:rsidRPr="00ED5072">
              <w:rPr>
                <w:rFonts w:asciiTheme="minorHAnsi" w:hAnsiTheme="minorHAnsi"/>
              </w:rPr>
              <w:t>Hakizimana</w:t>
            </w:r>
            <w:proofErr w:type="spellEnd"/>
            <w:r w:rsidRPr="00ED5072">
              <w:rPr>
                <w:rFonts w:asciiTheme="minorHAnsi" w:hAnsiTheme="minorHAnsi"/>
              </w:rPr>
              <w:t xml:space="preserve"> 2019</w:t>
            </w:r>
            <w:r>
              <w:rPr>
                <w:rFonts w:asciiTheme="minorHAnsi" w:hAnsiTheme="minorHAnsi"/>
              </w:rPr>
              <w:t xml:space="preserve"> </w:t>
            </w:r>
            <w:r>
              <w:rPr>
                <w:rFonts w:asciiTheme="minorHAnsi" w:hAnsiTheme="minorHAnsi"/>
              </w:rPr>
              <w:fldChar w:fldCharType="begin">
                <w:fldData xml:space="preserve">PEVuZE5vdGU+PENpdGU+PEF1dGhvcj5IYWtpemltYW5hPC9BdXRob3I+PFllYXI+MjAxOTwvWWVh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</w:fldData>
              </w:fldChar>
            </w:r>
            <w:r w:rsidR="00503384">
              <w:rPr>
                <w:rFonts w:asciiTheme="minorHAnsi" w:hAnsiTheme="minorHAnsi"/>
              </w:rPr>
              <w:instrText xml:space="preserve"> ADDIN EN.CITE </w:instrText>
            </w:r>
            <w:r w:rsidR="00503384">
              <w:rPr>
                <w:rFonts w:asciiTheme="minorHAnsi" w:hAnsiTheme="minorHAnsi"/>
              </w:rPr>
              <w:fldChar w:fldCharType="begin">
                <w:fldData xml:space="preserve">PEVuZE5vdGU+PENpdGU+PEF1dGhvcj5IYWtpemltYW5hPC9BdXRob3I+PFllYXI+MjAxOTwvWWVh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</w:fldData>
              </w:fldChar>
            </w:r>
            <w:r w:rsidR="00503384">
              <w:rPr>
                <w:rFonts w:asciiTheme="minorHAnsi" w:hAnsiTheme="minorHAnsi"/>
              </w:rPr>
              <w:instrText xml:space="preserve"> ADDIN EN.CITE.DATA </w:instrText>
            </w:r>
            <w:r w:rsidR="00503384">
              <w:rPr>
                <w:rFonts w:asciiTheme="minorHAnsi" w:hAnsiTheme="minorHAnsi"/>
              </w:rPr>
            </w:r>
            <w:r w:rsidR="00503384">
              <w:rPr>
                <w:rFonts w:asciiTheme="minorHAnsi" w:hAnsiTheme="minorHAnsi"/>
              </w:rPr>
              <w:fldChar w:fldCharType="end"/>
            </w:r>
            <w:r>
              <w:rPr>
                <w:rFonts w:asciiTheme="minorHAnsi" w:hAnsiTheme="minorHAnsi"/>
              </w:rPr>
            </w:r>
            <w:r>
              <w:rPr>
                <w:rFonts w:asciiTheme="minorHAnsi" w:hAnsiTheme="minorHAnsi"/>
              </w:rPr>
              <w:fldChar w:fldCharType="separate"/>
            </w:r>
            <w:r w:rsidR="00503384">
              <w:rPr>
                <w:rFonts w:asciiTheme="minorHAnsi" w:hAnsiTheme="minorHAnsi"/>
                <w:noProof/>
              </w:rPr>
              <w:t>[25]</w:t>
            </w:r>
            <w:r>
              <w:rPr>
                <w:rFonts w:asciiTheme="minorHAnsi" w:hAnsiTheme="minorHAnsi"/>
              </w:rPr>
              <w:fldChar w:fldCharType="end"/>
            </w:r>
          </w:p>
        </w:tc>
        <w:tc>
          <w:tcPr>
            <w:tcW w:w="3573" w:type="dxa"/>
            <w:vAlign w:val="top"/>
          </w:tcPr>
          <w:p w14:paraId="76D8568D" w14:textId="26C216A6" w:rsidR="00B938CA" w:rsidRDefault="00B938CA" w:rsidP="00B938CA">
            <w:pPr>
              <w:pStyle w:val="SoSTabelltext"/>
            </w:pPr>
            <w:r>
              <w:t>Ej relevant publikationsform</w:t>
            </w:r>
          </w:p>
        </w:tc>
      </w:tr>
      <w:tr w:rsidR="00DC4C1F" w14:paraId="5D727469" w14:textId="77777777" w:rsidTr="002A4B1D">
        <w:tc>
          <w:tcPr>
            <w:tcW w:w="3572" w:type="dxa"/>
            <w:vAlign w:val="top"/>
          </w:tcPr>
          <w:p w14:paraId="62C45774" w14:textId="4C37A0E0" w:rsidR="00DC4C1F" w:rsidRPr="00ED5072" w:rsidRDefault="00DC4C1F" w:rsidP="00DC4C1F">
            <w:pPr>
              <w:pStyle w:val="SoSTabelltext"/>
              <w:rPr>
                <w:rFonts w:asciiTheme="minorHAnsi" w:hAnsiTheme="minorHAnsi"/>
              </w:rPr>
            </w:pPr>
            <w:r w:rsidRPr="00DC4C1F">
              <w:rPr>
                <w:rFonts w:asciiTheme="minorHAnsi" w:hAnsiTheme="minorHAnsi"/>
                <w:color w:val="FF0000"/>
              </w:rPr>
              <w:t xml:space="preserve">Hu 2024 </w:t>
            </w:r>
            <w:r w:rsidR="002D2A00">
              <w:rPr>
                <w:rFonts w:asciiTheme="minorHAnsi" w:hAnsiTheme="minorHAnsi"/>
                <w:color w:val="FF0000"/>
              </w:rPr>
              <w:fldChar w:fldCharType="begin">
                <w:fldData xml:space="preserve">PEVuZE5vdGU+PENpdGU+PEF1dGhvcj5IdTwvQXV0aG9yPjxZZWFyPjIwMjQ8L1llYXI+PFJlY051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=
</w:fldData>
              </w:fldChar>
            </w:r>
            <w:r w:rsidR="002D2A00">
              <w:rPr>
                <w:rFonts w:asciiTheme="minorHAnsi" w:hAnsiTheme="minorHAnsi"/>
                <w:color w:val="FF0000"/>
              </w:rPr>
              <w:instrText xml:space="preserve"> ADDIN EN.CITE </w:instrText>
            </w:r>
            <w:r w:rsidR="002D2A00">
              <w:rPr>
                <w:rFonts w:asciiTheme="minorHAnsi" w:hAnsiTheme="minorHAnsi"/>
                <w:color w:val="FF0000"/>
              </w:rPr>
              <w:fldChar w:fldCharType="begin">
                <w:fldData xml:space="preserve">PEVuZE5vdGU+PENpdGU+PEF1dGhvcj5IdTwvQXV0aG9yPjxZZWFyPjIwMjQ8L1llYXI+PFJlY051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=
</w:fldData>
              </w:fldChar>
            </w:r>
            <w:r w:rsidR="002D2A00">
              <w:rPr>
                <w:rFonts w:asciiTheme="minorHAnsi" w:hAnsiTheme="minorHAnsi"/>
                <w:color w:val="FF0000"/>
              </w:rPr>
              <w:instrText xml:space="preserve"> ADDIN EN.CITE.DATA </w:instrText>
            </w:r>
            <w:r w:rsidR="002D2A00">
              <w:rPr>
                <w:rFonts w:asciiTheme="minorHAnsi" w:hAnsiTheme="minorHAnsi"/>
                <w:color w:val="FF0000"/>
              </w:rPr>
            </w:r>
            <w:r w:rsidR="002D2A00">
              <w:rPr>
                <w:rFonts w:asciiTheme="minorHAnsi" w:hAnsiTheme="minorHAnsi"/>
                <w:color w:val="FF0000"/>
              </w:rPr>
              <w:fldChar w:fldCharType="end"/>
            </w:r>
            <w:r w:rsidR="002D2A00">
              <w:rPr>
                <w:rFonts w:asciiTheme="minorHAnsi" w:hAnsiTheme="minorHAnsi"/>
                <w:color w:val="FF0000"/>
              </w:rPr>
            </w:r>
            <w:r w:rsidR="002D2A00">
              <w:rPr>
                <w:rFonts w:asciiTheme="minorHAnsi" w:hAnsiTheme="minorHAnsi"/>
                <w:color w:val="FF0000"/>
              </w:rPr>
              <w:fldChar w:fldCharType="separate"/>
            </w:r>
            <w:r w:rsidR="002D2A00">
              <w:rPr>
                <w:rFonts w:asciiTheme="minorHAnsi" w:hAnsiTheme="minorHAnsi"/>
                <w:noProof/>
                <w:color w:val="FF0000"/>
              </w:rPr>
              <w:t>[26]</w:t>
            </w:r>
            <w:r w:rsidR="002D2A00">
              <w:rPr>
                <w:rFonts w:asciiTheme="minorHAnsi" w:hAnsiTheme="minorHAnsi"/>
                <w:color w:val="FF0000"/>
              </w:rPr>
              <w:fldChar w:fldCharType="end"/>
            </w:r>
          </w:p>
        </w:tc>
        <w:tc>
          <w:tcPr>
            <w:tcW w:w="3573" w:type="dxa"/>
            <w:vAlign w:val="top"/>
          </w:tcPr>
          <w:p w14:paraId="215BE525" w14:textId="6204F628" w:rsidR="00DC4C1F" w:rsidRDefault="00DC4C1F" w:rsidP="00B938CA">
            <w:pPr>
              <w:pStyle w:val="SoSTabelltext"/>
            </w:pPr>
            <w:r w:rsidRPr="00B938CA">
              <w:rPr>
                <w:color w:val="FF0000"/>
              </w:rPr>
              <w:t>Ej relevant population</w:t>
            </w:r>
          </w:p>
        </w:tc>
      </w:tr>
      <w:tr w:rsidR="00B938CA" w14:paraId="3ABD79A5" w14:textId="77777777" w:rsidTr="002A4B1D">
        <w:tc>
          <w:tcPr>
            <w:tcW w:w="3572" w:type="dxa"/>
            <w:vAlign w:val="top"/>
          </w:tcPr>
          <w:p w14:paraId="770A18F7" w14:textId="54897C1D" w:rsidR="00B938CA" w:rsidRPr="00ED5072" w:rsidRDefault="00B938CA" w:rsidP="00B938CA">
            <w:pPr>
              <w:pStyle w:val="SoSTabelltext"/>
              <w:rPr>
                <w:rFonts w:asciiTheme="minorHAnsi" w:hAnsiTheme="minorHAnsi"/>
              </w:rPr>
            </w:pPr>
            <w:r w:rsidRPr="00ED5072">
              <w:rPr>
                <w:rFonts w:asciiTheme="minorHAnsi" w:hAnsiTheme="minorHAnsi"/>
              </w:rPr>
              <w:t>Karmakar 2021</w:t>
            </w:r>
            <w:r>
              <w:rPr>
                <w:rFonts w:asciiTheme="minorHAnsi" w:hAnsiTheme="minorHAnsi"/>
              </w:rPr>
              <w:t xml:space="preserve"> </w:t>
            </w:r>
            <w:r>
              <w:rPr>
                <w:rFonts w:asciiTheme="minorHAnsi" w:hAnsiTheme="minorHAnsi"/>
              </w:rPr>
              <w:fldChar w:fldCharType="begin">
                <w:fldData xml:space="preserve">PEVuZE5vdGU+PENpdGU+PEF1dGhvcj5LYXJtYWthcjwvQXV0aG9yPjxZZWFyPjIwMjE8L1llYXI+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</w:fldData>
              </w:fldChar>
            </w:r>
            <w:r w:rsidR="002D2A00">
              <w:rPr>
                <w:rFonts w:asciiTheme="minorHAnsi" w:hAnsiTheme="minorHAnsi"/>
              </w:rPr>
              <w:instrText xml:space="preserve"> ADDIN EN.CITE </w:instrText>
            </w:r>
            <w:r w:rsidR="002D2A00">
              <w:rPr>
                <w:rFonts w:asciiTheme="minorHAnsi" w:hAnsiTheme="minorHAnsi"/>
              </w:rPr>
              <w:fldChar w:fldCharType="begin">
                <w:fldData xml:space="preserve">PEVuZE5vdGU+PENpdGU+PEF1dGhvcj5LYXJtYWthcjwvQXV0aG9yPjxZZWFyPjIwMjE8L1llYXI+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</w:fldData>
              </w:fldChar>
            </w:r>
            <w:r w:rsidR="002D2A00">
              <w:rPr>
                <w:rFonts w:asciiTheme="minorHAnsi" w:hAnsiTheme="minorHAnsi"/>
              </w:rPr>
              <w:instrText xml:space="preserve"> ADDIN EN.CITE.DATA </w:instrText>
            </w:r>
            <w:r w:rsidR="002D2A00">
              <w:rPr>
                <w:rFonts w:asciiTheme="minorHAnsi" w:hAnsiTheme="minorHAnsi"/>
              </w:rPr>
            </w:r>
            <w:r w:rsidR="002D2A00">
              <w:rPr>
                <w:rFonts w:asciiTheme="minorHAnsi" w:hAnsiTheme="minorHAnsi"/>
              </w:rPr>
              <w:fldChar w:fldCharType="end"/>
            </w:r>
            <w:r>
              <w:rPr>
                <w:rFonts w:asciiTheme="minorHAnsi" w:hAnsiTheme="minorHAnsi"/>
              </w:rPr>
            </w:r>
            <w:r>
              <w:rPr>
                <w:rFonts w:asciiTheme="minorHAnsi" w:hAnsiTheme="minorHAnsi"/>
              </w:rPr>
              <w:fldChar w:fldCharType="separate"/>
            </w:r>
            <w:r w:rsidR="002D2A00">
              <w:rPr>
                <w:rFonts w:asciiTheme="minorHAnsi" w:hAnsiTheme="minorHAnsi"/>
                <w:noProof/>
              </w:rPr>
              <w:t>[27]</w:t>
            </w:r>
            <w:r>
              <w:rPr>
                <w:rFonts w:asciiTheme="minorHAnsi" w:hAnsiTheme="minorHAnsi"/>
              </w:rPr>
              <w:fldChar w:fldCharType="end"/>
            </w:r>
          </w:p>
        </w:tc>
        <w:tc>
          <w:tcPr>
            <w:tcW w:w="3573" w:type="dxa"/>
            <w:vAlign w:val="top"/>
          </w:tcPr>
          <w:p w14:paraId="596CB736" w14:textId="70688564" w:rsidR="00B938CA" w:rsidRDefault="00B938CA" w:rsidP="00B938CA">
            <w:pPr>
              <w:pStyle w:val="SoSTabelltext"/>
            </w:pPr>
            <w:r>
              <w:t>Ej relevant C</w:t>
            </w:r>
          </w:p>
        </w:tc>
      </w:tr>
      <w:tr w:rsidR="00B938CA" w14:paraId="6D011FDF" w14:textId="77777777" w:rsidTr="002A4B1D">
        <w:tc>
          <w:tcPr>
            <w:tcW w:w="3572" w:type="dxa"/>
            <w:vAlign w:val="top"/>
          </w:tcPr>
          <w:p w14:paraId="36CE44B4" w14:textId="0DEAB177" w:rsidR="00B938CA" w:rsidRPr="00B938CA" w:rsidRDefault="00B938CA" w:rsidP="00B938CA">
            <w:pPr>
              <w:pStyle w:val="SoSTabelltext"/>
              <w:rPr>
                <w:rFonts w:asciiTheme="minorHAnsi" w:hAnsiTheme="minorHAnsi"/>
                <w:color w:val="FF0000"/>
                <w:shd w:val="clear" w:color="auto" w:fill="FFFFFF"/>
              </w:rPr>
            </w:pPr>
            <w:proofErr w:type="spellStart"/>
            <w:r w:rsidRPr="00B938CA">
              <w:rPr>
                <w:rFonts w:asciiTheme="minorHAnsi" w:hAnsiTheme="minorHAnsi"/>
                <w:color w:val="FF0000"/>
                <w:shd w:val="clear" w:color="auto" w:fill="FFFFFF"/>
              </w:rPr>
              <w:t>Kumari</w:t>
            </w:r>
            <w:proofErr w:type="spellEnd"/>
            <w:r w:rsidRPr="00B938CA">
              <w:rPr>
                <w:rFonts w:asciiTheme="minorHAnsi" w:hAnsiTheme="minorHAnsi"/>
                <w:color w:val="FF0000"/>
                <w:shd w:val="clear" w:color="auto" w:fill="FFFFFF"/>
              </w:rPr>
              <w:t xml:space="preserve"> 2024</w:t>
            </w:r>
            <w:r>
              <w:rPr>
                <w:rFonts w:asciiTheme="minorHAnsi" w:hAnsiTheme="minorHAnsi"/>
                <w:color w:val="FF0000"/>
                <w:shd w:val="clear" w:color="auto" w:fill="FFFFFF"/>
              </w:rPr>
              <w:t xml:space="preserve"> </w:t>
            </w:r>
            <w:r w:rsidR="002D2A00">
              <w:rPr>
                <w:rFonts w:asciiTheme="minorHAnsi" w:hAnsiTheme="minorHAnsi"/>
                <w:color w:val="FF0000"/>
                <w:shd w:val="clear" w:color="auto" w:fill="FFFFFF"/>
              </w:rPr>
              <w:fldChar w:fldCharType="begin">
                <w:fldData xml:space="preserve">PEVuZE5vdGU+PENpdGU+PEF1dGhvcj5LdW1hcmk8L0F1dGhvcj48WWVhcj4yMDI0PC9ZZWFyPjxS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==
</w:fldData>
              </w:fldChar>
            </w:r>
            <w:r w:rsidR="002D2A00">
              <w:rPr>
                <w:rFonts w:asciiTheme="minorHAnsi" w:hAnsiTheme="minorHAnsi"/>
                <w:color w:val="FF0000"/>
                <w:shd w:val="clear" w:color="auto" w:fill="FFFFFF"/>
              </w:rPr>
              <w:instrText xml:space="preserve"> ADDIN EN.CITE </w:instrText>
            </w:r>
            <w:r w:rsidR="002D2A00">
              <w:rPr>
                <w:rFonts w:asciiTheme="minorHAnsi" w:hAnsiTheme="minorHAnsi"/>
                <w:color w:val="FF0000"/>
                <w:shd w:val="clear" w:color="auto" w:fill="FFFFFF"/>
              </w:rPr>
              <w:fldChar w:fldCharType="begin">
                <w:fldData xml:space="preserve">PEVuZE5vdGU+PENpdGU+PEF1dGhvcj5LdW1hcmk8L0F1dGhvcj48WWVhcj4yMDI0PC9ZZWFyPjxS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==
</w:fldData>
              </w:fldChar>
            </w:r>
            <w:r w:rsidR="002D2A00">
              <w:rPr>
                <w:rFonts w:asciiTheme="minorHAnsi" w:hAnsiTheme="minorHAnsi"/>
                <w:color w:val="FF0000"/>
                <w:shd w:val="clear" w:color="auto" w:fill="FFFFFF"/>
              </w:rPr>
              <w:instrText xml:space="preserve"> ADDIN EN.CITE.DATA </w:instrText>
            </w:r>
            <w:r w:rsidR="002D2A00">
              <w:rPr>
                <w:rFonts w:asciiTheme="minorHAnsi" w:hAnsiTheme="minorHAnsi"/>
                <w:color w:val="FF0000"/>
                <w:shd w:val="clear" w:color="auto" w:fill="FFFFFF"/>
              </w:rPr>
            </w:r>
            <w:r w:rsidR="002D2A00">
              <w:rPr>
                <w:rFonts w:asciiTheme="minorHAnsi" w:hAnsiTheme="minorHAnsi"/>
                <w:color w:val="FF0000"/>
                <w:shd w:val="clear" w:color="auto" w:fill="FFFFFF"/>
              </w:rPr>
              <w:fldChar w:fldCharType="end"/>
            </w:r>
            <w:r w:rsidR="002D2A00">
              <w:rPr>
                <w:rFonts w:asciiTheme="minorHAnsi" w:hAnsiTheme="minorHAnsi"/>
                <w:color w:val="FF0000"/>
                <w:shd w:val="clear" w:color="auto" w:fill="FFFFFF"/>
              </w:rPr>
            </w:r>
            <w:r w:rsidR="002D2A00">
              <w:rPr>
                <w:rFonts w:asciiTheme="minorHAnsi" w:hAnsiTheme="minorHAnsi"/>
                <w:color w:val="FF0000"/>
                <w:shd w:val="clear" w:color="auto" w:fill="FFFFFF"/>
              </w:rPr>
              <w:fldChar w:fldCharType="separate"/>
            </w:r>
            <w:r w:rsidR="002D2A00">
              <w:rPr>
                <w:rFonts w:asciiTheme="minorHAnsi" w:hAnsiTheme="minorHAnsi"/>
                <w:noProof/>
                <w:color w:val="FF0000"/>
                <w:shd w:val="clear" w:color="auto" w:fill="FFFFFF"/>
              </w:rPr>
              <w:t>[28]</w:t>
            </w:r>
            <w:r w:rsidR="002D2A00">
              <w:rPr>
                <w:rFonts w:asciiTheme="minorHAnsi" w:hAnsiTheme="minorHAnsi"/>
                <w:color w:val="FF0000"/>
                <w:shd w:val="clear" w:color="auto" w:fill="FFFFFF"/>
              </w:rPr>
              <w:fldChar w:fldCharType="end"/>
            </w:r>
          </w:p>
        </w:tc>
        <w:tc>
          <w:tcPr>
            <w:tcW w:w="3573" w:type="dxa"/>
            <w:vAlign w:val="top"/>
          </w:tcPr>
          <w:p w14:paraId="222E806A" w14:textId="1059984D" w:rsidR="00B938CA" w:rsidRPr="00B938CA" w:rsidRDefault="00B938CA" w:rsidP="00B938CA">
            <w:pPr>
              <w:pStyle w:val="SoSTabelltext"/>
              <w:rPr>
                <w:color w:val="FF0000"/>
              </w:rPr>
            </w:pPr>
            <w:r>
              <w:t>Ej relevant C</w:t>
            </w:r>
          </w:p>
        </w:tc>
      </w:tr>
      <w:tr w:rsidR="00B938CA" w14:paraId="4226CBE6" w14:textId="77777777" w:rsidTr="002A4B1D">
        <w:tc>
          <w:tcPr>
            <w:tcW w:w="3572" w:type="dxa"/>
            <w:vAlign w:val="top"/>
          </w:tcPr>
          <w:p w14:paraId="16BF8CBB" w14:textId="11F76E3B" w:rsidR="00B938CA" w:rsidRPr="00ED5072" w:rsidRDefault="00B938CA" w:rsidP="00B938CA">
            <w:pPr>
              <w:pStyle w:val="SoSTabelltext"/>
              <w:rPr>
                <w:rFonts w:asciiTheme="minorHAnsi" w:hAnsiTheme="minorHAnsi"/>
                <w:color w:val="2A2A2A"/>
                <w:shd w:val="clear" w:color="auto" w:fill="FFFFFF"/>
              </w:rPr>
            </w:pPr>
            <w:r w:rsidRPr="00B938CA">
              <w:rPr>
                <w:rFonts w:asciiTheme="minorHAnsi" w:hAnsiTheme="minorHAnsi"/>
                <w:color w:val="FF0000"/>
                <w:shd w:val="clear" w:color="auto" w:fill="FFFFFF"/>
              </w:rPr>
              <w:t xml:space="preserve">Källén 2025 </w:t>
            </w:r>
            <w:r w:rsidR="002D2A00">
              <w:rPr>
                <w:rFonts w:asciiTheme="minorHAnsi" w:hAnsiTheme="minorHAnsi"/>
                <w:color w:val="FF0000"/>
                <w:shd w:val="clear" w:color="auto" w:fill="FFFFFF"/>
              </w:rPr>
              <w:fldChar w:fldCharType="begin">
                <w:fldData xml:space="preserve">PEVuZE5vdGU+PENpdGU+PEF1dGhvcj5Lw6RsbMOpbjwvQXV0aG9yPjxZZWFyPjIwMjU8L1llYXI+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</w:fldData>
              </w:fldChar>
            </w:r>
            <w:r w:rsidR="002D2A00">
              <w:rPr>
                <w:rFonts w:asciiTheme="minorHAnsi" w:hAnsiTheme="minorHAnsi"/>
                <w:color w:val="FF0000"/>
                <w:shd w:val="clear" w:color="auto" w:fill="FFFFFF"/>
              </w:rPr>
              <w:instrText xml:space="preserve"> ADDIN EN.CITE </w:instrText>
            </w:r>
            <w:r w:rsidR="002D2A00">
              <w:rPr>
                <w:rFonts w:asciiTheme="minorHAnsi" w:hAnsiTheme="minorHAnsi"/>
                <w:color w:val="FF0000"/>
                <w:shd w:val="clear" w:color="auto" w:fill="FFFFFF"/>
              </w:rPr>
              <w:fldChar w:fldCharType="begin">
                <w:fldData xml:space="preserve">PEVuZE5vdGU+PENpdGU+PEF1dGhvcj5Lw6RsbMOpbjwvQXV0aG9yPjxZZWFyPjIwMjU8L1llYXI+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</w:fldData>
              </w:fldChar>
            </w:r>
            <w:r w:rsidR="002D2A00">
              <w:rPr>
                <w:rFonts w:asciiTheme="minorHAnsi" w:hAnsiTheme="minorHAnsi"/>
                <w:color w:val="FF0000"/>
                <w:shd w:val="clear" w:color="auto" w:fill="FFFFFF"/>
              </w:rPr>
              <w:instrText xml:space="preserve"> ADDIN EN.CITE.DATA </w:instrText>
            </w:r>
            <w:r w:rsidR="002D2A00">
              <w:rPr>
                <w:rFonts w:asciiTheme="minorHAnsi" w:hAnsiTheme="minorHAnsi"/>
                <w:color w:val="FF0000"/>
                <w:shd w:val="clear" w:color="auto" w:fill="FFFFFF"/>
              </w:rPr>
            </w:r>
            <w:r w:rsidR="002D2A00">
              <w:rPr>
                <w:rFonts w:asciiTheme="minorHAnsi" w:hAnsiTheme="minorHAnsi"/>
                <w:color w:val="FF0000"/>
                <w:shd w:val="clear" w:color="auto" w:fill="FFFFFF"/>
              </w:rPr>
              <w:fldChar w:fldCharType="end"/>
            </w:r>
            <w:r w:rsidR="002D2A00">
              <w:rPr>
                <w:rFonts w:asciiTheme="minorHAnsi" w:hAnsiTheme="minorHAnsi"/>
                <w:color w:val="FF0000"/>
                <w:shd w:val="clear" w:color="auto" w:fill="FFFFFF"/>
              </w:rPr>
            </w:r>
            <w:r w:rsidR="002D2A00">
              <w:rPr>
                <w:rFonts w:asciiTheme="minorHAnsi" w:hAnsiTheme="minorHAnsi"/>
                <w:color w:val="FF0000"/>
                <w:shd w:val="clear" w:color="auto" w:fill="FFFFFF"/>
              </w:rPr>
              <w:fldChar w:fldCharType="separate"/>
            </w:r>
            <w:r w:rsidR="002D2A00">
              <w:rPr>
                <w:rFonts w:asciiTheme="minorHAnsi" w:hAnsiTheme="minorHAnsi"/>
                <w:noProof/>
                <w:color w:val="FF0000"/>
                <w:shd w:val="clear" w:color="auto" w:fill="FFFFFF"/>
              </w:rPr>
              <w:t>[29]</w:t>
            </w:r>
            <w:r w:rsidR="002D2A00">
              <w:rPr>
                <w:rFonts w:asciiTheme="minorHAnsi" w:hAnsiTheme="minorHAnsi"/>
                <w:color w:val="FF0000"/>
                <w:shd w:val="clear" w:color="auto" w:fill="FFFFFF"/>
              </w:rPr>
              <w:fldChar w:fldCharType="end"/>
            </w:r>
          </w:p>
        </w:tc>
        <w:tc>
          <w:tcPr>
            <w:tcW w:w="3573" w:type="dxa"/>
            <w:vAlign w:val="top"/>
          </w:tcPr>
          <w:p w14:paraId="4D86A9A4" w14:textId="236AB1DE" w:rsidR="00B938CA" w:rsidRDefault="00B938CA" w:rsidP="00B938CA">
            <w:pPr>
              <w:pStyle w:val="SoSTabelltext"/>
            </w:pPr>
            <w:r w:rsidRPr="00B938CA">
              <w:rPr>
                <w:color w:val="FF0000"/>
              </w:rPr>
              <w:t>Ej relevant population</w:t>
            </w:r>
          </w:p>
        </w:tc>
      </w:tr>
      <w:tr w:rsidR="00B938CA" w14:paraId="45BF1870" w14:textId="77777777" w:rsidTr="002A4B1D">
        <w:tc>
          <w:tcPr>
            <w:tcW w:w="3572" w:type="dxa"/>
            <w:vAlign w:val="top"/>
          </w:tcPr>
          <w:p w14:paraId="486B6B56" w14:textId="0404BE38" w:rsidR="00B938CA" w:rsidRPr="00ED5072" w:rsidRDefault="00B938CA" w:rsidP="00B938CA">
            <w:pPr>
              <w:pStyle w:val="SoSTabelltext"/>
              <w:rPr>
                <w:rFonts w:asciiTheme="minorHAnsi" w:hAnsiTheme="minorHAnsi"/>
              </w:rPr>
            </w:pPr>
            <w:r w:rsidRPr="00ED5072">
              <w:rPr>
                <w:rFonts w:asciiTheme="minorHAnsi" w:hAnsiTheme="minorHAnsi"/>
                <w:color w:val="2A2A2A"/>
                <w:shd w:val="clear" w:color="auto" w:fill="FFFFFF"/>
              </w:rPr>
              <w:t>Lewis 2022</w:t>
            </w:r>
            <w:r>
              <w:rPr>
                <w:rFonts w:asciiTheme="minorHAnsi" w:hAnsiTheme="minorHAnsi"/>
                <w:color w:val="2A2A2A"/>
                <w:shd w:val="clear" w:color="auto" w:fill="FFFFFF"/>
              </w:rPr>
              <w:t xml:space="preserve"> </w:t>
            </w:r>
            <w:r>
              <w:rPr>
                <w:rFonts w:asciiTheme="minorHAnsi" w:hAnsiTheme="minorHAnsi"/>
                <w:color w:val="2A2A2A"/>
                <w:shd w:val="clear" w:color="auto" w:fill="FFFFFF"/>
              </w:rPr>
              <w:fldChar w:fldCharType="begin"/>
            </w:r>
            <w:r w:rsidR="002D2A00">
              <w:rPr>
                <w:rFonts w:asciiTheme="minorHAnsi" w:hAnsiTheme="minorHAnsi"/>
                <w:color w:val="2A2A2A"/>
                <w:shd w:val="clear" w:color="auto" w:fill="FFFFFF"/>
              </w:rPr>
              <w:instrText xml:space="preserve"> ADDIN EN.CITE &lt;EndNote&gt;&lt;Cite&gt;&lt;Author&gt;Lewis&lt;/Author&gt;&lt;Year&gt;2022&lt;/Year&gt;&lt;RecNum&gt;1146&lt;/RecNum&gt;&lt;DisplayText&gt;[30]&lt;/DisplayText&gt;&lt;record&gt;&lt;rec-number&gt;1146&lt;/rec-number&gt;&lt;foreign-keys&gt;&lt;key app="EN" db-id="r0zxatp0cpxwvpep59j5wt50xsptf9tfaf2d" timestamp="1645519281"&gt;1146&lt;/key&gt;&lt;/foreign-keys&gt;&lt;ref-type name="Journal Article"&gt;17&lt;/ref-type&gt;&lt;contributors&gt;&lt;authors&gt;&lt;author&gt;Lewis, S.&lt;/author&gt;&lt;author&gt;Zhao, Z.&lt;/author&gt;&lt;author&gt;Schorn, M.&lt;/author&gt;&lt;/authors&gt;&lt;/contributors&gt;&lt;auth-address&gt;Department of Obstetrics and Gynecology, Vanderbilt University Medical Center, Nashville, Tennessee.&amp;#xD;Department of Biostatistics, Vanderbilt University Medical Center, Nashville, Tennessee.&amp;#xD;School of Nursing, Vanderbilt University, Nashville, Tennessee.&lt;/auth-address&gt;&lt;titles&gt;&lt;title&gt;Elective Induction of Labor or Expectant Management: Outcomes Among Nulliparous Women with Uncomplicated Pregnancies&lt;/title&gt;&lt;secondary-title&gt;J Midwifery Womens Health&lt;/secondary-title&gt;&lt;/titles&gt;&lt;periodical&gt;&lt;full-title&gt;J Midwifery Womens Health&lt;/full-title&gt;&lt;/periodical&gt;&lt;edition&gt;2022/02/03&lt;/edition&gt;&lt;keywords&gt;&lt;keyword&gt;abdominal delivery&lt;/keyword&gt;&lt;keyword&gt;birth&lt;/keyword&gt;&lt;keyword&gt;cesarean section&lt;/keyword&gt;&lt;keyword&gt;induction of labor&lt;/keyword&gt;&lt;keyword&gt;maternal age&lt;/keyword&gt;&lt;keyword&gt;maternal obesity&lt;/keyword&gt;&lt;keyword&gt;pregnancy outcomes&lt;/keyword&gt;&lt;keyword&gt;shared decision-making&lt;/keyword&gt;&lt;/keywords&gt;&lt;dates&gt;&lt;year&gt;2022&lt;/year&gt;&lt;pub-dates&gt;&lt;date&gt;Feb 2&lt;/date&gt;&lt;/pub-dates&gt;&lt;/dates&gt;&lt;isbn&gt;1526-9523&lt;/isbn&gt;&lt;accession-num&gt;35107213&lt;/accession-num&gt;&lt;call-num&gt; Pubmed Induktion&lt;/call-num&gt;&lt;urls&gt;&lt;/urls&gt;&lt;electronic-resource-num&gt;10.1111/jmwh.13313&lt;/electronic-resource-num&gt;&lt;remote-database-provider&gt;NLM&lt;/remote-database-provider&gt;&lt;language&gt;eng&lt;/language&gt;&lt;/record&gt;&lt;/Cite&gt;&lt;/EndNote&gt;</w:instrText>
            </w:r>
            <w:r>
              <w:rPr>
                <w:rFonts w:asciiTheme="minorHAnsi" w:hAnsiTheme="minorHAnsi"/>
                <w:color w:val="2A2A2A"/>
                <w:shd w:val="clear" w:color="auto" w:fill="FFFFFF"/>
              </w:rPr>
              <w:fldChar w:fldCharType="separate"/>
            </w:r>
            <w:r w:rsidR="002D2A00">
              <w:rPr>
                <w:rFonts w:asciiTheme="minorHAnsi" w:hAnsiTheme="minorHAnsi"/>
                <w:noProof/>
                <w:color w:val="2A2A2A"/>
                <w:shd w:val="clear" w:color="auto" w:fill="FFFFFF"/>
              </w:rPr>
              <w:t>[30]</w:t>
            </w:r>
            <w:r>
              <w:rPr>
                <w:rFonts w:asciiTheme="minorHAnsi" w:hAnsiTheme="minorHAnsi"/>
                <w:color w:val="2A2A2A"/>
                <w:shd w:val="clear" w:color="auto" w:fill="FFFFFF"/>
              </w:rPr>
              <w:fldChar w:fldCharType="end"/>
            </w:r>
          </w:p>
        </w:tc>
        <w:tc>
          <w:tcPr>
            <w:tcW w:w="3573" w:type="dxa"/>
            <w:vAlign w:val="top"/>
          </w:tcPr>
          <w:p w14:paraId="5C01A260" w14:textId="786B6DB8" w:rsidR="00B938CA" w:rsidRDefault="00B938CA" w:rsidP="00B938CA">
            <w:pPr>
              <w:pStyle w:val="SoSTabelltext"/>
            </w:pPr>
            <w:r>
              <w:t xml:space="preserve">Ej relevant </w:t>
            </w:r>
            <w:proofErr w:type="spellStart"/>
            <w:r>
              <w:t>setting</w:t>
            </w:r>
            <w:proofErr w:type="spellEnd"/>
          </w:p>
        </w:tc>
      </w:tr>
      <w:tr w:rsidR="00B938CA" w14:paraId="15B25A66" w14:textId="77777777" w:rsidTr="002A4B1D">
        <w:tc>
          <w:tcPr>
            <w:tcW w:w="3572" w:type="dxa"/>
            <w:vAlign w:val="top"/>
          </w:tcPr>
          <w:p w14:paraId="4E076081" w14:textId="17A81500" w:rsidR="00B938CA" w:rsidRPr="00ED5072" w:rsidRDefault="00B938CA" w:rsidP="00B938CA">
            <w:pPr>
              <w:pStyle w:val="SoSTabelltext"/>
              <w:rPr>
                <w:rFonts w:asciiTheme="minorHAnsi" w:hAnsiTheme="minorHAnsi"/>
                <w:color w:val="2A2A2A"/>
                <w:shd w:val="clear" w:color="auto" w:fill="FFFFFF"/>
              </w:rPr>
            </w:pPr>
            <w:r w:rsidRPr="00B938CA">
              <w:rPr>
                <w:rFonts w:asciiTheme="minorHAnsi" w:hAnsiTheme="minorHAnsi"/>
                <w:color w:val="FF0000"/>
                <w:shd w:val="clear" w:color="auto" w:fill="FFFFFF"/>
              </w:rPr>
              <w:t xml:space="preserve">Lindquist 2020 </w:t>
            </w:r>
            <w:r w:rsidR="002D2A00">
              <w:rPr>
                <w:rFonts w:asciiTheme="minorHAnsi" w:hAnsiTheme="minorHAnsi"/>
                <w:color w:val="FF0000"/>
                <w:shd w:val="clear" w:color="auto" w:fill="FFFFFF"/>
              </w:rPr>
              <w:fldChar w:fldCharType="begin">
                <w:fldData xml:space="preserve">PEVuZE5vdGU+PENpdGU+PEF1dGhvcj5MaW5kcXVpc3Q8L0F1dGhvcj48WWVhcj4yMDIwPC9ZZWFy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</w:fldData>
              </w:fldChar>
            </w:r>
            <w:r w:rsidR="002D2A00">
              <w:rPr>
                <w:rFonts w:asciiTheme="minorHAnsi" w:hAnsiTheme="minorHAnsi"/>
                <w:color w:val="FF0000"/>
                <w:shd w:val="clear" w:color="auto" w:fill="FFFFFF"/>
              </w:rPr>
              <w:instrText xml:space="preserve"> ADDIN EN.CITE </w:instrText>
            </w:r>
            <w:r w:rsidR="002D2A00">
              <w:rPr>
                <w:rFonts w:asciiTheme="minorHAnsi" w:hAnsiTheme="minorHAnsi"/>
                <w:color w:val="FF0000"/>
                <w:shd w:val="clear" w:color="auto" w:fill="FFFFFF"/>
              </w:rPr>
              <w:fldChar w:fldCharType="begin">
                <w:fldData xml:space="preserve">PEVuZE5vdGU+PENpdGU+PEF1dGhvcj5MaW5kcXVpc3Q8L0F1dGhvcj48WWVhcj4yMDIwPC9ZZWFy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</w:fldData>
              </w:fldChar>
            </w:r>
            <w:r w:rsidR="002D2A00">
              <w:rPr>
                <w:rFonts w:asciiTheme="minorHAnsi" w:hAnsiTheme="minorHAnsi"/>
                <w:color w:val="FF0000"/>
                <w:shd w:val="clear" w:color="auto" w:fill="FFFFFF"/>
              </w:rPr>
              <w:instrText xml:space="preserve"> ADDIN EN.CITE.DATA </w:instrText>
            </w:r>
            <w:r w:rsidR="002D2A00">
              <w:rPr>
                <w:rFonts w:asciiTheme="minorHAnsi" w:hAnsiTheme="minorHAnsi"/>
                <w:color w:val="FF0000"/>
                <w:shd w:val="clear" w:color="auto" w:fill="FFFFFF"/>
              </w:rPr>
            </w:r>
            <w:r w:rsidR="002D2A00">
              <w:rPr>
                <w:rFonts w:asciiTheme="minorHAnsi" w:hAnsiTheme="minorHAnsi"/>
                <w:color w:val="FF0000"/>
                <w:shd w:val="clear" w:color="auto" w:fill="FFFFFF"/>
              </w:rPr>
              <w:fldChar w:fldCharType="end"/>
            </w:r>
            <w:r w:rsidR="002D2A00">
              <w:rPr>
                <w:rFonts w:asciiTheme="minorHAnsi" w:hAnsiTheme="minorHAnsi"/>
                <w:color w:val="FF0000"/>
                <w:shd w:val="clear" w:color="auto" w:fill="FFFFFF"/>
              </w:rPr>
            </w:r>
            <w:r w:rsidR="002D2A00">
              <w:rPr>
                <w:rFonts w:asciiTheme="minorHAnsi" w:hAnsiTheme="minorHAnsi"/>
                <w:color w:val="FF0000"/>
                <w:shd w:val="clear" w:color="auto" w:fill="FFFFFF"/>
              </w:rPr>
              <w:fldChar w:fldCharType="separate"/>
            </w:r>
            <w:r w:rsidR="002D2A00">
              <w:rPr>
                <w:rFonts w:asciiTheme="minorHAnsi" w:hAnsiTheme="minorHAnsi"/>
                <w:noProof/>
                <w:color w:val="FF0000"/>
                <w:shd w:val="clear" w:color="auto" w:fill="FFFFFF"/>
              </w:rPr>
              <w:t>[31]</w:t>
            </w:r>
            <w:r w:rsidR="002D2A00">
              <w:rPr>
                <w:rFonts w:asciiTheme="minorHAnsi" w:hAnsiTheme="minorHAnsi"/>
                <w:color w:val="FF0000"/>
                <w:shd w:val="clear" w:color="auto" w:fill="FFFFFF"/>
              </w:rPr>
              <w:fldChar w:fldCharType="end"/>
            </w:r>
          </w:p>
        </w:tc>
        <w:tc>
          <w:tcPr>
            <w:tcW w:w="3573" w:type="dxa"/>
            <w:vAlign w:val="top"/>
          </w:tcPr>
          <w:p w14:paraId="0C0E251C" w14:textId="531EE8B7" w:rsidR="00B938CA" w:rsidRDefault="00B938CA" w:rsidP="00B938CA">
            <w:pPr>
              <w:pStyle w:val="SoSTabelltext"/>
            </w:pPr>
            <w:r w:rsidRPr="00B938CA">
              <w:rPr>
                <w:color w:val="FF0000"/>
              </w:rPr>
              <w:t>Ej relevant publikationsform</w:t>
            </w:r>
          </w:p>
        </w:tc>
      </w:tr>
      <w:tr w:rsidR="00B938CA" w14:paraId="0D3348DC" w14:textId="77777777" w:rsidTr="002A4B1D">
        <w:tc>
          <w:tcPr>
            <w:tcW w:w="3572" w:type="dxa"/>
            <w:vAlign w:val="top"/>
          </w:tcPr>
          <w:p w14:paraId="1D81E593" w14:textId="07FBB693" w:rsidR="00B938CA" w:rsidRPr="00ED5072" w:rsidRDefault="00B938CA" w:rsidP="00B938CA">
            <w:pPr>
              <w:pStyle w:val="SoSTabelltext"/>
              <w:rPr>
                <w:rFonts w:asciiTheme="minorHAnsi" w:hAnsiTheme="minorHAnsi"/>
              </w:rPr>
            </w:pPr>
            <w:r w:rsidRPr="00ED5072">
              <w:rPr>
                <w:rFonts w:asciiTheme="minorHAnsi" w:hAnsiTheme="minorHAnsi"/>
                <w:color w:val="2A2A2A"/>
                <w:shd w:val="clear" w:color="auto" w:fill="FFFFFF"/>
              </w:rPr>
              <w:t>Lindquist 2021</w:t>
            </w:r>
            <w:r>
              <w:rPr>
                <w:rFonts w:asciiTheme="minorHAnsi" w:hAnsiTheme="minorHAnsi"/>
                <w:color w:val="2A2A2A"/>
                <w:shd w:val="clear" w:color="auto" w:fill="FFFFFF"/>
              </w:rPr>
              <w:t xml:space="preserve"> </w:t>
            </w:r>
            <w:r>
              <w:rPr>
                <w:rFonts w:asciiTheme="minorHAnsi" w:hAnsiTheme="minorHAnsi"/>
                <w:color w:val="2A2A2A"/>
                <w:shd w:val="clear" w:color="auto" w:fill="FFFFFF"/>
              </w:rPr>
              <w:fldChar w:fldCharType="begin">
                <w:fldData xml:space="preserve">PEVuZE5vdGU+PENpdGU+PEF1dGhvcj5MaW5kcXVpc3Q8L0F1dGhvcj48WWVhcj4yMDIxPC9ZZWFy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</w:fldData>
              </w:fldChar>
            </w:r>
            <w:r w:rsidR="002D2A00">
              <w:rPr>
                <w:rFonts w:asciiTheme="minorHAnsi" w:hAnsiTheme="minorHAnsi"/>
                <w:color w:val="2A2A2A"/>
                <w:shd w:val="clear" w:color="auto" w:fill="FFFFFF"/>
              </w:rPr>
              <w:instrText xml:space="preserve"> ADDIN EN.CITE </w:instrText>
            </w:r>
            <w:r w:rsidR="002D2A00">
              <w:rPr>
                <w:rFonts w:asciiTheme="minorHAnsi" w:hAnsiTheme="minorHAnsi"/>
                <w:color w:val="2A2A2A"/>
                <w:shd w:val="clear" w:color="auto" w:fill="FFFFFF"/>
              </w:rPr>
              <w:fldChar w:fldCharType="begin">
                <w:fldData xml:space="preserve">PEVuZE5vdGU+PENpdGU+PEF1dGhvcj5MaW5kcXVpc3Q8L0F1dGhvcj48WWVhcj4yMDIxPC9ZZWFy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</w:fldData>
              </w:fldChar>
            </w:r>
            <w:r w:rsidR="002D2A00">
              <w:rPr>
                <w:rFonts w:asciiTheme="minorHAnsi" w:hAnsiTheme="minorHAnsi"/>
                <w:color w:val="2A2A2A"/>
                <w:shd w:val="clear" w:color="auto" w:fill="FFFFFF"/>
              </w:rPr>
              <w:instrText xml:space="preserve"> ADDIN EN.CITE.DATA </w:instrText>
            </w:r>
            <w:r w:rsidR="002D2A00">
              <w:rPr>
                <w:rFonts w:asciiTheme="minorHAnsi" w:hAnsiTheme="minorHAnsi"/>
                <w:color w:val="2A2A2A"/>
                <w:shd w:val="clear" w:color="auto" w:fill="FFFFFF"/>
              </w:rPr>
            </w:r>
            <w:r w:rsidR="002D2A00">
              <w:rPr>
                <w:rFonts w:asciiTheme="minorHAnsi" w:hAnsiTheme="minorHAnsi"/>
                <w:color w:val="2A2A2A"/>
                <w:shd w:val="clear" w:color="auto" w:fill="FFFFFF"/>
              </w:rPr>
              <w:fldChar w:fldCharType="end"/>
            </w:r>
            <w:r>
              <w:rPr>
                <w:rFonts w:asciiTheme="minorHAnsi" w:hAnsiTheme="minorHAnsi"/>
                <w:color w:val="2A2A2A"/>
                <w:shd w:val="clear" w:color="auto" w:fill="FFFFFF"/>
              </w:rPr>
            </w:r>
            <w:r>
              <w:rPr>
                <w:rFonts w:asciiTheme="minorHAnsi" w:hAnsiTheme="minorHAnsi"/>
                <w:color w:val="2A2A2A"/>
                <w:shd w:val="clear" w:color="auto" w:fill="FFFFFF"/>
              </w:rPr>
              <w:fldChar w:fldCharType="separate"/>
            </w:r>
            <w:r w:rsidR="002D2A00">
              <w:rPr>
                <w:rFonts w:asciiTheme="minorHAnsi" w:hAnsiTheme="minorHAnsi"/>
                <w:noProof/>
                <w:color w:val="2A2A2A"/>
                <w:shd w:val="clear" w:color="auto" w:fill="FFFFFF"/>
              </w:rPr>
              <w:t>[32]</w:t>
            </w:r>
            <w:r>
              <w:rPr>
                <w:rFonts w:asciiTheme="minorHAnsi" w:hAnsiTheme="minorHAnsi"/>
                <w:color w:val="2A2A2A"/>
                <w:shd w:val="clear" w:color="auto" w:fill="FFFFFF"/>
              </w:rPr>
              <w:fldChar w:fldCharType="end"/>
            </w:r>
          </w:p>
        </w:tc>
        <w:tc>
          <w:tcPr>
            <w:tcW w:w="3573" w:type="dxa"/>
            <w:vAlign w:val="top"/>
          </w:tcPr>
          <w:p w14:paraId="1B50FE2A" w14:textId="6BD3C276" w:rsidR="00B938CA" w:rsidRDefault="00B938CA" w:rsidP="00B938CA">
            <w:pPr>
              <w:pStyle w:val="SoSTabelltext"/>
            </w:pPr>
            <w:r>
              <w:t>Ej relevant studiedesign</w:t>
            </w:r>
          </w:p>
        </w:tc>
      </w:tr>
      <w:tr w:rsidR="00B938CA" w14:paraId="33E1B698" w14:textId="77777777" w:rsidTr="00ED5072">
        <w:trPr>
          <w:trHeight w:val="135"/>
        </w:trPr>
        <w:tc>
          <w:tcPr>
            <w:tcW w:w="3572" w:type="dxa"/>
            <w:vAlign w:val="top"/>
          </w:tcPr>
          <w:p w14:paraId="0BD03D7F" w14:textId="31F17731" w:rsidR="00B938CA" w:rsidRPr="00ED5072" w:rsidRDefault="00B938CA" w:rsidP="00B938CA">
            <w:pPr>
              <w:pStyle w:val="SoSTabelltext"/>
              <w:rPr>
                <w:rFonts w:asciiTheme="minorHAnsi" w:hAnsiTheme="minorHAnsi"/>
              </w:rPr>
            </w:pPr>
            <w:proofErr w:type="spellStart"/>
            <w:r w:rsidRPr="00ED5072">
              <w:rPr>
                <w:rFonts w:asciiTheme="minorHAnsi" w:hAnsiTheme="minorHAnsi"/>
              </w:rPr>
              <w:t>Mahase</w:t>
            </w:r>
            <w:proofErr w:type="spellEnd"/>
            <w:r w:rsidRPr="00ED5072">
              <w:rPr>
                <w:rFonts w:asciiTheme="minorHAnsi" w:hAnsiTheme="minorHAnsi"/>
              </w:rPr>
              <w:t xml:space="preserve"> 2019</w:t>
            </w:r>
            <w:r>
              <w:rPr>
                <w:rFonts w:asciiTheme="minorHAnsi" w:hAnsiTheme="minorHAnsi"/>
              </w:rPr>
              <w:t xml:space="preserve"> </w:t>
            </w:r>
            <w:r>
              <w:rPr>
                <w:rFonts w:asciiTheme="minorHAnsi" w:hAnsiTheme="minorHAnsi"/>
              </w:rPr>
              <w:fldChar w:fldCharType="begin">
                <w:fldData xml:space="preserve">PEVuZE5vdGU+PENpdGU+PEF1dGhvcj5NYWhhc2U8L0F1dGhvcj48WWVhcj4yMDE5PC9ZZWFyPjxS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</w:fldData>
              </w:fldChar>
            </w:r>
            <w:r w:rsidR="002D2A00">
              <w:rPr>
                <w:rFonts w:asciiTheme="minorHAnsi" w:hAnsiTheme="minorHAnsi"/>
              </w:rPr>
              <w:instrText xml:space="preserve"> ADDIN EN.CITE </w:instrText>
            </w:r>
            <w:r w:rsidR="002D2A00">
              <w:rPr>
                <w:rFonts w:asciiTheme="minorHAnsi" w:hAnsiTheme="minorHAnsi"/>
              </w:rPr>
              <w:fldChar w:fldCharType="begin">
                <w:fldData xml:space="preserve">PEVuZE5vdGU+PENpdGU+PEF1dGhvcj5NYWhhc2U8L0F1dGhvcj48WWVhcj4yMDE5PC9ZZWFyPjxS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</w:fldData>
              </w:fldChar>
            </w:r>
            <w:r w:rsidR="002D2A00">
              <w:rPr>
                <w:rFonts w:asciiTheme="minorHAnsi" w:hAnsiTheme="minorHAnsi"/>
              </w:rPr>
              <w:instrText xml:space="preserve"> ADDIN EN.CITE.DATA </w:instrText>
            </w:r>
            <w:r w:rsidR="002D2A00">
              <w:rPr>
                <w:rFonts w:asciiTheme="minorHAnsi" w:hAnsiTheme="minorHAnsi"/>
              </w:rPr>
            </w:r>
            <w:r w:rsidR="002D2A00">
              <w:rPr>
                <w:rFonts w:asciiTheme="minorHAnsi" w:hAnsiTheme="minorHAnsi"/>
              </w:rPr>
              <w:fldChar w:fldCharType="end"/>
            </w:r>
            <w:r>
              <w:rPr>
                <w:rFonts w:asciiTheme="minorHAnsi" w:hAnsiTheme="minorHAnsi"/>
              </w:rPr>
            </w:r>
            <w:r>
              <w:rPr>
                <w:rFonts w:asciiTheme="minorHAnsi" w:hAnsiTheme="minorHAnsi"/>
              </w:rPr>
              <w:fldChar w:fldCharType="separate"/>
            </w:r>
            <w:r w:rsidR="002D2A00">
              <w:rPr>
                <w:rFonts w:asciiTheme="minorHAnsi" w:hAnsiTheme="minorHAnsi"/>
                <w:noProof/>
              </w:rPr>
              <w:t>[33]</w:t>
            </w:r>
            <w:r>
              <w:rPr>
                <w:rFonts w:asciiTheme="minorHAnsi" w:hAnsiTheme="minorHAnsi"/>
              </w:rPr>
              <w:fldChar w:fldCharType="end"/>
            </w:r>
          </w:p>
        </w:tc>
        <w:tc>
          <w:tcPr>
            <w:tcW w:w="3573" w:type="dxa"/>
            <w:vAlign w:val="top"/>
          </w:tcPr>
          <w:p w14:paraId="4ED3F16D" w14:textId="2CADE894" w:rsidR="00B938CA" w:rsidRDefault="00B938CA" w:rsidP="00B938CA">
            <w:pPr>
              <w:pStyle w:val="SoSTabelltext"/>
            </w:pPr>
            <w:r>
              <w:t>Ej relevant publikationsform</w:t>
            </w:r>
          </w:p>
        </w:tc>
      </w:tr>
      <w:tr w:rsidR="00DC4C1F" w14:paraId="2930E2AC" w14:textId="77777777" w:rsidTr="002A4B1D">
        <w:tc>
          <w:tcPr>
            <w:tcW w:w="3572" w:type="dxa"/>
            <w:vAlign w:val="top"/>
          </w:tcPr>
          <w:p w14:paraId="3EF45225" w14:textId="5520EBC4" w:rsidR="00DC4C1F" w:rsidRPr="00DC4C1F" w:rsidRDefault="00DC4C1F" w:rsidP="00DC4C1F">
            <w:pPr>
              <w:pStyle w:val="SoSTabelltext"/>
              <w:rPr>
                <w:rFonts w:asciiTheme="minorHAnsi" w:hAnsiTheme="minorHAnsi"/>
                <w:color w:val="FF0000"/>
                <w:shd w:val="clear" w:color="auto" w:fill="FFFFFF"/>
              </w:rPr>
            </w:pPr>
            <w:proofErr w:type="spellStart"/>
            <w:r w:rsidRPr="00DC4C1F">
              <w:rPr>
                <w:rFonts w:asciiTheme="minorHAnsi" w:hAnsiTheme="minorHAnsi"/>
                <w:color w:val="FF0000"/>
                <w:shd w:val="clear" w:color="auto" w:fill="FFFFFF"/>
              </w:rPr>
              <w:t>Matadeen</w:t>
            </w:r>
            <w:proofErr w:type="spellEnd"/>
            <w:r w:rsidRPr="00DC4C1F">
              <w:rPr>
                <w:rFonts w:asciiTheme="minorHAnsi" w:hAnsiTheme="minorHAnsi"/>
                <w:color w:val="FF0000"/>
                <w:shd w:val="clear" w:color="auto" w:fill="FFFFFF"/>
              </w:rPr>
              <w:t xml:space="preserve"> 2024</w:t>
            </w:r>
            <w:r>
              <w:rPr>
                <w:rFonts w:asciiTheme="minorHAnsi" w:hAnsiTheme="minorHAnsi"/>
                <w:color w:val="FF0000"/>
                <w:shd w:val="clear" w:color="auto" w:fill="FFFFFF"/>
              </w:rPr>
              <w:t xml:space="preserve"> </w:t>
            </w:r>
            <w:r w:rsidR="002D2A00">
              <w:rPr>
                <w:rFonts w:asciiTheme="minorHAnsi" w:hAnsiTheme="minorHAnsi"/>
                <w:color w:val="FF0000"/>
                <w:shd w:val="clear" w:color="auto" w:fill="FFFFFF"/>
              </w:rPr>
              <w:fldChar w:fldCharType="begin">
                <w:fldData xml:space="preserve">PEVuZE5vdGU+PENpdGU+PEF1dGhvcj5NYXRhZGVlbjwvQXV0aG9yPjxZZWFyPjIwMjQ8L1llYXI+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=
</w:fldData>
              </w:fldChar>
            </w:r>
            <w:r w:rsidR="002D2A00">
              <w:rPr>
                <w:rFonts w:asciiTheme="minorHAnsi" w:hAnsiTheme="minorHAnsi"/>
                <w:color w:val="FF0000"/>
                <w:shd w:val="clear" w:color="auto" w:fill="FFFFFF"/>
              </w:rPr>
              <w:instrText xml:space="preserve"> ADDIN EN.CITE </w:instrText>
            </w:r>
            <w:r w:rsidR="002D2A00">
              <w:rPr>
                <w:rFonts w:asciiTheme="minorHAnsi" w:hAnsiTheme="minorHAnsi"/>
                <w:color w:val="FF0000"/>
                <w:shd w:val="clear" w:color="auto" w:fill="FFFFFF"/>
              </w:rPr>
              <w:fldChar w:fldCharType="begin">
                <w:fldData xml:space="preserve">PEVuZE5vdGU+PENpdGU+PEF1dGhvcj5NYXRhZGVlbjwvQXV0aG9yPjxZZWFyPjIwMjQ8L1llYXI+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=
</w:fldData>
              </w:fldChar>
            </w:r>
            <w:r w:rsidR="002D2A00">
              <w:rPr>
                <w:rFonts w:asciiTheme="minorHAnsi" w:hAnsiTheme="minorHAnsi"/>
                <w:color w:val="FF0000"/>
                <w:shd w:val="clear" w:color="auto" w:fill="FFFFFF"/>
              </w:rPr>
              <w:instrText xml:space="preserve"> ADDIN EN.CITE.DATA </w:instrText>
            </w:r>
            <w:r w:rsidR="002D2A00">
              <w:rPr>
                <w:rFonts w:asciiTheme="minorHAnsi" w:hAnsiTheme="minorHAnsi"/>
                <w:color w:val="FF0000"/>
                <w:shd w:val="clear" w:color="auto" w:fill="FFFFFF"/>
              </w:rPr>
            </w:r>
            <w:r w:rsidR="002D2A00">
              <w:rPr>
                <w:rFonts w:asciiTheme="minorHAnsi" w:hAnsiTheme="minorHAnsi"/>
                <w:color w:val="FF0000"/>
                <w:shd w:val="clear" w:color="auto" w:fill="FFFFFF"/>
              </w:rPr>
              <w:fldChar w:fldCharType="end"/>
            </w:r>
            <w:r w:rsidR="002D2A00">
              <w:rPr>
                <w:rFonts w:asciiTheme="minorHAnsi" w:hAnsiTheme="minorHAnsi"/>
                <w:color w:val="FF0000"/>
                <w:shd w:val="clear" w:color="auto" w:fill="FFFFFF"/>
              </w:rPr>
            </w:r>
            <w:r w:rsidR="002D2A00">
              <w:rPr>
                <w:rFonts w:asciiTheme="minorHAnsi" w:hAnsiTheme="minorHAnsi"/>
                <w:color w:val="FF0000"/>
                <w:shd w:val="clear" w:color="auto" w:fill="FFFFFF"/>
              </w:rPr>
              <w:fldChar w:fldCharType="separate"/>
            </w:r>
            <w:r w:rsidR="002D2A00">
              <w:rPr>
                <w:rFonts w:asciiTheme="minorHAnsi" w:hAnsiTheme="minorHAnsi"/>
                <w:noProof/>
                <w:color w:val="FF0000"/>
                <w:shd w:val="clear" w:color="auto" w:fill="FFFFFF"/>
              </w:rPr>
              <w:t>[34]</w:t>
            </w:r>
            <w:r w:rsidR="002D2A00">
              <w:rPr>
                <w:rFonts w:asciiTheme="minorHAnsi" w:hAnsiTheme="minorHAnsi"/>
                <w:color w:val="FF0000"/>
                <w:shd w:val="clear" w:color="auto" w:fill="FFFFFF"/>
              </w:rPr>
              <w:fldChar w:fldCharType="end"/>
            </w:r>
          </w:p>
        </w:tc>
        <w:tc>
          <w:tcPr>
            <w:tcW w:w="3573" w:type="dxa"/>
            <w:vAlign w:val="top"/>
          </w:tcPr>
          <w:p w14:paraId="3E003653" w14:textId="7F7F00B1" w:rsidR="00DC4C1F" w:rsidRPr="00B938CA" w:rsidRDefault="00DC4C1F" w:rsidP="00DC4C1F">
            <w:pPr>
              <w:pStyle w:val="SoSTabelltext"/>
              <w:rPr>
                <w:color w:val="FF0000"/>
              </w:rPr>
            </w:pPr>
            <w:r w:rsidRPr="00B938CA">
              <w:rPr>
                <w:color w:val="FF0000"/>
              </w:rPr>
              <w:t>Ej relevant publikationsform</w:t>
            </w:r>
          </w:p>
        </w:tc>
      </w:tr>
      <w:tr w:rsidR="00DC4C1F" w14:paraId="588E3E95" w14:textId="77777777" w:rsidTr="002A4B1D">
        <w:tc>
          <w:tcPr>
            <w:tcW w:w="3572" w:type="dxa"/>
            <w:vAlign w:val="top"/>
          </w:tcPr>
          <w:p w14:paraId="6BEC10E0" w14:textId="42D43D84" w:rsidR="00DC4C1F" w:rsidRPr="00ED5072" w:rsidRDefault="00DC4C1F" w:rsidP="00DC4C1F">
            <w:pPr>
              <w:pStyle w:val="SoSTabelltext"/>
              <w:rPr>
                <w:rFonts w:asciiTheme="minorHAnsi" w:hAnsiTheme="minorHAnsi"/>
                <w:color w:val="2A2A2A"/>
                <w:shd w:val="clear" w:color="auto" w:fill="FFFFFF"/>
              </w:rPr>
            </w:pPr>
            <w:r w:rsidRPr="00DC4C1F">
              <w:rPr>
                <w:rFonts w:asciiTheme="minorHAnsi" w:hAnsiTheme="minorHAnsi"/>
                <w:color w:val="FF0000"/>
                <w:shd w:val="clear" w:color="auto" w:fill="FFFFFF"/>
              </w:rPr>
              <w:t xml:space="preserve">Mehta 2024 </w:t>
            </w:r>
            <w:r w:rsidR="002D2A00">
              <w:rPr>
                <w:rFonts w:asciiTheme="minorHAnsi" w:hAnsiTheme="minorHAnsi"/>
                <w:color w:val="FF0000"/>
                <w:shd w:val="clear" w:color="auto" w:fill="FFFFFF"/>
              </w:rPr>
              <w:fldChar w:fldCharType="begin">
                <w:fldData xml:space="preserve">PEVuZE5vdGU+PENpdGU+PEF1dGhvcj5NZWh0YTwvQXV0aG9yPjxZZWFyPjIwMjQ8L1llYXI+PFJl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</w:fldData>
              </w:fldChar>
            </w:r>
            <w:r w:rsidR="002D2A00">
              <w:rPr>
                <w:rFonts w:asciiTheme="minorHAnsi" w:hAnsiTheme="minorHAnsi"/>
                <w:color w:val="FF0000"/>
                <w:shd w:val="clear" w:color="auto" w:fill="FFFFFF"/>
              </w:rPr>
              <w:instrText xml:space="preserve"> ADDIN EN.CITE </w:instrText>
            </w:r>
            <w:r w:rsidR="002D2A00">
              <w:rPr>
                <w:rFonts w:asciiTheme="minorHAnsi" w:hAnsiTheme="minorHAnsi"/>
                <w:color w:val="FF0000"/>
                <w:shd w:val="clear" w:color="auto" w:fill="FFFFFF"/>
              </w:rPr>
              <w:fldChar w:fldCharType="begin">
                <w:fldData xml:space="preserve">PEVuZE5vdGU+PENpdGU+PEF1dGhvcj5NZWh0YTwvQXV0aG9yPjxZZWFyPjIwMjQ8L1llYXI+PFJl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</w:fldData>
              </w:fldChar>
            </w:r>
            <w:r w:rsidR="002D2A00">
              <w:rPr>
                <w:rFonts w:asciiTheme="minorHAnsi" w:hAnsiTheme="minorHAnsi"/>
                <w:color w:val="FF0000"/>
                <w:shd w:val="clear" w:color="auto" w:fill="FFFFFF"/>
              </w:rPr>
              <w:instrText xml:space="preserve"> ADDIN EN.CITE.DATA </w:instrText>
            </w:r>
            <w:r w:rsidR="002D2A00">
              <w:rPr>
                <w:rFonts w:asciiTheme="minorHAnsi" w:hAnsiTheme="minorHAnsi"/>
                <w:color w:val="FF0000"/>
                <w:shd w:val="clear" w:color="auto" w:fill="FFFFFF"/>
              </w:rPr>
            </w:r>
            <w:r w:rsidR="002D2A00">
              <w:rPr>
                <w:rFonts w:asciiTheme="minorHAnsi" w:hAnsiTheme="minorHAnsi"/>
                <w:color w:val="FF0000"/>
                <w:shd w:val="clear" w:color="auto" w:fill="FFFFFF"/>
              </w:rPr>
              <w:fldChar w:fldCharType="end"/>
            </w:r>
            <w:r w:rsidR="002D2A00">
              <w:rPr>
                <w:rFonts w:asciiTheme="minorHAnsi" w:hAnsiTheme="minorHAnsi"/>
                <w:color w:val="FF0000"/>
                <w:shd w:val="clear" w:color="auto" w:fill="FFFFFF"/>
              </w:rPr>
            </w:r>
            <w:r w:rsidR="002D2A00">
              <w:rPr>
                <w:rFonts w:asciiTheme="minorHAnsi" w:hAnsiTheme="minorHAnsi"/>
                <w:color w:val="FF0000"/>
                <w:shd w:val="clear" w:color="auto" w:fill="FFFFFF"/>
              </w:rPr>
              <w:fldChar w:fldCharType="separate"/>
            </w:r>
            <w:r w:rsidR="002D2A00">
              <w:rPr>
                <w:rFonts w:asciiTheme="minorHAnsi" w:hAnsiTheme="minorHAnsi"/>
                <w:noProof/>
                <w:color w:val="FF0000"/>
                <w:shd w:val="clear" w:color="auto" w:fill="FFFFFF"/>
              </w:rPr>
              <w:t>[35]</w:t>
            </w:r>
            <w:r w:rsidR="002D2A00">
              <w:rPr>
                <w:rFonts w:asciiTheme="minorHAnsi" w:hAnsiTheme="minorHAnsi"/>
                <w:color w:val="FF0000"/>
                <w:shd w:val="clear" w:color="auto" w:fill="FFFFFF"/>
              </w:rPr>
              <w:fldChar w:fldCharType="end"/>
            </w:r>
          </w:p>
        </w:tc>
        <w:tc>
          <w:tcPr>
            <w:tcW w:w="3573" w:type="dxa"/>
            <w:vAlign w:val="top"/>
          </w:tcPr>
          <w:p w14:paraId="5A506061" w14:textId="00D3C0A7" w:rsidR="00DC4C1F" w:rsidRDefault="00DC4C1F" w:rsidP="00DC4C1F">
            <w:pPr>
              <w:pStyle w:val="SoSTabelltext"/>
            </w:pPr>
            <w:r w:rsidRPr="00B938CA">
              <w:rPr>
                <w:color w:val="FF0000"/>
              </w:rPr>
              <w:t>Ej relevant population</w:t>
            </w:r>
          </w:p>
        </w:tc>
      </w:tr>
      <w:tr w:rsidR="00DC4C1F" w14:paraId="43DCFA0C" w14:textId="77777777" w:rsidTr="002A4B1D">
        <w:tc>
          <w:tcPr>
            <w:tcW w:w="3572" w:type="dxa"/>
            <w:vAlign w:val="top"/>
          </w:tcPr>
          <w:p w14:paraId="7526B072" w14:textId="70A1AEE1" w:rsidR="00DC4C1F" w:rsidRPr="00ED5072" w:rsidRDefault="00DC4C1F" w:rsidP="00DC4C1F">
            <w:pPr>
              <w:pStyle w:val="SoSTabelltext"/>
              <w:rPr>
                <w:rFonts w:asciiTheme="minorHAnsi" w:hAnsiTheme="minorHAnsi"/>
              </w:rPr>
            </w:pPr>
            <w:r w:rsidRPr="00ED5072">
              <w:rPr>
                <w:rFonts w:asciiTheme="minorHAnsi" w:hAnsiTheme="minorHAnsi"/>
                <w:color w:val="2A2A2A"/>
                <w:shd w:val="clear" w:color="auto" w:fill="FFFFFF"/>
              </w:rPr>
              <w:t>Meyer 2022</w:t>
            </w:r>
            <w:r>
              <w:rPr>
                <w:rFonts w:asciiTheme="minorHAnsi" w:hAnsiTheme="minorHAnsi"/>
                <w:color w:val="2A2A2A"/>
                <w:shd w:val="clear" w:color="auto" w:fill="FFFFFF"/>
              </w:rPr>
              <w:t xml:space="preserve"> </w:t>
            </w:r>
            <w:r>
              <w:rPr>
                <w:rFonts w:asciiTheme="minorHAnsi" w:hAnsiTheme="minorHAnsi"/>
                <w:color w:val="2A2A2A"/>
                <w:shd w:val="clear" w:color="auto" w:fill="FFFFFF"/>
              </w:rPr>
              <w:fldChar w:fldCharType="begin">
                <w:fldData xml:space="preserve">PEVuZE5vdGU+PENpdGU+PEF1dGhvcj5NZXllcjwvQXV0aG9yPjxZZWFyPjIwMjI8L1llYXI+PFJl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</w:fldData>
              </w:fldChar>
            </w:r>
            <w:r w:rsidR="002D2A00">
              <w:rPr>
                <w:rFonts w:asciiTheme="minorHAnsi" w:hAnsiTheme="minorHAnsi"/>
                <w:color w:val="2A2A2A"/>
                <w:shd w:val="clear" w:color="auto" w:fill="FFFFFF"/>
              </w:rPr>
              <w:instrText xml:space="preserve"> ADDIN EN.CITE </w:instrText>
            </w:r>
            <w:r w:rsidR="002D2A00">
              <w:rPr>
                <w:rFonts w:asciiTheme="minorHAnsi" w:hAnsiTheme="minorHAnsi"/>
                <w:color w:val="2A2A2A"/>
                <w:shd w:val="clear" w:color="auto" w:fill="FFFFFF"/>
              </w:rPr>
              <w:fldChar w:fldCharType="begin">
                <w:fldData xml:space="preserve">PEVuZE5vdGU+PENpdGU+PEF1dGhvcj5NZXllcjwvQXV0aG9yPjxZZWFyPjIwMjI8L1llYXI+PFJl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</w:fldData>
              </w:fldChar>
            </w:r>
            <w:r w:rsidR="002D2A00">
              <w:rPr>
                <w:rFonts w:asciiTheme="minorHAnsi" w:hAnsiTheme="minorHAnsi"/>
                <w:color w:val="2A2A2A"/>
                <w:shd w:val="clear" w:color="auto" w:fill="FFFFFF"/>
              </w:rPr>
              <w:instrText xml:space="preserve"> ADDIN EN.CITE.DATA </w:instrText>
            </w:r>
            <w:r w:rsidR="002D2A00">
              <w:rPr>
                <w:rFonts w:asciiTheme="minorHAnsi" w:hAnsiTheme="minorHAnsi"/>
                <w:color w:val="2A2A2A"/>
                <w:shd w:val="clear" w:color="auto" w:fill="FFFFFF"/>
              </w:rPr>
            </w:r>
            <w:r w:rsidR="002D2A00">
              <w:rPr>
                <w:rFonts w:asciiTheme="minorHAnsi" w:hAnsiTheme="minorHAnsi"/>
                <w:color w:val="2A2A2A"/>
                <w:shd w:val="clear" w:color="auto" w:fill="FFFFFF"/>
              </w:rPr>
              <w:fldChar w:fldCharType="end"/>
            </w:r>
            <w:r>
              <w:rPr>
                <w:rFonts w:asciiTheme="minorHAnsi" w:hAnsiTheme="minorHAnsi"/>
                <w:color w:val="2A2A2A"/>
                <w:shd w:val="clear" w:color="auto" w:fill="FFFFFF"/>
              </w:rPr>
            </w:r>
            <w:r>
              <w:rPr>
                <w:rFonts w:asciiTheme="minorHAnsi" w:hAnsiTheme="minorHAnsi"/>
                <w:color w:val="2A2A2A"/>
                <w:shd w:val="clear" w:color="auto" w:fill="FFFFFF"/>
              </w:rPr>
              <w:fldChar w:fldCharType="separate"/>
            </w:r>
            <w:r w:rsidR="002D2A00">
              <w:rPr>
                <w:rFonts w:asciiTheme="minorHAnsi" w:hAnsiTheme="minorHAnsi"/>
                <w:noProof/>
                <w:color w:val="2A2A2A"/>
                <w:shd w:val="clear" w:color="auto" w:fill="FFFFFF"/>
              </w:rPr>
              <w:t>[36]</w:t>
            </w:r>
            <w:r>
              <w:rPr>
                <w:rFonts w:asciiTheme="minorHAnsi" w:hAnsiTheme="minorHAnsi"/>
                <w:color w:val="2A2A2A"/>
                <w:shd w:val="clear" w:color="auto" w:fill="FFFFFF"/>
              </w:rPr>
              <w:fldChar w:fldCharType="end"/>
            </w:r>
          </w:p>
        </w:tc>
        <w:tc>
          <w:tcPr>
            <w:tcW w:w="3573" w:type="dxa"/>
            <w:vAlign w:val="top"/>
          </w:tcPr>
          <w:p w14:paraId="684BED56" w14:textId="7596FC26" w:rsidR="00DC4C1F" w:rsidRDefault="00DC4C1F" w:rsidP="00DC4C1F">
            <w:pPr>
              <w:pStyle w:val="SoSTabelltext"/>
            </w:pPr>
            <w:r>
              <w:t>Ej relevant studiedesign</w:t>
            </w:r>
          </w:p>
        </w:tc>
      </w:tr>
      <w:tr w:rsidR="00DC4C1F" w14:paraId="2BD268B7" w14:textId="77777777" w:rsidTr="002A4B1D">
        <w:tc>
          <w:tcPr>
            <w:tcW w:w="3572" w:type="dxa"/>
            <w:vAlign w:val="top"/>
          </w:tcPr>
          <w:p w14:paraId="7E52CBE1" w14:textId="21CC44A9" w:rsidR="00DC4C1F" w:rsidRPr="00ED5072" w:rsidRDefault="00DC4C1F" w:rsidP="00DC4C1F">
            <w:pPr>
              <w:pStyle w:val="SoSTabelltext"/>
              <w:rPr>
                <w:rFonts w:asciiTheme="minorHAnsi" w:hAnsiTheme="minorHAnsi"/>
                <w:color w:val="2A2A2A"/>
                <w:shd w:val="clear" w:color="auto" w:fill="FFFFFF"/>
              </w:rPr>
            </w:pPr>
            <w:r w:rsidRPr="00ED5072">
              <w:rPr>
                <w:rFonts w:asciiTheme="minorHAnsi" w:hAnsiTheme="minorHAnsi"/>
                <w:color w:val="2A2A2A"/>
                <w:shd w:val="clear" w:color="auto" w:fill="FFFFFF"/>
              </w:rPr>
              <w:t>Middleton 2018</w:t>
            </w:r>
            <w:r>
              <w:rPr>
                <w:rFonts w:asciiTheme="minorHAnsi" w:hAnsiTheme="minorHAnsi"/>
                <w:color w:val="2A2A2A"/>
                <w:shd w:val="clear" w:color="auto" w:fill="FFFFFF"/>
              </w:rPr>
              <w:t xml:space="preserve"> </w:t>
            </w:r>
            <w:r>
              <w:rPr>
                <w:rFonts w:asciiTheme="minorHAnsi" w:hAnsiTheme="minorHAnsi"/>
                <w:color w:val="2A2A2A"/>
                <w:shd w:val="clear" w:color="auto" w:fill="FFFFFF"/>
              </w:rPr>
              <w:fldChar w:fldCharType="begin">
                <w:fldData xml:space="preserve">PEVuZE5vdGU+PENpdGU+PEF1dGhvcj5NaWRkbGV0b248L0F1dGhvcj48WWVhcj4yMDE4PC9ZZWFy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</w:fldData>
              </w:fldChar>
            </w:r>
            <w:r w:rsidR="002D2A00">
              <w:rPr>
                <w:rFonts w:asciiTheme="minorHAnsi" w:hAnsiTheme="minorHAnsi"/>
                <w:color w:val="2A2A2A"/>
                <w:shd w:val="clear" w:color="auto" w:fill="FFFFFF"/>
              </w:rPr>
              <w:instrText xml:space="preserve"> ADDIN EN.CITE </w:instrText>
            </w:r>
            <w:r w:rsidR="002D2A00">
              <w:rPr>
                <w:rFonts w:asciiTheme="minorHAnsi" w:hAnsiTheme="minorHAnsi"/>
                <w:color w:val="2A2A2A"/>
                <w:shd w:val="clear" w:color="auto" w:fill="FFFFFF"/>
              </w:rPr>
              <w:fldChar w:fldCharType="begin">
                <w:fldData xml:space="preserve">PEVuZE5vdGU+PENpdGU+PEF1dGhvcj5NaWRkbGV0b248L0F1dGhvcj48WWVhcj4yMDE4PC9ZZWFy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</w:fldData>
              </w:fldChar>
            </w:r>
            <w:r w:rsidR="002D2A00">
              <w:rPr>
                <w:rFonts w:asciiTheme="minorHAnsi" w:hAnsiTheme="minorHAnsi"/>
                <w:color w:val="2A2A2A"/>
                <w:shd w:val="clear" w:color="auto" w:fill="FFFFFF"/>
              </w:rPr>
              <w:instrText xml:space="preserve"> ADDIN EN.CITE.DATA </w:instrText>
            </w:r>
            <w:r w:rsidR="002D2A00">
              <w:rPr>
                <w:rFonts w:asciiTheme="minorHAnsi" w:hAnsiTheme="minorHAnsi"/>
                <w:color w:val="2A2A2A"/>
                <w:shd w:val="clear" w:color="auto" w:fill="FFFFFF"/>
              </w:rPr>
            </w:r>
            <w:r w:rsidR="002D2A00">
              <w:rPr>
                <w:rFonts w:asciiTheme="minorHAnsi" w:hAnsiTheme="minorHAnsi"/>
                <w:color w:val="2A2A2A"/>
                <w:shd w:val="clear" w:color="auto" w:fill="FFFFFF"/>
              </w:rPr>
              <w:fldChar w:fldCharType="end"/>
            </w:r>
            <w:r>
              <w:rPr>
                <w:rFonts w:asciiTheme="minorHAnsi" w:hAnsiTheme="minorHAnsi"/>
                <w:color w:val="2A2A2A"/>
                <w:shd w:val="clear" w:color="auto" w:fill="FFFFFF"/>
              </w:rPr>
            </w:r>
            <w:r>
              <w:rPr>
                <w:rFonts w:asciiTheme="minorHAnsi" w:hAnsiTheme="minorHAnsi"/>
                <w:color w:val="2A2A2A"/>
                <w:shd w:val="clear" w:color="auto" w:fill="FFFFFF"/>
              </w:rPr>
              <w:fldChar w:fldCharType="separate"/>
            </w:r>
            <w:r w:rsidR="002D2A00">
              <w:rPr>
                <w:rFonts w:asciiTheme="minorHAnsi" w:hAnsiTheme="minorHAnsi"/>
                <w:noProof/>
                <w:color w:val="2A2A2A"/>
                <w:shd w:val="clear" w:color="auto" w:fill="FFFFFF"/>
              </w:rPr>
              <w:t>[37]</w:t>
            </w:r>
            <w:r>
              <w:rPr>
                <w:rFonts w:asciiTheme="minorHAnsi" w:hAnsiTheme="minorHAnsi"/>
                <w:color w:val="2A2A2A"/>
                <w:shd w:val="clear" w:color="auto" w:fill="FFFFFF"/>
              </w:rPr>
              <w:fldChar w:fldCharType="end"/>
            </w:r>
          </w:p>
        </w:tc>
        <w:tc>
          <w:tcPr>
            <w:tcW w:w="3573" w:type="dxa"/>
            <w:vAlign w:val="top"/>
          </w:tcPr>
          <w:p w14:paraId="4964670E" w14:textId="5441439D" w:rsidR="00DC4C1F" w:rsidRDefault="00DC4C1F" w:rsidP="00DC4C1F">
            <w:pPr>
              <w:pStyle w:val="SoSTabelltext"/>
            </w:pPr>
            <w:r>
              <w:t>Ej relevant studiedesign</w:t>
            </w:r>
          </w:p>
        </w:tc>
      </w:tr>
      <w:tr w:rsidR="00DC4C1F" w14:paraId="29B29805" w14:textId="77777777" w:rsidTr="002A4B1D">
        <w:tc>
          <w:tcPr>
            <w:tcW w:w="3572" w:type="dxa"/>
            <w:vAlign w:val="top"/>
          </w:tcPr>
          <w:p w14:paraId="6BEE566D" w14:textId="6BC4BD95" w:rsidR="00DC4C1F" w:rsidRPr="00ED5072" w:rsidRDefault="00DC4C1F" w:rsidP="00DC4C1F">
            <w:pPr>
              <w:pStyle w:val="SoSTabelltext"/>
              <w:rPr>
                <w:rFonts w:asciiTheme="minorHAnsi" w:hAnsiTheme="minorHAnsi"/>
                <w:color w:val="2A2A2A"/>
                <w:shd w:val="clear" w:color="auto" w:fill="FFFFFF"/>
              </w:rPr>
            </w:pPr>
            <w:r w:rsidRPr="00ED5072">
              <w:rPr>
                <w:rFonts w:asciiTheme="minorHAnsi" w:hAnsiTheme="minorHAnsi"/>
                <w:color w:val="2A2A2A"/>
                <w:shd w:val="clear" w:color="auto" w:fill="FFFFFF"/>
              </w:rPr>
              <w:t>Moore 2019</w:t>
            </w:r>
            <w:r>
              <w:rPr>
                <w:rFonts w:asciiTheme="minorHAnsi" w:hAnsiTheme="minorHAnsi"/>
                <w:color w:val="2A2A2A"/>
                <w:shd w:val="clear" w:color="auto" w:fill="FFFFFF"/>
              </w:rPr>
              <w:t xml:space="preserve"> </w:t>
            </w:r>
            <w:r>
              <w:rPr>
                <w:rFonts w:asciiTheme="minorHAnsi" w:hAnsiTheme="minorHAnsi"/>
                <w:color w:val="2A2A2A"/>
                <w:shd w:val="clear" w:color="auto" w:fill="FFFFFF"/>
              </w:rPr>
              <w:fldChar w:fldCharType="begin">
                <w:fldData xml:space="preserve">PEVuZE5vdGU+PENpdGU+PEF1dGhvcj5Nb29yZTwvQXV0aG9yPjxZZWFyPjIwMTk8L1llYXI+PFJl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</w:fldData>
              </w:fldChar>
            </w:r>
            <w:r w:rsidR="002D2A00">
              <w:rPr>
                <w:rFonts w:asciiTheme="minorHAnsi" w:hAnsiTheme="minorHAnsi"/>
                <w:color w:val="2A2A2A"/>
                <w:shd w:val="clear" w:color="auto" w:fill="FFFFFF"/>
              </w:rPr>
              <w:instrText xml:space="preserve"> ADDIN EN.CITE </w:instrText>
            </w:r>
            <w:r w:rsidR="002D2A00">
              <w:rPr>
                <w:rFonts w:asciiTheme="minorHAnsi" w:hAnsiTheme="minorHAnsi"/>
                <w:color w:val="2A2A2A"/>
                <w:shd w:val="clear" w:color="auto" w:fill="FFFFFF"/>
              </w:rPr>
              <w:fldChar w:fldCharType="begin">
                <w:fldData xml:space="preserve">PEVuZE5vdGU+PENpdGU+PEF1dGhvcj5Nb29yZTwvQXV0aG9yPjxZZWFyPjIwMTk8L1llYXI+PFJl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</w:fldData>
              </w:fldChar>
            </w:r>
            <w:r w:rsidR="002D2A00">
              <w:rPr>
                <w:rFonts w:asciiTheme="minorHAnsi" w:hAnsiTheme="minorHAnsi"/>
                <w:color w:val="2A2A2A"/>
                <w:shd w:val="clear" w:color="auto" w:fill="FFFFFF"/>
              </w:rPr>
              <w:instrText xml:space="preserve"> ADDIN EN.CITE.DATA </w:instrText>
            </w:r>
            <w:r w:rsidR="002D2A00">
              <w:rPr>
                <w:rFonts w:asciiTheme="minorHAnsi" w:hAnsiTheme="minorHAnsi"/>
                <w:color w:val="2A2A2A"/>
                <w:shd w:val="clear" w:color="auto" w:fill="FFFFFF"/>
              </w:rPr>
            </w:r>
            <w:r w:rsidR="002D2A00">
              <w:rPr>
                <w:rFonts w:asciiTheme="minorHAnsi" w:hAnsiTheme="minorHAnsi"/>
                <w:color w:val="2A2A2A"/>
                <w:shd w:val="clear" w:color="auto" w:fill="FFFFFF"/>
              </w:rPr>
              <w:fldChar w:fldCharType="end"/>
            </w:r>
            <w:r>
              <w:rPr>
                <w:rFonts w:asciiTheme="minorHAnsi" w:hAnsiTheme="minorHAnsi"/>
                <w:color w:val="2A2A2A"/>
                <w:shd w:val="clear" w:color="auto" w:fill="FFFFFF"/>
              </w:rPr>
            </w:r>
            <w:r>
              <w:rPr>
                <w:rFonts w:asciiTheme="minorHAnsi" w:hAnsiTheme="minorHAnsi"/>
                <w:color w:val="2A2A2A"/>
                <w:shd w:val="clear" w:color="auto" w:fill="FFFFFF"/>
              </w:rPr>
              <w:fldChar w:fldCharType="separate"/>
            </w:r>
            <w:r w:rsidR="002D2A00">
              <w:rPr>
                <w:rFonts w:asciiTheme="minorHAnsi" w:hAnsiTheme="minorHAnsi"/>
                <w:noProof/>
                <w:color w:val="2A2A2A"/>
                <w:shd w:val="clear" w:color="auto" w:fill="FFFFFF"/>
              </w:rPr>
              <w:t>[38]</w:t>
            </w:r>
            <w:r>
              <w:rPr>
                <w:rFonts w:asciiTheme="minorHAnsi" w:hAnsiTheme="minorHAnsi"/>
                <w:color w:val="2A2A2A"/>
                <w:shd w:val="clear" w:color="auto" w:fill="FFFFFF"/>
              </w:rPr>
              <w:fldChar w:fldCharType="end"/>
            </w:r>
          </w:p>
        </w:tc>
        <w:tc>
          <w:tcPr>
            <w:tcW w:w="3573" w:type="dxa"/>
            <w:vAlign w:val="top"/>
          </w:tcPr>
          <w:p w14:paraId="31767D53" w14:textId="31028C37" w:rsidR="00DC4C1F" w:rsidRDefault="00DC4C1F" w:rsidP="00DC4C1F">
            <w:pPr>
              <w:pStyle w:val="SoSTabelltext"/>
            </w:pPr>
            <w:r>
              <w:t>Ej relevant publikationsform</w:t>
            </w:r>
          </w:p>
        </w:tc>
      </w:tr>
      <w:tr w:rsidR="00DC4C1F" w14:paraId="1D1CC8C9" w14:textId="77777777" w:rsidTr="002A4B1D">
        <w:tc>
          <w:tcPr>
            <w:tcW w:w="3572" w:type="dxa"/>
            <w:vAlign w:val="top"/>
          </w:tcPr>
          <w:p w14:paraId="37ED710C" w14:textId="3DED57CA" w:rsidR="00DC4C1F" w:rsidRPr="00B938CA" w:rsidRDefault="00DC4C1F" w:rsidP="00DC4C1F">
            <w:pPr>
              <w:pStyle w:val="SoSTabelltext"/>
              <w:rPr>
                <w:rFonts w:asciiTheme="minorHAnsi" w:hAnsiTheme="minorHAnsi"/>
                <w:color w:val="FF0000"/>
                <w:shd w:val="clear" w:color="auto" w:fill="FFFFFF"/>
              </w:rPr>
            </w:pPr>
            <w:proofErr w:type="spellStart"/>
            <w:r w:rsidRPr="00B938CA">
              <w:rPr>
                <w:rFonts w:asciiTheme="minorHAnsi" w:hAnsiTheme="minorHAnsi"/>
                <w:color w:val="FF0000"/>
                <w:shd w:val="clear" w:color="auto" w:fill="FFFFFF"/>
              </w:rPr>
              <w:t>Murzakanova</w:t>
            </w:r>
            <w:proofErr w:type="spellEnd"/>
            <w:r w:rsidRPr="00B938CA">
              <w:rPr>
                <w:rFonts w:asciiTheme="minorHAnsi" w:hAnsiTheme="minorHAnsi"/>
                <w:color w:val="FF0000"/>
                <w:shd w:val="clear" w:color="auto" w:fill="FFFFFF"/>
              </w:rPr>
              <w:t xml:space="preserve"> 2024</w:t>
            </w:r>
            <w:r>
              <w:rPr>
                <w:rFonts w:asciiTheme="minorHAnsi" w:hAnsiTheme="minorHAnsi"/>
                <w:color w:val="FF0000"/>
                <w:shd w:val="clear" w:color="auto" w:fill="FFFFFF"/>
              </w:rPr>
              <w:t xml:space="preserve"> </w:t>
            </w:r>
            <w:r w:rsidR="002D2A00">
              <w:rPr>
                <w:rFonts w:asciiTheme="minorHAnsi" w:hAnsiTheme="minorHAnsi"/>
                <w:color w:val="FF0000"/>
                <w:shd w:val="clear" w:color="auto" w:fill="FFFFFF"/>
              </w:rPr>
              <w:fldChar w:fldCharType="begin">
                <w:fldData xml:space="preserve">PEVuZE5vdGU+PENpdGU+PEF1dGhvcj5NdXJ6YWthbm92YTwvQXV0aG9yPjxZZWFyPjIwMjQ8L1ll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</w:fldData>
              </w:fldChar>
            </w:r>
            <w:r w:rsidR="002D2A00">
              <w:rPr>
                <w:rFonts w:asciiTheme="minorHAnsi" w:hAnsiTheme="minorHAnsi"/>
                <w:color w:val="FF0000"/>
                <w:shd w:val="clear" w:color="auto" w:fill="FFFFFF"/>
              </w:rPr>
              <w:instrText xml:space="preserve"> ADDIN EN.CITE </w:instrText>
            </w:r>
            <w:r w:rsidR="002D2A00">
              <w:rPr>
                <w:rFonts w:asciiTheme="minorHAnsi" w:hAnsiTheme="minorHAnsi"/>
                <w:color w:val="FF0000"/>
                <w:shd w:val="clear" w:color="auto" w:fill="FFFFFF"/>
              </w:rPr>
              <w:fldChar w:fldCharType="begin">
                <w:fldData xml:space="preserve">PEVuZE5vdGU+PENpdGU+PEF1dGhvcj5NdXJ6YWthbm92YTwvQXV0aG9yPjxZZWFyPjIwMjQ8L1ll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</w:fldData>
              </w:fldChar>
            </w:r>
            <w:r w:rsidR="002D2A00">
              <w:rPr>
                <w:rFonts w:asciiTheme="minorHAnsi" w:hAnsiTheme="minorHAnsi"/>
                <w:color w:val="FF0000"/>
                <w:shd w:val="clear" w:color="auto" w:fill="FFFFFF"/>
              </w:rPr>
              <w:instrText xml:space="preserve"> ADDIN EN.CITE.DATA </w:instrText>
            </w:r>
            <w:r w:rsidR="002D2A00">
              <w:rPr>
                <w:rFonts w:asciiTheme="minorHAnsi" w:hAnsiTheme="minorHAnsi"/>
                <w:color w:val="FF0000"/>
                <w:shd w:val="clear" w:color="auto" w:fill="FFFFFF"/>
              </w:rPr>
            </w:r>
            <w:r w:rsidR="002D2A00">
              <w:rPr>
                <w:rFonts w:asciiTheme="minorHAnsi" w:hAnsiTheme="minorHAnsi"/>
                <w:color w:val="FF0000"/>
                <w:shd w:val="clear" w:color="auto" w:fill="FFFFFF"/>
              </w:rPr>
              <w:fldChar w:fldCharType="end"/>
            </w:r>
            <w:r w:rsidR="002D2A00">
              <w:rPr>
                <w:rFonts w:asciiTheme="minorHAnsi" w:hAnsiTheme="minorHAnsi"/>
                <w:color w:val="FF0000"/>
                <w:shd w:val="clear" w:color="auto" w:fill="FFFFFF"/>
              </w:rPr>
            </w:r>
            <w:r w:rsidR="002D2A00">
              <w:rPr>
                <w:rFonts w:asciiTheme="minorHAnsi" w:hAnsiTheme="minorHAnsi"/>
                <w:color w:val="FF0000"/>
                <w:shd w:val="clear" w:color="auto" w:fill="FFFFFF"/>
              </w:rPr>
              <w:fldChar w:fldCharType="separate"/>
            </w:r>
            <w:r w:rsidR="002D2A00">
              <w:rPr>
                <w:rFonts w:asciiTheme="minorHAnsi" w:hAnsiTheme="minorHAnsi"/>
                <w:noProof/>
                <w:color w:val="FF0000"/>
                <w:shd w:val="clear" w:color="auto" w:fill="FFFFFF"/>
              </w:rPr>
              <w:t>[39]</w:t>
            </w:r>
            <w:r w:rsidR="002D2A00">
              <w:rPr>
                <w:rFonts w:asciiTheme="minorHAnsi" w:hAnsiTheme="minorHAnsi"/>
                <w:color w:val="FF0000"/>
                <w:shd w:val="clear" w:color="auto" w:fill="FFFFFF"/>
              </w:rPr>
              <w:fldChar w:fldCharType="end"/>
            </w:r>
          </w:p>
        </w:tc>
        <w:tc>
          <w:tcPr>
            <w:tcW w:w="3573" w:type="dxa"/>
            <w:vAlign w:val="top"/>
          </w:tcPr>
          <w:p w14:paraId="2B1699F3" w14:textId="4FAF3C45" w:rsidR="00DC4C1F" w:rsidRPr="00B938CA" w:rsidRDefault="00DC4C1F" w:rsidP="00DC4C1F">
            <w:pPr>
              <w:pStyle w:val="SoSTabelltext"/>
              <w:rPr>
                <w:color w:val="FF0000"/>
              </w:rPr>
            </w:pPr>
            <w:r w:rsidRPr="00B938CA">
              <w:rPr>
                <w:color w:val="FF0000"/>
              </w:rPr>
              <w:t xml:space="preserve">Ej relevant </w:t>
            </w:r>
            <w:r>
              <w:rPr>
                <w:color w:val="FF0000"/>
              </w:rPr>
              <w:t>C</w:t>
            </w:r>
          </w:p>
        </w:tc>
      </w:tr>
      <w:tr w:rsidR="00DC4C1F" w14:paraId="2273D025" w14:textId="77777777" w:rsidTr="002A4B1D">
        <w:tc>
          <w:tcPr>
            <w:tcW w:w="3572" w:type="dxa"/>
            <w:vAlign w:val="top"/>
          </w:tcPr>
          <w:p w14:paraId="3578140B" w14:textId="73936B00" w:rsidR="00DC4C1F" w:rsidRDefault="00DC4C1F" w:rsidP="00DC4C1F">
            <w:pPr>
              <w:pStyle w:val="SoSTabelltext"/>
              <w:rPr>
                <w:rFonts w:asciiTheme="minorHAnsi" w:hAnsiTheme="minorHAnsi"/>
                <w:color w:val="2A2A2A"/>
                <w:shd w:val="clear" w:color="auto" w:fill="FFFFFF"/>
              </w:rPr>
            </w:pPr>
            <w:proofErr w:type="spellStart"/>
            <w:r w:rsidRPr="00B938CA">
              <w:rPr>
                <w:rFonts w:asciiTheme="minorHAnsi" w:hAnsiTheme="minorHAnsi"/>
                <w:color w:val="FF0000"/>
                <w:shd w:val="clear" w:color="auto" w:fill="FFFFFF"/>
              </w:rPr>
              <w:t>Naik</w:t>
            </w:r>
            <w:proofErr w:type="spellEnd"/>
            <w:r w:rsidRPr="00B938CA">
              <w:rPr>
                <w:rFonts w:asciiTheme="minorHAnsi" w:hAnsiTheme="minorHAnsi"/>
                <w:color w:val="FF0000"/>
                <w:shd w:val="clear" w:color="auto" w:fill="FFFFFF"/>
              </w:rPr>
              <w:t xml:space="preserve"> 2023</w:t>
            </w:r>
            <w:r>
              <w:rPr>
                <w:rFonts w:asciiTheme="minorHAnsi" w:hAnsiTheme="minorHAnsi"/>
                <w:color w:val="FF0000"/>
                <w:shd w:val="clear" w:color="auto" w:fill="FFFFFF"/>
              </w:rPr>
              <w:t xml:space="preserve"> </w:t>
            </w:r>
            <w:r w:rsidR="002D2A00">
              <w:rPr>
                <w:rFonts w:asciiTheme="minorHAnsi" w:hAnsiTheme="minorHAnsi"/>
                <w:color w:val="FF0000"/>
                <w:shd w:val="clear" w:color="auto" w:fill="FFFFFF"/>
              </w:rPr>
              <w:fldChar w:fldCharType="begin">
                <w:fldData xml:space="preserve">PEVuZE5vdGU+PENpdGU+PEF1dGhvcj5OYWlrPC9BdXRob3I+PFllYXI+MjAyMzwvWWVhcj48UmVj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</w:fldData>
              </w:fldChar>
            </w:r>
            <w:r w:rsidR="002D2A00">
              <w:rPr>
                <w:rFonts w:asciiTheme="minorHAnsi" w:hAnsiTheme="minorHAnsi"/>
                <w:color w:val="FF0000"/>
                <w:shd w:val="clear" w:color="auto" w:fill="FFFFFF"/>
              </w:rPr>
              <w:instrText xml:space="preserve"> ADDIN EN.CITE </w:instrText>
            </w:r>
            <w:r w:rsidR="002D2A00">
              <w:rPr>
                <w:rFonts w:asciiTheme="minorHAnsi" w:hAnsiTheme="minorHAnsi"/>
                <w:color w:val="FF0000"/>
                <w:shd w:val="clear" w:color="auto" w:fill="FFFFFF"/>
              </w:rPr>
              <w:fldChar w:fldCharType="begin">
                <w:fldData xml:space="preserve">PEVuZE5vdGU+PENpdGU+PEF1dGhvcj5OYWlrPC9BdXRob3I+PFllYXI+MjAyMzwvWWVhcj48UmVj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</w:fldData>
              </w:fldChar>
            </w:r>
            <w:r w:rsidR="002D2A00">
              <w:rPr>
                <w:rFonts w:asciiTheme="minorHAnsi" w:hAnsiTheme="minorHAnsi"/>
                <w:color w:val="FF0000"/>
                <w:shd w:val="clear" w:color="auto" w:fill="FFFFFF"/>
              </w:rPr>
              <w:instrText xml:space="preserve"> ADDIN EN.CITE.DATA </w:instrText>
            </w:r>
            <w:r w:rsidR="002D2A00">
              <w:rPr>
                <w:rFonts w:asciiTheme="minorHAnsi" w:hAnsiTheme="minorHAnsi"/>
                <w:color w:val="FF0000"/>
                <w:shd w:val="clear" w:color="auto" w:fill="FFFFFF"/>
              </w:rPr>
            </w:r>
            <w:r w:rsidR="002D2A00">
              <w:rPr>
                <w:rFonts w:asciiTheme="minorHAnsi" w:hAnsiTheme="minorHAnsi"/>
                <w:color w:val="FF0000"/>
                <w:shd w:val="clear" w:color="auto" w:fill="FFFFFF"/>
              </w:rPr>
              <w:fldChar w:fldCharType="end"/>
            </w:r>
            <w:r w:rsidR="002D2A00">
              <w:rPr>
                <w:rFonts w:asciiTheme="minorHAnsi" w:hAnsiTheme="minorHAnsi"/>
                <w:color w:val="FF0000"/>
                <w:shd w:val="clear" w:color="auto" w:fill="FFFFFF"/>
              </w:rPr>
            </w:r>
            <w:r w:rsidR="002D2A00">
              <w:rPr>
                <w:rFonts w:asciiTheme="minorHAnsi" w:hAnsiTheme="minorHAnsi"/>
                <w:color w:val="FF0000"/>
                <w:shd w:val="clear" w:color="auto" w:fill="FFFFFF"/>
              </w:rPr>
              <w:fldChar w:fldCharType="separate"/>
            </w:r>
            <w:r w:rsidR="002D2A00">
              <w:rPr>
                <w:rFonts w:asciiTheme="minorHAnsi" w:hAnsiTheme="minorHAnsi"/>
                <w:noProof/>
                <w:color w:val="FF0000"/>
                <w:shd w:val="clear" w:color="auto" w:fill="FFFFFF"/>
              </w:rPr>
              <w:t>[40]</w:t>
            </w:r>
            <w:r w:rsidR="002D2A00">
              <w:rPr>
                <w:rFonts w:asciiTheme="minorHAnsi" w:hAnsiTheme="minorHAnsi"/>
                <w:color w:val="FF0000"/>
                <w:shd w:val="clear" w:color="auto" w:fill="FFFFFF"/>
              </w:rPr>
              <w:fldChar w:fldCharType="end"/>
            </w:r>
          </w:p>
        </w:tc>
        <w:tc>
          <w:tcPr>
            <w:tcW w:w="3573" w:type="dxa"/>
            <w:vAlign w:val="top"/>
          </w:tcPr>
          <w:p w14:paraId="5AA5B73F" w14:textId="184314D8" w:rsidR="00DC4C1F" w:rsidRDefault="00DC4C1F" w:rsidP="00DC4C1F">
            <w:pPr>
              <w:pStyle w:val="SoSTabelltext"/>
            </w:pPr>
            <w:r w:rsidRPr="00B938CA">
              <w:rPr>
                <w:color w:val="FF0000"/>
              </w:rPr>
              <w:t>Ej relevant C</w:t>
            </w:r>
          </w:p>
        </w:tc>
      </w:tr>
      <w:tr w:rsidR="00DC4C1F" w14:paraId="3BD29DFC" w14:textId="77777777" w:rsidTr="002A4B1D">
        <w:tc>
          <w:tcPr>
            <w:tcW w:w="3572" w:type="dxa"/>
            <w:vAlign w:val="top"/>
          </w:tcPr>
          <w:p w14:paraId="42509D34" w14:textId="2840FD61" w:rsidR="00DC4C1F" w:rsidRPr="00ED5072" w:rsidRDefault="00DC4C1F" w:rsidP="00DC4C1F">
            <w:pPr>
              <w:pStyle w:val="SoSTabelltext"/>
              <w:rPr>
                <w:rFonts w:asciiTheme="minorHAnsi" w:hAnsiTheme="minorHAnsi"/>
                <w:color w:val="2A2A2A"/>
                <w:shd w:val="clear" w:color="auto" w:fill="FFFFFF"/>
              </w:rPr>
            </w:pPr>
            <w:proofErr w:type="spellStart"/>
            <w:r>
              <w:rPr>
                <w:rFonts w:asciiTheme="minorHAnsi" w:hAnsiTheme="minorHAnsi"/>
                <w:color w:val="2A2A2A"/>
                <w:shd w:val="clear" w:color="auto" w:fill="FFFFFF"/>
              </w:rPr>
              <w:lastRenderedPageBreak/>
              <w:t>Nasreen</w:t>
            </w:r>
            <w:proofErr w:type="spellEnd"/>
            <w:r>
              <w:rPr>
                <w:rFonts w:asciiTheme="minorHAnsi" w:hAnsiTheme="minorHAnsi"/>
                <w:color w:val="2A2A2A"/>
                <w:shd w:val="clear" w:color="auto" w:fill="FFFFFF"/>
              </w:rPr>
              <w:t xml:space="preserve"> 2022 </w:t>
            </w:r>
            <w:r>
              <w:rPr>
                <w:rFonts w:asciiTheme="minorHAnsi" w:hAnsiTheme="minorHAnsi"/>
                <w:color w:val="2A2A2A"/>
                <w:shd w:val="clear" w:color="auto" w:fill="FFFFFF"/>
              </w:rPr>
              <w:fldChar w:fldCharType="begin"/>
            </w:r>
            <w:r w:rsidR="002D2A00">
              <w:rPr>
                <w:rFonts w:asciiTheme="minorHAnsi" w:hAnsiTheme="minorHAnsi"/>
                <w:color w:val="2A2A2A"/>
                <w:shd w:val="clear" w:color="auto" w:fill="FFFFFF"/>
              </w:rPr>
              <w:instrText xml:space="preserve"> ADDIN EN.CITE &lt;EndNote&gt;&lt;Cite&gt;&lt;Author&gt;Nasreen&lt;/Author&gt;&lt;Year&gt;2022&lt;/Year&gt;&lt;RecNum&gt;4287&lt;/RecNum&gt;&lt;DisplayText&gt;[41]&lt;/DisplayText&gt;&lt;record&gt;&lt;rec-number&gt;4287&lt;/rec-number&gt;&lt;foreign-keys&gt;&lt;key app="EN" db-id="r0zxatp0cpxwvpep59j5wt50xsptf9tfaf2d" timestamp="1703157110"&gt;4287&lt;/key&gt;&lt;/foreign-keys&gt;&lt;ref-type name="Journal Article"&gt;17&lt;/ref-type&gt;&lt;contributors&gt;&lt;authors&gt;&lt;author&gt;Nasreen, S.K.Z.&lt;/author&gt;&lt;author&gt;Shahreen, S.&lt;/author&gt;&lt;/authors&gt;&lt;/contributors&gt;&lt;titles&gt;&lt;title&gt; Comparing outcomes of labor induction at 40 versus 41 weeks of gestation&lt;/title&gt;&lt;secondary-title&gt;Medical Journal of Malaysia&lt;/secondary-title&gt;&lt;/titles&gt;&lt;periodical&gt;&lt;full-title&gt;Medical Journal of Malaysia&lt;/full-title&gt;&lt;/periodical&gt;&lt;volume&gt;77&lt;/volume&gt;&lt;number&gt;8&lt;/number&gt;&lt;dates&gt;&lt;year&gt;2022&lt;/year&gt;&lt;/dates&gt;&lt;urls&gt;&lt;/urls&gt;&lt;/record&gt;&lt;/Cite&gt;&lt;/EndNote&gt;</w:instrText>
            </w:r>
            <w:r>
              <w:rPr>
                <w:rFonts w:asciiTheme="minorHAnsi" w:hAnsiTheme="minorHAnsi"/>
                <w:color w:val="2A2A2A"/>
                <w:shd w:val="clear" w:color="auto" w:fill="FFFFFF"/>
              </w:rPr>
              <w:fldChar w:fldCharType="separate"/>
            </w:r>
            <w:r w:rsidR="002D2A00">
              <w:rPr>
                <w:rFonts w:asciiTheme="minorHAnsi" w:hAnsiTheme="minorHAnsi"/>
                <w:noProof/>
                <w:color w:val="2A2A2A"/>
                <w:shd w:val="clear" w:color="auto" w:fill="FFFFFF"/>
              </w:rPr>
              <w:t>[41]</w:t>
            </w:r>
            <w:r>
              <w:rPr>
                <w:rFonts w:asciiTheme="minorHAnsi" w:hAnsiTheme="minorHAnsi"/>
                <w:color w:val="2A2A2A"/>
                <w:shd w:val="clear" w:color="auto" w:fill="FFFFFF"/>
              </w:rPr>
              <w:fldChar w:fldCharType="end"/>
            </w:r>
          </w:p>
        </w:tc>
        <w:tc>
          <w:tcPr>
            <w:tcW w:w="3573" w:type="dxa"/>
            <w:vAlign w:val="top"/>
          </w:tcPr>
          <w:p w14:paraId="29ABB885" w14:textId="6E256E09" w:rsidR="00DC4C1F" w:rsidRDefault="00DC4C1F" w:rsidP="00DC4C1F">
            <w:pPr>
              <w:pStyle w:val="SoSTabelltext"/>
            </w:pPr>
            <w:r>
              <w:t>Ej relevant studiedesign</w:t>
            </w:r>
          </w:p>
        </w:tc>
      </w:tr>
      <w:tr w:rsidR="00984592" w14:paraId="2F2D1DCC" w14:textId="77777777" w:rsidTr="002A4B1D">
        <w:tc>
          <w:tcPr>
            <w:tcW w:w="3572" w:type="dxa"/>
            <w:vAlign w:val="top"/>
          </w:tcPr>
          <w:p w14:paraId="4BA4171D" w14:textId="06F99027" w:rsidR="00984592" w:rsidRPr="00984592" w:rsidRDefault="00984592" w:rsidP="00984592">
            <w:pPr>
              <w:pStyle w:val="SoSTabelltext"/>
              <w:rPr>
                <w:rFonts w:asciiTheme="minorHAnsi" w:hAnsiTheme="minorHAnsi"/>
                <w:color w:val="FF0000"/>
                <w:shd w:val="clear" w:color="auto" w:fill="FFFFFF"/>
              </w:rPr>
            </w:pPr>
            <w:r w:rsidRPr="00984592">
              <w:rPr>
                <w:rFonts w:asciiTheme="minorHAnsi" w:hAnsiTheme="minorHAnsi"/>
                <w:color w:val="FF0000"/>
                <w:shd w:val="clear" w:color="auto" w:fill="FFFFFF"/>
              </w:rPr>
              <w:t>Place 2024</w:t>
            </w:r>
            <w:r>
              <w:rPr>
                <w:rFonts w:asciiTheme="minorHAnsi" w:hAnsiTheme="minorHAnsi"/>
                <w:color w:val="FF0000"/>
                <w:shd w:val="clear" w:color="auto" w:fill="FFFFFF"/>
              </w:rPr>
              <w:t xml:space="preserve"> </w:t>
            </w:r>
            <w:r w:rsidR="002D2A00">
              <w:rPr>
                <w:rFonts w:asciiTheme="minorHAnsi" w:hAnsiTheme="minorHAnsi"/>
                <w:color w:val="FF0000"/>
                <w:shd w:val="clear" w:color="auto" w:fill="FFFFFF"/>
              </w:rPr>
              <w:fldChar w:fldCharType="begin">
                <w:fldData xml:space="preserve">PEVuZE5vdGU+PENpdGU+PEF1dGhvcj5QbGFjZTwvQXV0aG9yPjxZZWFyPjIwMjQ8L1llYXI+PFJl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</w:fldData>
              </w:fldChar>
            </w:r>
            <w:r w:rsidR="002D2A00">
              <w:rPr>
                <w:rFonts w:asciiTheme="minorHAnsi" w:hAnsiTheme="minorHAnsi"/>
                <w:color w:val="FF0000"/>
                <w:shd w:val="clear" w:color="auto" w:fill="FFFFFF"/>
              </w:rPr>
              <w:instrText xml:space="preserve"> ADDIN EN.CITE </w:instrText>
            </w:r>
            <w:r w:rsidR="002D2A00">
              <w:rPr>
                <w:rFonts w:asciiTheme="minorHAnsi" w:hAnsiTheme="minorHAnsi"/>
                <w:color w:val="FF0000"/>
                <w:shd w:val="clear" w:color="auto" w:fill="FFFFFF"/>
              </w:rPr>
              <w:fldChar w:fldCharType="begin">
                <w:fldData xml:space="preserve">PEVuZE5vdGU+PENpdGU+PEF1dGhvcj5QbGFjZTwvQXV0aG9yPjxZZWFyPjIwMjQ8L1llYXI+PFJl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</w:fldData>
              </w:fldChar>
            </w:r>
            <w:r w:rsidR="002D2A00">
              <w:rPr>
                <w:rFonts w:asciiTheme="minorHAnsi" w:hAnsiTheme="minorHAnsi"/>
                <w:color w:val="FF0000"/>
                <w:shd w:val="clear" w:color="auto" w:fill="FFFFFF"/>
              </w:rPr>
              <w:instrText xml:space="preserve"> ADDIN EN.CITE.DATA </w:instrText>
            </w:r>
            <w:r w:rsidR="002D2A00">
              <w:rPr>
                <w:rFonts w:asciiTheme="minorHAnsi" w:hAnsiTheme="minorHAnsi"/>
                <w:color w:val="FF0000"/>
                <w:shd w:val="clear" w:color="auto" w:fill="FFFFFF"/>
              </w:rPr>
            </w:r>
            <w:r w:rsidR="002D2A00">
              <w:rPr>
                <w:rFonts w:asciiTheme="minorHAnsi" w:hAnsiTheme="minorHAnsi"/>
                <w:color w:val="FF0000"/>
                <w:shd w:val="clear" w:color="auto" w:fill="FFFFFF"/>
              </w:rPr>
              <w:fldChar w:fldCharType="end"/>
            </w:r>
            <w:r w:rsidR="002D2A00">
              <w:rPr>
                <w:rFonts w:asciiTheme="minorHAnsi" w:hAnsiTheme="minorHAnsi"/>
                <w:color w:val="FF0000"/>
                <w:shd w:val="clear" w:color="auto" w:fill="FFFFFF"/>
              </w:rPr>
            </w:r>
            <w:r w:rsidR="002D2A00">
              <w:rPr>
                <w:rFonts w:asciiTheme="minorHAnsi" w:hAnsiTheme="minorHAnsi"/>
                <w:color w:val="FF0000"/>
                <w:shd w:val="clear" w:color="auto" w:fill="FFFFFF"/>
              </w:rPr>
              <w:fldChar w:fldCharType="separate"/>
            </w:r>
            <w:r w:rsidR="002D2A00">
              <w:rPr>
                <w:rFonts w:asciiTheme="minorHAnsi" w:hAnsiTheme="minorHAnsi"/>
                <w:noProof/>
                <w:color w:val="FF0000"/>
                <w:shd w:val="clear" w:color="auto" w:fill="FFFFFF"/>
              </w:rPr>
              <w:t>[42]</w:t>
            </w:r>
            <w:r w:rsidR="002D2A00">
              <w:rPr>
                <w:rFonts w:asciiTheme="minorHAnsi" w:hAnsiTheme="minorHAnsi"/>
                <w:color w:val="FF0000"/>
                <w:shd w:val="clear" w:color="auto" w:fill="FFFFFF"/>
              </w:rPr>
              <w:fldChar w:fldCharType="end"/>
            </w:r>
          </w:p>
        </w:tc>
        <w:tc>
          <w:tcPr>
            <w:tcW w:w="3573" w:type="dxa"/>
            <w:vAlign w:val="top"/>
          </w:tcPr>
          <w:p w14:paraId="71178A9A" w14:textId="765E05F2" w:rsidR="00984592" w:rsidRPr="00B938CA" w:rsidRDefault="00984592" w:rsidP="00DC4C1F">
            <w:pPr>
              <w:pStyle w:val="SoSTabelltext"/>
              <w:rPr>
                <w:color w:val="FF0000"/>
              </w:rPr>
            </w:pPr>
            <w:r w:rsidRPr="00B938CA">
              <w:rPr>
                <w:color w:val="FF0000"/>
              </w:rPr>
              <w:t>Ej relevant C</w:t>
            </w:r>
          </w:p>
        </w:tc>
      </w:tr>
      <w:tr w:rsidR="00984592" w14:paraId="15B957AD" w14:textId="77777777" w:rsidTr="002A4B1D">
        <w:tc>
          <w:tcPr>
            <w:tcW w:w="3572" w:type="dxa"/>
            <w:vAlign w:val="top"/>
          </w:tcPr>
          <w:p w14:paraId="64087D60" w14:textId="3D84A032" w:rsidR="00984592" w:rsidRPr="00984592" w:rsidRDefault="00984592" w:rsidP="00984592">
            <w:pPr>
              <w:pStyle w:val="SoSTabelltext"/>
              <w:rPr>
                <w:rFonts w:asciiTheme="minorHAnsi" w:hAnsiTheme="minorHAnsi"/>
                <w:color w:val="FF0000"/>
                <w:shd w:val="clear" w:color="auto" w:fill="FFFFFF"/>
              </w:rPr>
            </w:pPr>
            <w:r w:rsidRPr="00984592">
              <w:rPr>
                <w:rFonts w:asciiTheme="minorHAnsi" w:hAnsiTheme="minorHAnsi"/>
                <w:color w:val="FF0000"/>
                <w:shd w:val="clear" w:color="auto" w:fill="FFFFFF"/>
              </w:rPr>
              <w:t>Place 2024</w:t>
            </w:r>
            <w:r>
              <w:rPr>
                <w:rFonts w:asciiTheme="minorHAnsi" w:hAnsiTheme="minorHAnsi"/>
                <w:color w:val="FF0000"/>
                <w:shd w:val="clear" w:color="auto" w:fill="FFFFFF"/>
              </w:rPr>
              <w:t xml:space="preserve"> </w:t>
            </w:r>
            <w:r w:rsidR="002D2A00">
              <w:rPr>
                <w:rFonts w:asciiTheme="minorHAnsi" w:hAnsiTheme="minorHAnsi"/>
                <w:color w:val="FF0000"/>
                <w:shd w:val="clear" w:color="auto" w:fill="FFFFFF"/>
              </w:rPr>
              <w:fldChar w:fldCharType="begin">
                <w:fldData xml:space="preserve">PEVuZE5vdGU+PENpdGU+PEF1dGhvcj5QbGFjZTwvQXV0aG9yPjxZZWFyPjIwMjQ8L1llYXI+PFJl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</w:fldData>
              </w:fldChar>
            </w:r>
            <w:r w:rsidR="002D2A00">
              <w:rPr>
                <w:rFonts w:asciiTheme="minorHAnsi" w:hAnsiTheme="minorHAnsi"/>
                <w:color w:val="FF0000"/>
                <w:shd w:val="clear" w:color="auto" w:fill="FFFFFF"/>
              </w:rPr>
              <w:instrText xml:space="preserve"> ADDIN EN.CITE </w:instrText>
            </w:r>
            <w:r w:rsidR="002D2A00">
              <w:rPr>
                <w:rFonts w:asciiTheme="minorHAnsi" w:hAnsiTheme="minorHAnsi"/>
                <w:color w:val="FF0000"/>
                <w:shd w:val="clear" w:color="auto" w:fill="FFFFFF"/>
              </w:rPr>
              <w:fldChar w:fldCharType="begin">
                <w:fldData xml:space="preserve">PEVuZE5vdGU+PENpdGU+PEF1dGhvcj5QbGFjZTwvQXV0aG9yPjxZZWFyPjIwMjQ8L1llYXI+PFJl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</w:fldData>
              </w:fldChar>
            </w:r>
            <w:r w:rsidR="002D2A00">
              <w:rPr>
                <w:rFonts w:asciiTheme="minorHAnsi" w:hAnsiTheme="minorHAnsi"/>
                <w:color w:val="FF0000"/>
                <w:shd w:val="clear" w:color="auto" w:fill="FFFFFF"/>
              </w:rPr>
              <w:instrText xml:space="preserve"> ADDIN EN.CITE.DATA </w:instrText>
            </w:r>
            <w:r w:rsidR="002D2A00">
              <w:rPr>
                <w:rFonts w:asciiTheme="minorHAnsi" w:hAnsiTheme="minorHAnsi"/>
                <w:color w:val="FF0000"/>
                <w:shd w:val="clear" w:color="auto" w:fill="FFFFFF"/>
              </w:rPr>
            </w:r>
            <w:r w:rsidR="002D2A00">
              <w:rPr>
                <w:rFonts w:asciiTheme="minorHAnsi" w:hAnsiTheme="minorHAnsi"/>
                <w:color w:val="FF0000"/>
                <w:shd w:val="clear" w:color="auto" w:fill="FFFFFF"/>
              </w:rPr>
              <w:fldChar w:fldCharType="end"/>
            </w:r>
            <w:r w:rsidR="002D2A00">
              <w:rPr>
                <w:rFonts w:asciiTheme="minorHAnsi" w:hAnsiTheme="minorHAnsi"/>
                <w:color w:val="FF0000"/>
                <w:shd w:val="clear" w:color="auto" w:fill="FFFFFF"/>
              </w:rPr>
            </w:r>
            <w:r w:rsidR="002D2A00">
              <w:rPr>
                <w:rFonts w:asciiTheme="minorHAnsi" w:hAnsiTheme="minorHAnsi"/>
                <w:color w:val="FF0000"/>
                <w:shd w:val="clear" w:color="auto" w:fill="FFFFFF"/>
              </w:rPr>
              <w:fldChar w:fldCharType="separate"/>
            </w:r>
            <w:r w:rsidR="002D2A00">
              <w:rPr>
                <w:rFonts w:asciiTheme="minorHAnsi" w:hAnsiTheme="minorHAnsi"/>
                <w:noProof/>
                <w:color w:val="FF0000"/>
                <w:shd w:val="clear" w:color="auto" w:fill="FFFFFF"/>
              </w:rPr>
              <w:t>[43]</w:t>
            </w:r>
            <w:r w:rsidR="002D2A00">
              <w:rPr>
                <w:rFonts w:asciiTheme="minorHAnsi" w:hAnsiTheme="minorHAnsi"/>
                <w:color w:val="FF0000"/>
                <w:shd w:val="clear" w:color="auto" w:fill="FFFFFF"/>
              </w:rPr>
              <w:fldChar w:fldCharType="end"/>
            </w:r>
          </w:p>
        </w:tc>
        <w:tc>
          <w:tcPr>
            <w:tcW w:w="3573" w:type="dxa"/>
            <w:vAlign w:val="top"/>
          </w:tcPr>
          <w:p w14:paraId="34BEC5DC" w14:textId="67D326DE" w:rsidR="00984592" w:rsidRPr="00B938CA" w:rsidRDefault="00984592" w:rsidP="00DC4C1F">
            <w:pPr>
              <w:pStyle w:val="SoSTabelltext"/>
              <w:rPr>
                <w:color w:val="FF0000"/>
              </w:rPr>
            </w:pPr>
            <w:r w:rsidRPr="00984592">
              <w:rPr>
                <w:color w:val="FF0000"/>
              </w:rPr>
              <w:t>Ej</w:t>
            </w:r>
            <w:r>
              <w:t xml:space="preserve"> </w:t>
            </w:r>
            <w:r w:rsidRPr="00984592">
              <w:rPr>
                <w:color w:val="FF0000"/>
              </w:rPr>
              <w:t>relevant publikationsform</w:t>
            </w:r>
          </w:p>
        </w:tc>
      </w:tr>
      <w:tr w:rsidR="00984592" w14:paraId="4C456B27" w14:textId="77777777" w:rsidTr="002A4B1D">
        <w:tc>
          <w:tcPr>
            <w:tcW w:w="3572" w:type="dxa"/>
            <w:vAlign w:val="top"/>
          </w:tcPr>
          <w:p w14:paraId="7013877D" w14:textId="7B5695E8" w:rsidR="00984592" w:rsidRPr="00DC4C1F" w:rsidRDefault="00984592" w:rsidP="00DC4C1F">
            <w:pPr>
              <w:pStyle w:val="SoSTabelltext"/>
              <w:rPr>
                <w:rFonts w:asciiTheme="minorHAnsi" w:hAnsiTheme="minorHAnsi"/>
                <w:color w:val="FF0000"/>
                <w:shd w:val="clear" w:color="auto" w:fill="FFFFFF"/>
              </w:rPr>
            </w:pPr>
            <w:proofErr w:type="spellStart"/>
            <w:r w:rsidRPr="00984592">
              <w:rPr>
                <w:rFonts w:asciiTheme="minorHAnsi" w:hAnsiTheme="minorHAnsi"/>
                <w:color w:val="FF0000"/>
                <w:shd w:val="clear" w:color="auto" w:fill="FFFFFF"/>
              </w:rPr>
              <w:t>Pfleiderer</w:t>
            </w:r>
            <w:proofErr w:type="spellEnd"/>
            <w:r w:rsidRPr="00984592">
              <w:rPr>
                <w:rFonts w:asciiTheme="minorHAnsi" w:hAnsiTheme="minorHAnsi"/>
                <w:color w:val="FF0000"/>
                <w:shd w:val="clear" w:color="auto" w:fill="FFFFFF"/>
              </w:rPr>
              <w:t xml:space="preserve"> 2024</w:t>
            </w:r>
            <w:r>
              <w:rPr>
                <w:rFonts w:asciiTheme="minorHAnsi" w:hAnsiTheme="minorHAnsi"/>
                <w:color w:val="FF0000"/>
                <w:shd w:val="clear" w:color="auto" w:fill="FFFFFF"/>
              </w:rPr>
              <w:t xml:space="preserve"> </w:t>
            </w:r>
            <w:r w:rsidR="002D2A00">
              <w:rPr>
                <w:rFonts w:asciiTheme="minorHAnsi" w:hAnsiTheme="minorHAnsi"/>
                <w:color w:val="FF0000"/>
                <w:shd w:val="clear" w:color="auto" w:fill="FFFFFF"/>
              </w:rPr>
              <w:fldChar w:fldCharType="begin">
                <w:fldData xml:space="preserve">PEVuZE5vdGU+PENpdGU+PEF1dGhvcj5QZmxlaWRlcmVyPC9BdXRob3I+PFllYXI+MjAyNDwvWWVh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</w:fldData>
              </w:fldChar>
            </w:r>
            <w:r w:rsidR="002D2A00">
              <w:rPr>
                <w:rFonts w:asciiTheme="minorHAnsi" w:hAnsiTheme="minorHAnsi"/>
                <w:color w:val="FF0000"/>
                <w:shd w:val="clear" w:color="auto" w:fill="FFFFFF"/>
              </w:rPr>
              <w:instrText xml:space="preserve"> ADDIN EN.CITE </w:instrText>
            </w:r>
            <w:r w:rsidR="002D2A00">
              <w:rPr>
                <w:rFonts w:asciiTheme="minorHAnsi" w:hAnsiTheme="minorHAnsi"/>
                <w:color w:val="FF0000"/>
                <w:shd w:val="clear" w:color="auto" w:fill="FFFFFF"/>
              </w:rPr>
              <w:fldChar w:fldCharType="begin">
                <w:fldData xml:space="preserve">PEVuZE5vdGU+PENpdGU+PEF1dGhvcj5QZmxlaWRlcmVyPC9BdXRob3I+PFllYXI+MjAyNDwvWWVh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</w:fldData>
              </w:fldChar>
            </w:r>
            <w:r w:rsidR="002D2A00">
              <w:rPr>
                <w:rFonts w:asciiTheme="minorHAnsi" w:hAnsiTheme="minorHAnsi"/>
                <w:color w:val="FF0000"/>
                <w:shd w:val="clear" w:color="auto" w:fill="FFFFFF"/>
              </w:rPr>
              <w:instrText xml:space="preserve"> ADDIN EN.CITE.DATA </w:instrText>
            </w:r>
            <w:r w:rsidR="002D2A00">
              <w:rPr>
                <w:rFonts w:asciiTheme="minorHAnsi" w:hAnsiTheme="minorHAnsi"/>
                <w:color w:val="FF0000"/>
                <w:shd w:val="clear" w:color="auto" w:fill="FFFFFF"/>
              </w:rPr>
            </w:r>
            <w:r w:rsidR="002D2A00">
              <w:rPr>
                <w:rFonts w:asciiTheme="minorHAnsi" w:hAnsiTheme="minorHAnsi"/>
                <w:color w:val="FF0000"/>
                <w:shd w:val="clear" w:color="auto" w:fill="FFFFFF"/>
              </w:rPr>
              <w:fldChar w:fldCharType="end"/>
            </w:r>
            <w:r w:rsidR="002D2A00">
              <w:rPr>
                <w:rFonts w:asciiTheme="minorHAnsi" w:hAnsiTheme="minorHAnsi"/>
                <w:color w:val="FF0000"/>
                <w:shd w:val="clear" w:color="auto" w:fill="FFFFFF"/>
              </w:rPr>
            </w:r>
            <w:r w:rsidR="002D2A00">
              <w:rPr>
                <w:rFonts w:asciiTheme="minorHAnsi" w:hAnsiTheme="minorHAnsi"/>
                <w:color w:val="FF0000"/>
                <w:shd w:val="clear" w:color="auto" w:fill="FFFFFF"/>
              </w:rPr>
              <w:fldChar w:fldCharType="separate"/>
            </w:r>
            <w:r w:rsidR="002D2A00">
              <w:rPr>
                <w:rFonts w:asciiTheme="minorHAnsi" w:hAnsiTheme="minorHAnsi"/>
                <w:noProof/>
                <w:color w:val="FF0000"/>
                <w:shd w:val="clear" w:color="auto" w:fill="FFFFFF"/>
              </w:rPr>
              <w:t>[44]</w:t>
            </w:r>
            <w:r w:rsidR="002D2A00">
              <w:rPr>
                <w:rFonts w:asciiTheme="minorHAnsi" w:hAnsiTheme="minorHAnsi"/>
                <w:color w:val="FF0000"/>
                <w:shd w:val="clear" w:color="auto" w:fill="FFFFFF"/>
              </w:rPr>
              <w:fldChar w:fldCharType="end"/>
            </w:r>
          </w:p>
        </w:tc>
        <w:tc>
          <w:tcPr>
            <w:tcW w:w="3573" w:type="dxa"/>
            <w:vAlign w:val="top"/>
          </w:tcPr>
          <w:p w14:paraId="3841B83A" w14:textId="5C3C4F38" w:rsidR="00984592" w:rsidRPr="00DC4C1F" w:rsidRDefault="00984592" w:rsidP="00DC4C1F">
            <w:pPr>
              <w:pStyle w:val="SoSTabelltext"/>
              <w:rPr>
                <w:color w:val="FF0000"/>
              </w:rPr>
            </w:pPr>
            <w:r w:rsidRPr="00B938CA">
              <w:rPr>
                <w:color w:val="FF0000"/>
              </w:rPr>
              <w:t>Ej relevant population</w:t>
            </w:r>
          </w:p>
        </w:tc>
      </w:tr>
      <w:tr w:rsidR="00DC4C1F" w14:paraId="22C2AAD6" w14:textId="77777777" w:rsidTr="002A4B1D">
        <w:tc>
          <w:tcPr>
            <w:tcW w:w="3572" w:type="dxa"/>
            <w:vAlign w:val="top"/>
          </w:tcPr>
          <w:p w14:paraId="53999669" w14:textId="2C2B02FC" w:rsidR="00DC4C1F" w:rsidRPr="00DC4C1F" w:rsidRDefault="00DC4C1F" w:rsidP="00DC4C1F">
            <w:pPr>
              <w:pStyle w:val="SoSTabelltext"/>
              <w:rPr>
                <w:rFonts w:asciiTheme="minorHAnsi" w:hAnsiTheme="minorHAnsi"/>
                <w:color w:val="FF0000"/>
                <w:shd w:val="clear" w:color="auto" w:fill="FFFFFF"/>
              </w:rPr>
            </w:pPr>
            <w:proofErr w:type="spellStart"/>
            <w:r w:rsidRPr="00DC4C1F">
              <w:rPr>
                <w:rFonts w:asciiTheme="minorHAnsi" w:hAnsiTheme="minorHAnsi"/>
                <w:color w:val="FF0000"/>
                <w:shd w:val="clear" w:color="auto" w:fill="FFFFFF"/>
              </w:rPr>
              <w:t>Olafsdottir</w:t>
            </w:r>
            <w:proofErr w:type="spellEnd"/>
            <w:r w:rsidRPr="00DC4C1F">
              <w:rPr>
                <w:rFonts w:asciiTheme="minorHAnsi" w:hAnsiTheme="minorHAnsi"/>
                <w:color w:val="FF0000"/>
                <w:shd w:val="clear" w:color="auto" w:fill="FFFFFF"/>
              </w:rPr>
              <w:t xml:space="preserve"> 2019 </w:t>
            </w:r>
            <w:r w:rsidR="002D2A00">
              <w:rPr>
                <w:rFonts w:asciiTheme="minorHAnsi" w:hAnsiTheme="minorHAnsi"/>
                <w:color w:val="FF0000"/>
                <w:shd w:val="clear" w:color="auto" w:fill="FFFFFF"/>
              </w:rPr>
              <w:fldChar w:fldCharType="begin"/>
            </w:r>
            <w:r w:rsidR="002D2A00">
              <w:rPr>
                <w:rFonts w:asciiTheme="minorHAnsi" w:hAnsiTheme="minorHAnsi"/>
                <w:color w:val="FF0000"/>
                <w:shd w:val="clear" w:color="auto" w:fill="FFFFFF"/>
              </w:rPr>
              <w:instrText xml:space="preserve"> ADDIN EN.CITE &lt;EndNote&gt;&lt;Cite&gt;&lt;Author&gt;Olafsdottir&lt;/Author&gt;&lt;Year&gt;2019&lt;/Year&gt;&lt;RecNum&gt;562&lt;/RecNum&gt;&lt;DisplayText&gt;[45]&lt;/DisplayText&gt;&lt;record&gt;&lt;rec-number&gt;562&lt;/rec-number&gt;&lt;foreign-keys&gt;&lt;key app="EN" db-id="d9awreftjrxdf0ef5dt5dz2rzzzrv09s5x9p" timestamp="1739434527"&gt;562&lt;/key&gt;&lt;/foreign-keys&gt;&lt;ref-type name="Journal Article"&gt;17&lt;/ref-type&gt;&lt;contributors&gt;&lt;authors&gt;&lt;author&gt;Olafsdottir, A. H.&lt;/author&gt;&lt;author&gt;Kristofersson, D. M.&lt;/author&gt;&lt;author&gt;Karlsdottir, S. I.&lt;/author&gt;&lt;/authors&gt;&lt;/contributors&gt;&lt;titles&gt;&lt;title&gt;The effects of induced labor at 41 week of pregnancy on mode of delivery and outcome&lt;/title&gt;&lt;secondary-title&gt;Laeknabladid&lt;/secondary-title&gt;&lt;short-title&gt;The effects of induced labor at 41 week of pregnancy on mode of delivery and outcome&lt;/short-title&gt;&lt;/titles&gt;&lt;periodical&gt;&lt;full-title&gt;Laeknabladid&lt;/full-title&gt;&lt;/periodical&gt;&lt;pages&gt;115-123&lt;/pages&gt;&lt;volume&gt;105&lt;/volume&gt;&lt;number&gt;3&lt;/number&gt;&lt;keywords&gt;&lt;keyword&gt;adverse event&lt;/keyword&gt;&lt;keyword&gt;Apgar score&lt;/keyword&gt;&lt;keyword&gt;cesarean section&lt;/keyword&gt;&lt;keyword&gt;epidural anesthesia&lt;/keyword&gt;&lt;keyword&gt;female&lt;/keyword&gt;&lt;keyword&gt;fetus distress&lt;/keyword&gt;&lt;keyword&gt;forceps delivery&lt;/keyword&gt;&lt;keyword&gt;human&lt;/keyword&gt;&lt;keyword&gt;Iceland&lt;/keyword&gt;&lt;keyword&gt;labor induction&lt;/keyword&gt;&lt;keyword&gt;obstetric delivery&lt;/keyword&gt;&lt;keyword&gt;pregnancy&lt;/keyword&gt;&lt;keyword&gt;procedures&lt;/keyword&gt;&lt;keyword&gt;retrospective study&lt;/keyword&gt;&lt;keyword&gt;risk factor&lt;/keyword&gt;&lt;keyword&gt;third trimester pregnancy&lt;/keyword&gt;&lt;keyword&gt;treatment outcome&lt;/keyword&gt;&lt;/keywords&gt;&lt;dates&gt;&lt;year&gt;2019&lt;/year&gt;&lt;/dates&gt;&lt;isbn&gt;0023-7213&lt;/isbn&gt;&lt;call-num&gt;Embase 2025-02-12&lt;/call-num&gt;&lt;label&gt;NEW&lt;/label&gt;&lt;work-type&gt;Article&lt;/work-type&gt;&lt;urls&gt;&lt;related-urls&gt;&lt;url&gt;https://www.embase.com/search/results?subaction=viewrecord&amp;amp;id=L626550503&amp;amp;from=export&lt;/url&gt;&lt;url&gt;http://dx.doi.org/10.17992/lbl.2019.03.221&lt;/url&gt;&lt;/related-urls&gt;&lt;/urls&gt;&lt;custom1&gt;2025-02-13&lt;/custom1&gt;&lt;electronic-resource-num&gt;10.17992/lbl.2019.03.221&lt;/electronic-resource-num&gt;&lt;remote-database-name&gt;Medline&lt;/remote-database-name&gt;&lt;language&gt;Icelandic&lt;/language&gt;&lt;modified-date&gt;3397&lt;/modified-date&gt;&lt;/record&gt;&lt;/Cite&gt;&lt;/EndNote&gt;</w:instrText>
            </w:r>
            <w:r w:rsidR="002D2A00">
              <w:rPr>
                <w:rFonts w:asciiTheme="minorHAnsi" w:hAnsiTheme="minorHAnsi"/>
                <w:color w:val="FF0000"/>
                <w:shd w:val="clear" w:color="auto" w:fill="FFFFFF"/>
              </w:rPr>
              <w:fldChar w:fldCharType="separate"/>
            </w:r>
            <w:r w:rsidR="002D2A00">
              <w:rPr>
                <w:rFonts w:asciiTheme="minorHAnsi" w:hAnsiTheme="minorHAnsi"/>
                <w:noProof/>
                <w:color w:val="FF0000"/>
                <w:shd w:val="clear" w:color="auto" w:fill="FFFFFF"/>
              </w:rPr>
              <w:t>[45]</w:t>
            </w:r>
            <w:r w:rsidR="002D2A00">
              <w:rPr>
                <w:rFonts w:asciiTheme="minorHAnsi" w:hAnsiTheme="minorHAnsi"/>
                <w:color w:val="FF0000"/>
                <w:shd w:val="clear" w:color="auto" w:fill="FFFFFF"/>
              </w:rPr>
              <w:fldChar w:fldCharType="end"/>
            </w:r>
          </w:p>
        </w:tc>
        <w:tc>
          <w:tcPr>
            <w:tcW w:w="3573" w:type="dxa"/>
            <w:vAlign w:val="top"/>
          </w:tcPr>
          <w:p w14:paraId="462C0B84" w14:textId="6F13C035" w:rsidR="00DC4C1F" w:rsidRPr="00DC4C1F" w:rsidRDefault="00DC4C1F" w:rsidP="00DC4C1F">
            <w:pPr>
              <w:pStyle w:val="SoSTabelltext"/>
              <w:rPr>
                <w:color w:val="FF0000"/>
              </w:rPr>
            </w:pPr>
            <w:r w:rsidRPr="00DC4C1F">
              <w:rPr>
                <w:color w:val="FF0000"/>
              </w:rPr>
              <w:t>Ej relevant språk</w:t>
            </w:r>
          </w:p>
        </w:tc>
      </w:tr>
      <w:tr w:rsidR="00DC4C1F" w14:paraId="6FE257C9" w14:textId="77777777" w:rsidTr="002A4B1D">
        <w:tc>
          <w:tcPr>
            <w:tcW w:w="3572" w:type="dxa"/>
            <w:vAlign w:val="top"/>
          </w:tcPr>
          <w:p w14:paraId="7D3C2737" w14:textId="5DBDA218" w:rsidR="00DC4C1F" w:rsidRPr="00ED5072" w:rsidRDefault="00DC4C1F" w:rsidP="00DC4C1F">
            <w:pPr>
              <w:pStyle w:val="SoSTabelltext"/>
              <w:rPr>
                <w:rFonts w:asciiTheme="minorHAnsi" w:hAnsiTheme="minorHAnsi"/>
                <w:color w:val="2A2A2A"/>
                <w:shd w:val="clear" w:color="auto" w:fill="FFFFFF"/>
              </w:rPr>
            </w:pPr>
            <w:proofErr w:type="spellStart"/>
            <w:r w:rsidRPr="00ED5072">
              <w:rPr>
                <w:rFonts w:asciiTheme="minorHAnsi" w:hAnsiTheme="minorHAnsi"/>
                <w:color w:val="2A2A2A"/>
                <w:shd w:val="clear" w:color="auto" w:fill="FFFFFF"/>
              </w:rPr>
              <w:t>Quibel</w:t>
            </w:r>
            <w:proofErr w:type="spellEnd"/>
            <w:r w:rsidRPr="00ED5072">
              <w:rPr>
                <w:rFonts w:asciiTheme="minorHAnsi" w:hAnsiTheme="minorHAnsi"/>
                <w:color w:val="2A2A2A"/>
                <w:shd w:val="clear" w:color="auto" w:fill="FFFFFF"/>
              </w:rPr>
              <w:t xml:space="preserve"> 2020</w:t>
            </w:r>
            <w:r>
              <w:rPr>
                <w:rFonts w:asciiTheme="minorHAnsi" w:hAnsiTheme="minorHAnsi"/>
                <w:color w:val="2A2A2A"/>
                <w:shd w:val="clear" w:color="auto" w:fill="FFFFFF"/>
              </w:rPr>
              <w:t xml:space="preserve"> </w:t>
            </w:r>
            <w:r>
              <w:rPr>
                <w:rFonts w:asciiTheme="minorHAnsi" w:hAnsiTheme="minorHAnsi"/>
                <w:color w:val="2A2A2A"/>
                <w:shd w:val="clear" w:color="auto" w:fill="FFFFFF"/>
              </w:rPr>
              <w:fldChar w:fldCharType="begin">
                <w:fldData xml:space="preserve">PEVuZE5vdGU+PENpdGU+PEF1dGhvcj5RdWliZWw8L0F1dGhvcj48WWVhcj4yMDIwPC9ZZWFyPjxS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</w:fldData>
              </w:fldChar>
            </w:r>
            <w:r w:rsidR="002D2A00">
              <w:rPr>
                <w:rFonts w:asciiTheme="minorHAnsi" w:hAnsiTheme="minorHAnsi"/>
                <w:color w:val="2A2A2A"/>
                <w:shd w:val="clear" w:color="auto" w:fill="FFFFFF"/>
              </w:rPr>
              <w:instrText xml:space="preserve"> ADDIN EN.CITE </w:instrText>
            </w:r>
            <w:r w:rsidR="002D2A00">
              <w:rPr>
                <w:rFonts w:asciiTheme="minorHAnsi" w:hAnsiTheme="minorHAnsi"/>
                <w:color w:val="2A2A2A"/>
                <w:shd w:val="clear" w:color="auto" w:fill="FFFFFF"/>
              </w:rPr>
              <w:fldChar w:fldCharType="begin">
                <w:fldData xml:space="preserve">PEVuZE5vdGU+PENpdGU+PEF1dGhvcj5RdWliZWw8L0F1dGhvcj48WWVhcj4yMDIwPC9ZZWFyPjxS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</w:fldData>
              </w:fldChar>
            </w:r>
            <w:r w:rsidR="002D2A00">
              <w:rPr>
                <w:rFonts w:asciiTheme="minorHAnsi" w:hAnsiTheme="minorHAnsi"/>
                <w:color w:val="2A2A2A"/>
                <w:shd w:val="clear" w:color="auto" w:fill="FFFFFF"/>
              </w:rPr>
              <w:instrText xml:space="preserve"> ADDIN EN.CITE.DATA </w:instrText>
            </w:r>
            <w:r w:rsidR="002D2A00">
              <w:rPr>
                <w:rFonts w:asciiTheme="minorHAnsi" w:hAnsiTheme="minorHAnsi"/>
                <w:color w:val="2A2A2A"/>
                <w:shd w:val="clear" w:color="auto" w:fill="FFFFFF"/>
              </w:rPr>
            </w:r>
            <w:r w:rsidR="002D2A00">
              <w:rPr>
                <w:rFonts w:asciiTheme="minorHAnsi" w:hAnsiTheme="minorHAnsi"/>
                <w:color w:val="2A2A2A"/>
                <w:shd w:val="clear" w:color="auto" w:fill="FFFFFF"/>
              </w:rPr>
              <w:fldChar w:fldCharType="end"/>
            </w:r>
            <w:r>
              <w:rPr>
                <w:rFonts w:asciiTheme="minorHAnsi" w:hAnsiTheme="minorHAnsi"/>
                <w:color w:val="2A2A2A"/>
                <w:shd w:val="clear" w:color="auto" w:fill="FFFFFF"/>
              </w:rPr>
            </w:r>
            <w:r>
              <w:rPr>
                <w:rFonts w:asciiTheme="minorHAnsi" w:hAnsiTheme="minorHAnsi"/>
                <w:color w:val="2A2A2A"/>
                <w:shd w:val="clear" w:color="auto" w:fill="FFFFFF"/>
              </w:rPr>
              <w:fldChar w:fldCharType="separate"/>
            </w:r>
            <w:r w:rsidR="002D2A00">
              <w:rPr>
                <w:rFonts w:asciiTheme="minorHAnsi" w:hAnsiTheme="minorHAnsi"/>
                <w:noProof/>
                <w:color w:val="2A2A2A"/>
                <w:shd w:val="clear" w:color="auto" w:fill="FFFFFF"/>
              </w:rPr>
              <w:t>[46]</w:t>
            </w:r>
            <w:r>
              <w:rPr>
                <w:rFonts w:asciiTheme="minorHAnsi" w:hAnsiTheme="minorHAnsi"/>
                <w:color w:val="2A2A2A"/>
                <w:shd w:val="clear" w:color="auto" w:fill="FFFFFF"/>
              </w:rPr>
              <w:fldChar w:fldCharType="end"/>
            </w:r>
          </w:p>
        </w:tc>
        <w:tc>
          <w:tcPr>
            <w:tcW w:w="3573" w:type="dxa"/>
            <w:vAlign w:val="top"/>
          </w:tcPr>
          <w:p w14:paraId="07B96EF5" w14:textId="47D85A35" w:rsidR="00DC4C1F" w:rsidRDefault="00DC4C1F" w:rsidP="00DC4C1F">
            <w:pPr>
              <w:pStyle w:val="SoSTabelltext"/>
            </w:pPr>
            <w:r>
              <w:t>Ej relevant publikationsform</w:t>
            </w:r>
          </w:p>
        </w:tc>
      </w:tr>
      <w:tr w:rsidR="00DC4C1F" w14:paraId="0A141BD7" w14:textId="77777777" w:rsidTr="002A4B1D">
        <w:tc>
          <w:tcPr>
            <w:tcW w:w="3572" w:type="dxa"/>
            <w:vAlign w:val="top"/>
          </w:tcPr>
          <w:p w14:paraId="0E8A6192" w14:textId="2D60C60D" w:rsidR="00DC4C1F" w:rsidRPr="00ED5072" w:rsidRDefault="00DC4C1F" w:rsidP="00DC4C1F">
            <w:pPr>
              <w:pStyle w:val="SoSTabelltext"/>
              <w:rPr>
                <w:rFonts w:asciiTheme="minorHAnsi" w:hAnsiTheme="minorHAnsi"/>
                <w:color w:val="2A2A2A"/>
                <w:shd w:val="clear" w:color="auto" w:fill="FFFFFF"/>
              </w:rPr>
            </w:pPr>
            <w:proofErr w:type="spellStart"/>
            <w:r w:rsidRPr="00ED5072">
              <w:rPr>
                <w:rFonts w:asciiTheme="minorHAnsi" w:hAnsiTheme="minorHAnsi"/>
                <w:color w:val="2A2A2A"/>
                <w:shd w:val="clear" w:color="auto" w:fill="FFFFFF"/>
              </w:rPr>
              <w:t>Ramachandran</w:t>
            </w:r>
            <w:proofErr w:type="spellEnd"/>
            <w:r w:rsidRPr="00ED5072">
              <w:rPr>
                <w:rFonts w:asciiTheme="minorHAnsi" w:hAnsiTheme="minorHAnsi"/>
                <w:color w:val="2A2A2A"/>
                <w:shd w:val="clear" w:color="auto" w:fill="FFFFFF"/>
              </w:rPr>
              <w:t xml:space="preserve"> 2020</w:t>
            </w:r>
            <w:r>
              <w:rPr>
                <w:rFonts w:asciiTheme="minorHAnsi" w:hAnsiTheme="minorHAnsi"/>
                <w:color w:val="2A2A2A"/>
                <w:shd w:val="clear" w:color="auto" w:fill="FFFFFF"/>
              </w:rPr>
              <w:t xml:space="preserve"> </w:t>
            </w:r>
            <w:r>
              <w:rPr>
                <w:rFonts w:asciiTheme="minorHAnsi" w:hAnsiTheme="minorHAnsi"/>
                <w:color w:val="2A2A2A"/>
                <w:shd w:val="clear" w:color="auto" w:fill="FFFFFF"/>
              </w:rPr>
              <w:fldChar w:fldCharType="begin"/>
            </w:r>
            <w:r w:rsidR="002D2A00">
              <w:rPr>
                <w:rFonts w:asciiTheme="minorHAnsi" w:hAnsiTheme="minorHAnsi"/>
                <w:color w:val="2A2A2A"/>
                <w:shd w:val="clear" w:color="auto" w:fill="FFFFFF"/>
              </w:rPr>
              <w:instrText xml:space="preserve"> ADDIN EN.CITE &lt;EndNote&gt;&lt;Cite&gt;&lt;Author&gt;Ramachandran&lt;/Author&gt;&lt;Year&gt;2020&lt;/Year&gt;&lt;RecNum&gt;1606&lt;/RecNum&gt;&lt;DisplayText&gt;[47]&lt;/DisplayText&gt;&lt;record&gt;&lt;rec-number&gt;1606&lt;/rec-number&gt;&lt;foreign-keys&gt;&lt;key app="EN" db-id="r0zxatp0cpxwvpep59j5wt50xsptf9tfaf2d" timestamp="1645519282"&gt;1606&lt;/key&gt;&lt;/foreign-keys&gt;&lt;ref-type name="Journal Article"&gt;17&lt;/ref-type&gt;&lt;contributors&gt;&lt;authors&gt;&lt;author&gt;Ramachandran, A.&lt;/author&gt;&lt;author&gt;Mahajan, T.&lt;/author&gt;&lt;author&gt;Ooi, S.&lt;/author&gt;&lt;author&gt;Balendran, J.&lt;/author&gt;&lt;author&gt;Htun, S.&lt;/author&gt;&lt;author&gt;Mackie, A.&lt;/author&gt;&lt;/authors&gt;&lt;/contributors&gt;&lt;auth-address&gt;A. Ramachandran, Department of Obstetrics and Gynaecology, Royal Prince Alfred Hospital, Sydney, Australia&lt;/auth-address&gt;&lt;titles&gt;&lt;title&gt;Risk of late stillbirth for women of South Asian ethnicity: Is induction of labour at 40 weeks the way forward?&lt;/title&gt;&lt;secondary-title&gt;Journal of Paediatrics and Child Health&lt;/secondary-title&gt;&lt;/titles&gt;&lt;periodical&gt;&lt;full-title&gt;Journal of Paediatrics and Child Health&lt;/full-title&gt;&lt;/periodical&gt;&lt;pages&gt;139-140&lt;/pages&gt;&lt;volume&gt;56&lt;/volume&gt;&lt;number&gt;SUPPL 1&lt;/number&gt;&lt;keywords&gt;&lt;keyword&gt;clinical article&lt;/keyword&gt;&lt;keyword&gt;cohort analysis&lt;/keyword&gt;&lt;keyword&gt;conference abstract&lt;/keyword&gt;&lt;keyword&gt;controlled study&lt;/keyword&gt;&lt;keyword&gt;East Asian&lt;/keyword&gt;&lt;keyword&gt;ethnicity&lt;/keyword&gt;&lt;keyword&gt;female&lt;/keyword&gt;&lt;keyword&gt;fetus&lt;/keyword&gt;&lt;keyword&gt;human&lt;/keyword&gt;&lt;keyword&gt;mother&lt;/keyword&gt;&lt;keyword&gt;New Zealand&lt;/keyword&gt;&lt;keyword&gt;pregnancy&lt;/keyword&gt;&lt;keyword&gt;retrospective study&lt;/keyword&gt;&lt;keyword&gt;risk assessment&lt;/keyword&gt;&lt;keyword&gt;South Asian&lt;/keyword&gt;&lt;keyword&gt;stillbirth&lt;/keyword&gt;&lt;/keywords&gt;&lt;dates&gt;&lt;year&gt;2020&lt;/year&gt;&lt;/dates&gt;&lt;isbn&gt;1440-1754&lt;/isbn&gt;&lt;call-num&gt; EMBASE induktion&lt;/call-num&gt;&lt;work-type&gt;Conference Abstract&lt;/work-type&gt;&lt;urls&gt;&lt;related-urls&gt;&lt;url&gt;https://www.embase.com/search/results?subaction=viewrecord&amp;amp;id=L633765970&amp;amp;from=export&lt;/url&gt;&lt;url&gt;http://dx.doi.org/10.1111/jpc.14868&lt;/url&gt;&lt;/related-urls&gt;&lt;/urls&gt;&lt;electronic-resource-num&gt;10.1111/jpc.14868&lt;/electronic-resource-num&gt;&lt;remote-database-name&gt;Embase&lt;/remote-database-name&gt;&lt;language&gt;English&lt;/language&gt;&lt;/record&gt;&lt;/Cite&gt;&lt;/EndNote&gt;</w:instrText>
            </w:r>
            <w:r>
              <w:rPr>
                <w:rFonts w:asciiTheme="minorHAnsi" w:hAnsiTheme="minorHAnsi"/>
                <w:color w:val="2A2A2A"/>
                <w:shd w:val="clear" w:color="auto" w:fill="FFFFFF"/>
              </w:rPr>
              <w:fldChar w:fldCharType="separate"/>
            </w:r>
            <w:r w:rsidR="002D2A00">
              <w:rPr>
                <w:rFonts w:asciiTheme="minorHAnsi" w:hAnsiTheme="minorHAnsi"/>
                <w:noProof/>
                <w:color w:val="2A2A2A"/>
                <w:shd w:val="clear" w:color="auto" w:fill="FFFFFF"/>
              </w:rPr>
              <w:t>[47]</w:t>
            </w:r>
            <w:r>
              <w:rPr>
                <w:rFonts w:asciiTheme="minorHAnsi" w:hAnsiTheme="minorHAnsi"/>
                <w:color w:val="2A2A2A"/>
                <w:shd w:val="clear" w:color="auto" w:fill="FFFFFF"/>
              </w:rPr>
              <w:fldChar w:fldCharType="end"/>
            </w:r>
          </w:p>
        </w:tc>
        <w:tc>
          <w:tcPr>
            <w:tcW w:w="3573" w:type="dxa"/>
            <w:vAlign w:val="top"/>
          </w:tcPr>
          <w:p w14:paraId="6DCDC539" w14:textId="1BDEA479" w:rsidR="00DC4C1F" w:rsidRDefault="00DC4C1F" w:rsidP="00DC4C1F">
            <w:pPr>
              <w:pStyle w:val="SoSTabelltext"/>
            </w:pPr>
            <w:r>
              <w:t>Ej relevant publikationsform</w:t>
            </w:r>
          </w:p>
        </w:tc>
      </w:tr>
      <w:tr w:rsidR="00DC4C1F" w14:paraId="5E6DBFA3" w14:textId="77777777" w:rsidTr="002A4B1D">
        <w:tc>
          <w:tcPr>
            <w:tcW w:w="3572" w:type="dxa"/>
            <w:vAlign w:val="top"/>
          </w:tcPr>
          <w:p w14:paraId="1872F1BA" w14:textId="5266DE3D" w:rsidR="00DC4C1F" w:rsidRPr="00ED5072" w:rsidRDefault="00DC4C1F" w:rsidP="00DC4C1F">
            <w:pPr>
              <w:pStyle w:val="SoSTabelltext"/>
              <w:rPr>
                <w:rFonts w:asciiTheme="minorHAnsi" w:hAnsiTheme="minorHAnsi"/>
                <w:color w:val="2A2A2A"/>
                <w:shd w:val="clear" w:color="auto" w:fill="FFFFFF"/>
              </w:rPr>
            </w:pPr>
            <w:proofErr w:type="spellStart"/>
            <w:r w:rsidRPr="00B938CA">
              <w:rPr>
                <w:rFonts w:asciiTheme="minorHAnsi" w:hAnsiTheme="minorHAnsi"/>
                <w:color w:val="FF0000"/>
                <w:shd w:val="clear" w:color="auto" w:fill="FFFFFF"/>
              </w:rPr>
              <w:t>Rashmi</w:t>
            </w:r>
            <w:proofErr w:type="spellEnd"/>
            <w:r w:rsidRPr="00B938CA">
              <w:rPr>
                <w:rFonts w:asciiTheme="minorHAnsi" w:hAnsiTheme="minorHAnsi"/>
                <w:color w:val="FF0000"/>
                <w:shd w:val="clear" w:color="auto" w:fill="FFFFFF"/>
              </w:rPr>
              <w:t xml:space="preserve"> 2023 </w:t>
            </w:r>
            <w:r w:rsidR="00B33FC5">
              <w:rPr>
                <w:rFonts w:asciiTheme="minorHAnsi" w:hAnsiTheme="minorHAnsi"/>
                <w:color w:val="FF0000"/>
                <w:shd w:val="clear" w:color="auto" w:fill="FFFFFF"/>
              </w:rPr>
              <w:fldChar w:fldCharType="begin">
                <w:fldData xml:space="preserve">PEVuZE5vdGU+PENpdGU+PEF1dGhvcj5SYXNobWk8L0F1dGhvcj48WWVhcj4yMDIzPC9ZZWFyPjxS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</w:fldData>
              </w:fldChar>
            </w:r>
            <w:r w:rsidR="00B33FC5">
              <w:rPr>
                <w:rFonts w:asciiTheme="minorHAnsi" w:hAnsiTheme="minorHAnsi"/>
                <w:color w:val="FF0000"/>
                <w:shd w:val="clear" w:color="auto" w:fill="FFFFFF"/>
              </w:rPr>
              <w:instrText xml:space="preserve"> ADDIN EN.CITE </w:instrText>
            </w:r>
            <w:r w:rsidR="00B33FC5">
              <w:rPr>
                <w:rFonts w:asciiTheme="minorHAnsi" w:hAnsiTheme="minorHAnsi"/>
                <w:color w:val="FF0000"/>
                <w:shd w:val="clear" w:color="auto" w:fill="FFFFFF"/>
              </w:rPr>
              <w:fldChar w:fldCharType="begin">
                <w:fldData xml:space="preserve">PEVuZE5vdGU+PENpdGU+PEF1dGhvcj5SYXNobWk8L0F1dGhvcj48WWVhcj4yMDIzPC9ZZWFyPjxS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</w:fldData>
              </w:fldChar>
            </w:r>
            <w:r w:rsidR="00B33FC5">
              <w:rPr>
                <w:rFonts w:asciiTheme="minorHAnsi" w:hAnsiTheme="minorHAnsi"/>
                <w:color w:val="FF0000"/>
                <w:shd w:val="clear" w:color="auto" w:fill="FFFFFF"/>
              </w:rPr>
              <w:instrText xml:space="preserve"> ADDIN EN.CITE.DATA </w:instrText>
            </w:r>
            <w:r w:rsidR="00B33FC5">
              <w:rPr>
                <w:rFonts w:asciiTheme="minorHAnsi" w:hAnsiTheme="minorHAnsi"/>
                <w:color w:val="FF0000"/>
                <w:shd w:val="clear" w:color="auto" w:fill="FFFFFF"/>
              </w:rPr>
            </w:r>
            <w:r w:rsidR="00B33FC5">
              <w:rPr>
                <w:rFonts w:asciiTheme="minorHAnsi" w:hAnsiTheme="minorHAnsi"/>
                <w:color w:val="FF0000"/>
                <w:shd w:val="clear" w:color="auto" w:fill="FFFFFF"/>
              </w:rPr>
              <w:fldChar w:fldCharType="end"/>
            </w:r>
            <w:r w:rsidR="00B33FC5">
              <w:rPr>
                <w:rFonts w:asciiTheme="minorHAnsi" w:hAnsiTheme="minorHAnsi"/>
                <w:color w:val="FF0000"/>
                <w:shd w:val="clear" w:color="auto" w:fill="FFFFFF"/>
              </w:rPr>
            </w:r>
            <w:r w:rsidR="00B33FC5">
              <w:rPr>
                <w:rFonts w:asciiTheme="minorHAnsi" w:hAnsiTheme="minorHAnsi"/>
                <w:color w:val="FF0000"/>
                <w:shd w:val="clear" w:color="auto" w:fill="FFFFFF"/>
              </w:rPr>
              <w:fldChar w:fldCharType="separate"/>
            </w:r>
            <w:r w:rsidR="00B33FC5">
              <w:rPr>
                <w:rFonts w:asciiTheme="minorHAnsi" w:hAnsiTheme="minorHAnsi"/>
                <w:noProof/>
                <w:color w:val="FF0000"/>
                <w:shd w:val="clear" w:color="auto" w:fill="FFFFFF"/>
              </w:rPr>
              <w:t>[48]</w:t>
            </w:r>
            <w:r w:rsidR="00B33FC5">
              <w:rPr>
                <w:rFonts w:asciiTheme="minorHAnsi" w:hAnsiTheme="minorHAnsi"/>
                <w:color w:val="FF0000"/>
                <w:shd w:val="clear" w:color="auto" w:fill="FFFFFF"/>
              </w:rPr>
              <w:fldChar w:fldCharType="end"/>
            </w:r>
          </w:p>
        </w:tc>
        <w:tc>
          <w:tcPr>
            <w:tcW w:w="3573" w:type="dxa"/>
            <w:vAlign w:val="top"/>
          </w:tcPr>
          <w:p w14:paraId="0CB031A8" w14:textId="7B371229" w:rsidR="00DC4C1F" w:rsidRDefault="00DC4C1F" w:rsidP="00DC4C1F">
            <w:pPr>
              <w:pStyle w:val="SoSTabelltext"/>
            </w:pPr>
            <w:r w:rsidRPr="00B938CA">
              <w:rPr>
                <w:color w:val="FF0000"/>
              </w:rPr>
              <w:t>Ej relevant population</w:t>
            </w:r>
          </w:p>
        </w:tc>
      </w:tr>
      <w:tr w:rsidR="00DC4C1F" w14:paraId="17EA96E0" w14:textId="77777777" w:rsidTr="002A4B1D">
        <w:tc>
          <w:tcPr>
            <w:tcW w:w="3572" w:type="dxa"/>
            <w:vAlign w:val="top"/>
          </w:tcPr>
          <w:p w14:paraId="00DD550C" w14:textId="57F02B06" w:rsidR="00DC4C1F" w:rsidRPr="00DC4C1F" w:rsidRDefault="00DC4C1F" w:rsidP="00DC4C1F">
            <w:pPr>
              <w:pStyle w:val="SoSTabelltext"/>
              <w:rPr>
                <w:rFonts w:asciiTheme="minorHAnsi" w:hAnsiTheme="minorHAnsi"/>
                <w:color w:val="FF0000"/>
                <w:shd w:val="clear" w:color="auto" w:fill="FFFFFF"/>
              </w:rPr>
            </w:pPr>
            <w:r w:rsidRPr="00DC4C1F">
              <w:rPr>
                <w:rFonts w:asciiTheme="minorHAnsi" w:hAnsiTheme="minorHAnsi"/>
                <w:color w:val="FF0000"/>
                <w:shd w:val="clear" w:color="auto" w:fill="FFFFFF"/>
              </w:rPr>
              <w:t xml:space="preserve">Ravelli 2023 </w:t>
            </w:r>
            <w:r w:rsidR="00B33FC5">
              <w:rPr>
                <w:rFonts w:asciiTheme="minorHAnsi" w:hAnsiTheme="minorHAnsi"/>
                <w:color w:val="FF0000"/>
                <w:shd w:val="clear" w:color="auto" w:fill="FFFFFF"/>
              </w:rPr>
              <w:fldChar w:fldCharType="begin">
                <w:fldData xml:space="preserve">PEVuZE5vdGU+PENpdGU+PEF1dGhvcj5SYXZlbGxpPC9BdXRob3I+PFllYXI+MjAyMzwvWWVhcj48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</w:fldData>
              </w:fldChar>
            </w:r>
            <w:r w:rsidR="00B33FC5">
              <w:rPr>
                <w:rFonts w:asciiTheme="minorHAnsi" w:hAnsiTheme="minorHAnsi"/>
                <w:color w:val="FF0000"/>
                <w:shd w:val="clear" w:color="auto" w:fill="FFFFFF"/>
              </w:rPr>
              <w:instrText xml:space="preserve"> ADDIN EN.CITE </w:instrText>
            </w:r>
            <w:r w:rsidR="00B33FC5">
              <w:rPr>
                <w:rFonts w:asciiTheme="minorHAnsi" w:hAnsiTheme="minorHAnsi"/>
                <w:color w:val="FF0000"/>
                <w:shd w:val="clear" w:color="auto" w:fill="FFFFFF"/>
              </w:rPr>
              <w:fldChar w:fldCharType="begin">
                <w:fldData xml:space="preserve">PEVuZE5vdGU+PENpdGU+PEF1dGhvcj5SYXZlbGxpPC9BdXRob3I+PFllYXI+MjAyMzwvWWVhcj48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</w:fldData>
              </w:fldChar>
            </w:r>
            <w:r w:rsidR="00B33FC5">
              <w:rPr>
                <w:rFonts w:asciiTheme="minorHAnsi" w:hAnsiTheme="minorHAnsi"/>
                <w:color w:val="FF0000"/>
                <w:shd w:val="clear" w:color="auto" w:fill="FFFFFF"/>
              </w:rPr>
              <w:instrText xml:space="preserve"> ADDIN EN.CITE.DATA </w:instrText>
            </w:r>
            <w:r w:rsidR="00B33FC5">
              <w:rPr>
                <w:rFonts w:asciiTheme="minorHAnsi" w:hAnsiTheme="minorHAnsi"/>
                <w:color w:val="FF0000"/>
                <w:shd w:val="clear" w:color="auto" w:fill="FFFFFF"/>
              </w:rPr>
            </w:r>
            <w:r w:rsidR="00B33FC5">
              <w:rPr>
                <w:rFonts w:asciiTheme="minorHAnsi" w:hAnsiTheme="minorHAnsi"/>
                <w:color w:val="FF0000"/>
                <w:shd w:val="clear" w:color="auto" w:fill="FFFFFF"/>
              </w:rPr>
              <w:fldChar w:fldCharType="end"/>
            </w:r>
            <w:r w:rsidR="00B33FC5">
              <w:rPr>
                <w:rFonts w:asciiTheme="minorHAnsi" w:hAnsiTheme="minorHAnsi"/>
                <w:color w:val="FF0000"/>
                <w:shd w:val="clear" w:color="auto" w:fill="FFFFFF"/>
              </w:rPr>
            </w:r>
            <w:r w:rsidR="00B33FC5">
              <w:rPr>
                <w:rFonts w:asciiTheme="minorHAnsi" w:hAnsiTheme="minorHAnsi"/>
                <w:color w:val="FF0000"/>
                <w:shd w:val="clear" w:color="auto" w:fill="FFFFFF"/>
              </w:rPr>
              <w:fldChar w:fldCharType="separate"/>
            </w:r>
            <w:r w:rsidR="00B33FC5">
              <w:rPr>
                <w:rFonts w:asciiTheme="minorHAnsi" w:hAnsiTheme="minorHAnsi"/>
                <w:noProof/>
                <w:color w:val="FF0000"/>
                <w:shd w:val="clear" w:color="auto" w:fill="FFFFFF"/>
              </w:rPr>
              <w:t>[49]</w:t>
            </w:r>
            <w:r w:rsidR="00B33FC5">
              <w:rPr>
                <w:rFonts w:asciiTheme="minorHAnsi" w:hAnsiTheme="minorHAnsi"/>
                <w:color w:val="FF0000"/>
                <w:shd w:val="clear" w:color="auto" w:fill="FFFFFF"/>
              </w:rPr>
              <w:fldChar w:fldCharType="end"/>
            </w:r>
          </w:p>
        </w:tc>
        <w:tc>
          <w:tcPr>
            <w:tcW w:w="3573" w:type="dxa"/>
            <w:vAlign w:val="top"/>
          </w:tcPr>
          <w:p w14:paraId="4614681A" w14:textId="0D2FBBDD" w:rsidR="00DC4C1F" w:rsidRPr="00DC4C1F" w:rsidRDefault="00DC4C1F" w:rsidP="00DC4C1F">
            <w:pPr>
              <w:pStyle w:val="SoSTabelltext"/>
              <w:rPr>
                <w:color w:val="FF0000"/>
              </w:rPr>
            </w:pPr>
            <w:r w:rsidRPr="00DC4C1F">
              <w:rPr>
                <w:color w:val="FF0000"/>
              </w:rPr>
              <w:t xml:space="preserve">Hög risk för bias (selektionsbias och </w:t>
            </w:r>
            <w:r w:rsidR="007D388D">
              <w:rPr>
                <w:color w:val="FF0000"/>
              </w:rPr>
              <w:t xml:space="preserve">ej kontroll på eventuella </w:t>
            </w:r>
            <w:r w:rsidRPr="00DC4C1F">
              <w:rPr>
                <w:color w:val="FF0000"/>
              </w:rPr>
              <w:t>förväxlingsfaktorer)</w:t>
            </w:r>
          </w:p>
        </w:tc>
      </w:tr>
      <w:tr w:rsidR="00DC4C1F" w14:paraId="5CB2538B" w14:textId="77777777" w:rsidTr="002A4B1D">
        <w:tc>
          <w:tcPr>
            <w:tcW w:w="3572" w:type="dxa"/>
            <w:vAlign w:val="top"/>
          </w:tcPr>
          <w:p w14:paraId="04AB52BC" w14:textId="0CDCB50D" w:rsidR="00DC4C1F" w:rsidRPr="00ED5072" w:rsidRDefault="00DC4C1F" w:rsidP="00DC4C1F">
            <w:pPr>
              <w:pStyle w:val="SoSTabelltext"/>
              <w:rPr>
                <w:rFonts w:asciiTheme="minorHAnsi" w:hAnsiTheme="minorHAnsi"/>
                <w:color w:val="2A2A2A"/>
                <w:shd w:val="clear" w:color="auto" w:fill="FFFFFF"/>
              </w:rPr>
            </w:pPr>
            <w:proofErr w:type="spellStart"/>
            <w:r w:rsidRPr="00ED5072">
              <w:rPr>
                <w:rFonts w:asciiTheme="minorHAnsi" w:hAnsiTheme="minorHAnsi"/>
                <w:color w:val="2A2A2A"/>
                <w:shd w:val="clear" w:color="auto" w:fill="FFFFFF"/>
              </w:rPr>
              <w:t>Rydahl</w:t>
            </w:r>
            <w:proofErr w:type="spellEnd"/>
            <w:r w:rsidRPr="00ED5072">
              <w:rPr>
                <w:rFonts w:asciiTheme="minorHAnsi" w:hAnsiTheme="minorHAnsi"/>
                <w:color w:val="2A2A2A"/>
                <w:shd w:val="clear" w:color="auto" w:fill="FFFFFF"/>
              </w:rPr>
              <w:t xml:space="preserve"> 2019</w:t>
            </w:r>
            <w:r>
              <w:rPr>
                <w:rFonts w:asciiTheme="minorHAnsi" w:hAnsiTheme="minorHAnsi"/>
                <w:color w:val="2A2A2A"/>
                <w:shd w:val="clear" w:color="auto" w:fill="FFFFFF"/>
              </w:rPr>
              <w:t xml:space="preserve"> </w:t>
            </w:r>
            <w:r>
              <w:rPr>
                <w:rFonts w:asciiTheme="minorHAnsi" w:hAnsiTheme="minorHAnsi"/>
                <w:color w:val="2A2A2A"/>
                <w:shd w:val="clear" w:color="auto" w:fill="FFFFFF"/>
              </w:rPr>
              <w:fldChar w:fldCharType="begin">
                <w:fldData xml:space="preserve">PEVuZE5vdGU+PENpdGU+PEF1dGhvcj5SeWRhaGw8L0F1dGhvcj48WWVhcj4yMDE5PC9ZZWFyPjxS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</w:fldData>
              </w:fldChar>
            </w:r>
            <w:r w:rsidR="00B33FC5">
              <w:rPr>
                <w:rFonts w:asciiTheme="minorHAnsi" w:hAnsiTheme="minorHAnsi"/>
                <w:color w:val="2A2A2A"/>
                <w:shd w:val="clear" w:color="auto" w:fill="FFFFFF"/>
              </w:rPr>
              <w:instrText xml:space="preserve"> ADDIN EN.CITE </w:instrText>
            </w:r>
            <w:r w:rsidR="00B33FC5">
              <w:rPr>
                <w:rFonts w:asciiTheme="minorHAnsi" w:hAnsiTheme="minorHAnsi"/>
                <w:color w:val="2A2A2A"/>
                <w:shd w:val="clear" w:color="auto" w:fill="FFFFFF"/>
              </w:rPr>
              <w:fldChar w:fldCharType="begin">
                <w:fldData xml:space="preserve">PEVuZE5vdGU+PENpdGU+PEF1dGhvcj5SeWRhaGw8L0F1dGhvcj48WWVhcj4yMDE5PC9ZZWFyPjxS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</w:fldData>
              </w:fldChar>
            </w:r>
            <w:r w:rsidR="00B33FC5">
              <w:rPr>
                <w:rFonts w:asciiTheme="minorHAnsi" w:hAnsiTheme="minorHAnsi"/>
                <w:color w:val="2A2A2A"/>
                <w:shd w:val="clear" w:color="auto" w:fill="FFFFFF"/>
              </w:rPr>
              <w:instrText xml:space="preserve"> ADDIN EN.CITE.DATA </w:instrText>
            </w:r>
            <w:r w:rsidR="00B33FC5">
              <w:rPr>
                <w:rFonts w:asciiTheme="minorHAnsi" w:hAnsiTheme="minorHAnsi"/>
                <w:color w:val="2A2A2A"/>
                <w:shd w:val="clear" w:color="auto" w:fill="FFFFFF"/>
              </w:rPr>
            </w:r>
            <w:r w:rsidR="00B33FC5">
              <w:rPr>
                <w:rFonts w:asciiTheme="minorHAnsi" w:hAnsiTheme="minorHAnsi"/>
                <w:color w:val="2A2A2A"/>
                <w:shd w:val="clear" w:color="auto" w:fill="FFFFFF"/>
              </w:rPr>
              <w:fldChar w:fldCharType="end"/>
            </w:r>
            <w:r>
              <w:rPr>
                <w:rFonts w:asciiTheme="minorHAnsi" w:hAnsiTheme="minorHAnsi"/>
                <w:color w:val="2A2A2A"/>
                <w:shd w:val="clear" w:color="auto" w:fill="FFFFFF"/>
              </w:rPr>
            </w:r>
            <w:r>
              <w:rPr>
                <w:rFonts w:asciiTheme="minorHAnsi" w:hAnsiTheme="minorHAnsi"/>
                <w:color w:val="2A2A2A"/>
                <w:shd w:val="clear" w:color="auto" w:fill="FFFFFF"/>
              </w:rPr>
              <w:fldChar w:fldCharType="separate"/>
            </w:r>
            <w:r w:rsidR="00B33FC5">
              <w:rPr>
                <w:rFonts w:asciiTheme="minorHAnsi" w:hAnsiTheme="minorHAnsi"/>
                <w:noProof/>
                <w:color w:val="2A2A2A"/>
                <w:shd w:val="clear" w:color="auto" w:fill="FFFFFF"/>
              </w:rPr>
              <w:t>[50]</w:t>
            </w:r>
            <w:r>
              <w:rPr>
                <w:rFonts w:asciiTheme="minorHAnsi" w:hAnsiTheme="minorHAnsi"/>
                <w:color w:val="2A2A2A"/>
                <w:shd w:val="clear" w:color="auto" w:fill="FFFFFF"/>
              </w:rPr>
              <w:fldChar w:fldCharType="end"/>
            </w:r>
          </w:p>
        </w:tc>
        <w:tc>
          <w:tcPr>
            <w:tcW w:w="3573" w:type="dxa"/>
            <w:vAlign w:val="top"/>
          </w:tcPr>
          <w:p w14:paraId="3B919FF5" w14:textId="01FEA3A5" w:rsidR="00DC4C1F" w:rsidRDefault="00DC4C1F" w:rsidP="00DC4C1F">
            <w:pPr>
              <w:pStyle w:val="SoSTabelltext"/>
            </w:pPr>
            <w:r>
              <w:t>Ej relevant studiedesign</w:t>
            </w:r>
          </w:p>
        </w:tc>
      </w:tr>
      <w:tr w:rsidR="00DC4C1F" w14:paraId="2E683203" w14:textId="77777777" w:rsidTr="002A4B1D">
        <w:tc>
          <w:tcPr>
            <w:tcW w:w="3572" w:type="dxa"/>
            <w:vAlign w:val="top"/>
          </w:tcPr>
          <w:p w14:paraId="6093F5C7" w14:textId="208C4223" w:rsidR="00DC4C1F" w:rsidRPr="00ED5072" w:rsidRDefault="00DC4C1F" w:rsidP="00DC4C1F">
            <w:pPr>
              <w:pStyle w:val="SoSTabelltext"/>
              <w:rPr>
                <w:rFonts w:asciiTheme="minorHAnsi" w:hAnsiTheme="minorHAnsi"/>
                <w:color w:val="2A2A2A"/>
                <w:shd w:val="clear" w:color="auto" w:fill="FFFFFF"/>
              </w:rPr>
            </w:pPr>
            <w:proofErr w:type="spellStart"/>
            <w:r w:rsidRPr="00ED5072">
              <w:rPr>
                <w:rFonts w:asciiTheme="minorHAnsi" w:hAnsiTheme="minorHAnsi"/>
                <w:color w:val="2A2A2A"/>
                <w:shd w:val="clear" w:color="auto" w:fill="FFFFFF"/>
              </w:rPr>
              <w:t>Saccone</w:t>
            </w:r>
            <w:proofErr w:type="spellEnd"/>
            <w:r w:rsidRPr="00ED5072">
              <w:rPr>
                <w:rFonts w:asciiTheme="minorHAnsi" w:hAnsiTheme="minorHAnsi"/>
                <w:color w:val="2A2A2A"/>
                <w:shd w:val="clear" w:color="auto" w:fill="FFFFFF"/>
              </w:rPr>
              <w:t xml:space="preserve"> 2019</w:t>
            </w:r>
            <w:r>
              <w:rPr>
                <w:rFonts w:asciiTheme="minorHAnsi" w:hAnsiTheme="minorHAnsi"/>
                <w:color w:val="2A2A2A"/>
                <w:shd w:val="clear" w:color="auto" w:fill="FFFFFF"/>
              </w:rPr>
              <w:t xml:space="preserve"> </w:t>
            </w:r>
            <w:r>
              <w:rPr>
                <w:rFonts w:asciiTheme="minorHAnsi" w:hAnsiTheme="minorHAnsi"/>
                <w:color w:val="2A2A2A"/>
                <w:shd w:val="clear" w:color="auto" w:fill="FFFFFF"/>
              </w:rPr>
              <w:fldChar w:fldCharType="begin">
                <w:fldData xml:space="preserve">PEVuZE5vdGU+PENpdGU+PEF1dGhvcj5TYWNjb25lPC9BdXRob3I+PFllYXI+MjAxOTwvWWVhcj48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</w:fldData>
              </w:fldChar>
            </w:r>
            <w:r w:rsidR="00B33FC5">
              <w:rPr>
                <w:rFonts w:asciiTheme="minorHAnsi" w:hAnsiTheme="minorHAnsi"/>
                <w:color w:val="2A2A2A"/>
                <w:shd w:val="clear" w:color="auto" w:fill="FFFFFF"/>
              </w:rPr>
              <w:instrText xml:space="preserve"> ADDIN EN.CITE </w:instrText>
            </w:r>
            <w:r w:rsidR="00B33FC5">
              <w:rPr>
                <w:rFonts w:asciiTheme="minorHAnsi" w:hAnsiTheme="minorHAnsi"/>
                <w:color w:val="2A2A2A"/>
                <w:shd w:val="clear" w:color="auto" w:fill="FFFFFF"/>
              </w:rPr>
              <w:fldChar w:fldCharType="begin">
                <w:fldData xml:space="preserve">PEVuZE5vdGU+PENpdGU+PEF1dGhvcj5TYWNjb25lPC9BdXRob3I+PFllYXI+MjAxOTwvWWVhcj48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</w:fldData>
              </w:fldChar>
            </w:r>
            <w:r w:rsidR="00B33FC5">
              <w:rPr>
                <w:rFonts w:asciiTheme="minorHAnsi" w:hAnsiTheme="minorHAnsi"/>
                <w:color w:val="2A2A2A"/>
                <w:shd w:val="clear" w:color="auto" w:fill="FFFFFF"/>
              </w:rPr>
              <w:instrText xml:space="preserve"> ADDIN EN.CITE.DATA </w:instrText>
            </w:r>
            <w:r w:rsidR="00B33FC5">
              <w:rPr>
                <w:rFonts w:asciiTheme="minorHAnsi" w:hAnsiTheme="minorHAnsi"/>
                <w:color w:val="2A2A2A"/>
                <w:shd w:val="clear" w:color="auto" w:fill="FFFFFF"/>
              </w:rPr>
            </w:r>
            <w:r w:rsidR="00B33FC5">
              <w:rPr>
                <w:rFonts w:asciiTheme="minorHAnsi" w:hAnsiTheme="minorHAnsi"/>
                <w:color w:val="2A2A2A"/>
                <w:shd w:val="clear" w:color="auto" w:fill="FFFFFF"/>
              </w:rPr>
              <w:fldChar w:fldCharType="end"/>
            </w:r>
            <w:r>
              <w:rPr>
                <w:rFonts w:asciiTheme="minorHAnsi" w:hAnsiTheme="minorHAnsi"/>
                <w:color w:val="2A2A2A"/>
                <w:shd w:val="clear" w:color="auto" w:fill="FFFFFF"/>
              </w:rPr>
            </w:r>
            <w:r>
              <w:rPr>
                <w:rFonts w:asciiTheme="minorHAnsi" w:hAnsiTheme="minorHAnsi"/>
                <w:color w:val="2A2A2A"/>
                <w:shd w:val="clear" w:color="auto" w:fill="FFFFFF"/>
              </w:rPr>
              <w:fldChar w:fldCharType="separate"/>
            </w:r>
            <w:r w:rsidR="00B33FC5">
              <w:rPr>
                <w:rFonts w:asciiTheme="minorHAnsi" w:hAnsiTheme="minorHAnsi"/>
                <w:noProof/>
                <w:color w:val="2A2A2A"/>
                <w:shd w:val="clear" w:color="auto" w:fill="FFFFFF"/>
              </w:rPr>
              <w:t>[51]</w:t>
            </w:r>
            <w:r>
              <w:rPr>
                <w:rFonts w:asciiTheme="minorHAnsi" w:hAnsiTheme="minorHAnsi"/>
                <w:color w:val="2A2A2A"/>
                <w:shd w:val="clear" w:color="auto" w:fill="FFFFFF"/>
              </w:rPr>
              <w:fldChar w:fldCharType="end"/>
            </w:r>
          </w:p>
        </w:tc>
        <w:tc>
          <w:tcPr>
            <w:tcW w:w="3573" w:type="dxa"/>
            <w:vAlign w:val="top"/>
          </w:tcPr>
          <w:p w14:paraId="2748C988" w14:textId="61D1BDB0" w:rsidR="00DC4C1F" w:rsidRDefault="00DC4C1F" w:rsidP="00DC4C1F">
            <w:pPr>
              <w:pStyle w:val="SoSTabelltext"/>
            </w:pPr>
            <w:r>
              <w:t>Ej relevant C</w:t>
            </w:r>
          </w:p>
        </w:tc>
      </w:tr>
      <w:tr w:rsidR="00DC4C1F" w14:paraId="4CCBFD58" w14:textId="77777777" w:rsidTr="002A4B1D">
        <w:tc>
          <w:tcPr>
            <w:tcW w:w="3572" w:type="dxa"/>
            <w:vAlign w:val="top"/>
          </w:tcPr>
          <w:p w14:paraId="18EE827E" w14:textId="13B4BA4D" w:rsidR="00DC4C1F" w:rsidRPr="00ED5072" w:rsidRDefault="00DC4C1F" w:rsidP="00DC4C1F">
            <w:pPr>
              <w:pStyle w:val="SoSTabelltext"/>
              <w:rPr>
                <w:rFonts w:asciiTheme="minorHAnsi" w:hAnsiTheme="minorHAnsi"/>
                <w:color w:val="2A2A2A"/>
                <w:shd w:val="clear" w:color="auto" w:fill="FFFFFF"/>
              </w:rPr>
            </w:pPr>
            <w:proofErr w:type="spellStart"/>
            <w:r w:rsidRPr="00DC4C1F">
              <w:rPr>
                <w:rFonts w:asciiTheme="minorHAnsi" w:hAnsiTheme="minorHAnsi"/>
                <w:color w:val="FF0000"/>
                <w:shd w:val="clear" w:color="auto" w:fill="FFFFFF"/>
              </w:rPr>
              <w:t>Schmauder</w:t>
            </w:r>
            <w:proofErr w:type="spellEnd"/>
            <w:r w:rsidRPr="00DC4C1F">
              <w:rPr>
                <w:rFonts w:asciiTheme="minorHAnsi" w:hAnsiTheme="minorHAnsi"/>
                <w:color w:val="FF0000"/>
                <w:shd w:val="clear" w:color="auto" w:fill="FFFFFF"/>
              </w:rPr>
              <w:t xml:space="preserve"> 2024</w:t>
            </w:r>
            <w:r w:rsidR="00B33FC5">
              <w:rPr>
                <w:rFonts w:asciiTheme="minorHAnsi" w:hAnsiTheme="minorHAnsi"/>
                <w:color w:val="FF0000"/>
                <w:shd w:val="clear" w:color="auto" w:fill="FFFFFF"/>
              </w:rPr>
              <w:t xml:space="preserve"> </w:t>
            </w:r>
            <w:r w:rsidR="00B33FC5">
              <w:rPr>
                <w:rFonts w:asciiTheme="minorHAnsi" w:hAnsiTheme="minorHAnsi"/>
                <w:color w:val="FF0000"/>
                <w:shd w:val="clear" w:color="auto" w:fill="FFFFFF"/>
              </w:rPr>
              <w:fldChar w:fldCharType="begin">
                <w:fldData xml:space="preserve">PEVuZE5vdGU+PENpdGU+PEF1dGhvcj5TY2htYXVkZXI8L0F1dGhvcj48WWVhcj4yMDI0PC9ZZWFy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</w:fldData>
              </w:fldChar>
            </w:r>
            <w:r w:rsidR="00B33FC5">
              <w:rPr>
                <w:rFonts w:asciiTheme="minorHAnsi" w:hAnsiTheme="minorHAnsi"/>
                <w:color w:val="FF0000"/>
                <w:shd w:val="clear" w:color="auto" w:fill="FFFFFF"/>
              </w:rPr>
              <w:instrText xml:space="preserve"> ADDIN EN.CITE </w:instrText>
            </w:r>
            <w:r w:rsidR="00B33FC5">
              <w:rPr>
                <w:rFonts w:asciiTheme="minorHAnsi" w:hAnsiTheme="minorHAnsi"/>
                <w:color w:val="FF0000"/>
                <w:shd w:val="clear" w:color="auto" w:fill="FFFFFF"/>
              </w:rPr>
              <w:fldChar w:fldCharType="begin">
                <w:fldData xml:space="preserve">PEVuZE5vdGU+PENpdGU+PEF1dGhvcj5TY2htYXVkZXI8L0F1dGhvcj48WWVhcj4yMDI0PC9ZZWFy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</w:fldData>
              </w:fldChar>
            </w:r>
            <w:r w:rsidR="00B33FC5">
              <w:rPr>
                <w:rFonts w:asciiTheme="minorHAnsi" w:hAnsiTheme="minorHAnsi"/>
                <w:color w:val="FF0000"/>
                <w:shd w:val="clear" w:color="auto" w:fill="FFFFFF"/>
              </w:rPr>
              <w:instrText xml:space="preserve"> ADDIN EN.CITE.DATA </w:instrText>
            </w:r>
            <w:r w:rsidR="00B33FC5">
              <w:rPr>
                <w:rFonts w:asciiTheme="minorHAnsi" w:hAnsiTheme="minorHAnsi"/>
                <w:color w:val="FF0000"/>
                <w:shd w:val="clear" w:color="auto" w:fill="FFFFFF"/>
              </w:rPr>
            </w:r>
            <w:r w:rsidR="00B33FC5">
              <w:rPr>
                <w:rFonts w:asciiTheme="minorHAnsi" w:hAnsiTheme="minorHAnsi"/>
                <w:color w:val="FF0000"/>
                <w:shd w:val="clear" w:color="auto" w:fill="FFFFFF"/>
              </w:rPr>
              <w:fldChar w:fldCharType="end"/>
            </w:r>
            <w:r w:rsidR="00B33FC5">
              <w:rPr>
                <w:rFonts w:asciiTheme="minorHAnsi" w:hAnsiTheme="minorHAnsi"/>
                <w:color w:val="FF0000"/>
                <w:shd w:val="clear" w:color="auto" w:fill="FFFFFF"/>
              </w:rPr>
            </w:r>
            <w:r w:rsidR="00B33FC5">
              <w:rPr>
                <w:rFonts w:asciiTheme="minorHAnsi" w:hAnsiTheme="minorHAnsi"/>
                <w:color w:val="FF0000"/>
                <w:shd w:val="clear" w:color="auto" w:fill="FFFFFF"/>
              </w:rPr>
              <w:fldChar w:fldCharType="separate"/>
            </w:r>
            <w:r w:rsidR="00B33FC5">
              <w:rPr>
                <w:rFonts w:asciiTheme="minorHAnsi" w:hAnsiTheme="minorHAnsi"/>
                <w:noProof/>
                <w:color w:val="FF0000"/>
                <w:shd w:val="clear" w:color="auto" w:fill="FFFFFF"/>
              </w:rPr>
              <w:t>[52]</w:t>
            </w:r>
            <w:r w:rsidR="00B33FC5">
              <w:rPr>
                <w:rFonts w:asciiTheme="minorHAnsi" w:hAnsiTheme="minorHAnsi"/>
                <w:color w:val="FF0000"/>
                <w:shd w:val="clear" w:color="auto" w:fill="FFFFFF"/>
              </w:rPr>
              <w:fldChar w:fldCharType="end"/>
            </w:r>
          </w:p>
        </w:tc>
        <w:tc>
          <w:tcPr>
            <w:tcW w:w="3573" w:type="dxa"/>
            <w:vAlign w:val="top"/>
          </w:tcPr>
          <w:p w14:paraId="1110CE6E" w14:textId="44E77B7B" w:rsidR="00DC4C1F" w:rsidRDefault="00DC4C1F" w:rsidP="00DC4C1F">
            <w:pPr>
              <w:pStyle w:val="SoSTabelltext"/>
            </w:pPr>
            <w:r w:rsidRPr="00B938CA">
              <w:rPr>
                <w:color w:val="FF0000"/>
              </w:rPr>
              <w:t>Ej relevant publikationsform</w:t>
            </w:r>
          </w:p>
        </w:tc>
      </w:tr>
      <w:tr w:rsidR="00DC4C1F" w14:paraId="6DF238A6" w14:textId="77777777" w:rsidTr="002A4B1D">
        <w:tc>
          <w:tcPr>
            <w:tcW w:w="3572" w:type="dxa"/>
            <w:vAlign w:val="top"/>
          </w:tcPr>
          <w:p w14:paraId="36B4EBBD" w14:textId="1D1D66BA" w:rsidR="00DC4C1F" w:rsidRPr="00ED5072" w:rsidRDefault="00DC4C1F" w:rsidP="00DC4C1F">
            <w:pPr>
              <w:pStyle w:val="SoSTabelltext"/>
              <w:rPr>
                <w:rFonts w:asciiTheme="minorHAnsi" w:hAnsiTheme="minorHAnsi"/>
                <w:color w:val="2A2A2A"/>
                <w:shd w:val="clear" w:color="auto" w:fill="FFFFFF"/>
              </w:rPr>
            </w:pPr>
            <w:r w:rsidRPr="00ED5072">
              <w:rPr>
                <w:rFonts w:asciiTheme="minorHAnsi" w:hAnsiTheme="minorHAnsi"/>
                <w:color w:val="2A2A2A"/>
                <w:shd w:val="clear" w:color="auto" w:fill="FFFFFF"/>
              </w:rPr>
              <w:t>Souter 2019</w:t>
            </w:r>
            <w:r>
              <w:rPr>
                <w:rFonts w:asciiTheme="minorHAnsi" w:hAnsiTheme="minorHAnsi"/>
                <w:color w:val="2A2A2A"/>
                <w:shd w:val="clear" w:color="auto" w:fill="FFFFFF"/>
              </w:rPr>
              <w:t xml:space="preserve"> </w:t>
            </w:r>
            <w:r>
              <w:rPr>
                <w:rFonts w:asciiTheme="minorHAnsi" w:hAnsiTheme="minorHAnsi"/>
                <w:color w:val="2A2A2A"/>
                <w:shd w:val="clear" w:color="auto" w:fill="FFFFFF"/>
              </w:rPr>
              <w:fldChar w:fldCharType="begin">
                <w:fldData xml:space="preserve">PEVuZE5vdGU+PENpdGU+PEF1dGhvcj5Tb3V0ZXI8L0F1dGhvcj48WWVhcj4yMDE5PC9ZZWFyPjxS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</w:fldData>
              </w:fldChar>
            </w:r>
            <w:r w:rsidR="00B33FC5">
              <w:rPr>
                <w:rFonts w:asciiTheme="minorHAnsi" w:hAnsiTheme="minorHAnsi"/>
                <w:color w:val="2A2A2A"/>
                <w:shd w:val="clear" w:color="auto" w:fill="FFFFFF"/>
              </w:rPr>
              <w:instrText xml:space="preserve"> ADDIN EN.CITE </w:instrText>
            </w:r>
            <w:r w:rsidR="00B33FC5">
              <w:rPr>
                <w:rFonts w:asciiTheme="minorHAnsi" w:hAnsiTheme="minorHAnsi"/>
                <w:color w:val="2A2A2A"/>
                <w:shd w:val="clear" w:color="auto" w:fill="FFFFFF"/>
              </w:rPr>
              <w:fldChar w:fldCharType="begin">
                <w:fldData xml:space="preserve">PEVuZE5vdGU+PENpdGU+PEF1dGhvcj5Tb3V0ZXI8L0F1dGhvcj48WWVhcj4yMDE5PC9ZZWFyPjxS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</w:fldData>
              </w:fldChar>
            </w:r>
            <w:r w:rsidR="00B33FC5">
              <w:rPr>
                <w:rFonts w:asciiTheme="minorHAnsi" w:hAnsiTheme="minorHAnsi"/>
                <w:color w:val="2A2A2A"/>
                <w:shd w:val="clear" w:color="auto" w:fill="FFFFFF"/>
              </w:rPr>
              <w:instrText xml:space="preserve"> ADDIN EN.CITE.DATA </w:instrText>
            </w:r>
            <w:r w:rsidR="00B33FC5">
              <w:rPr>
                <w:rFonts w:asciiTheme="minorHAnsi" w:hAnsiTheme="minorHAnsi"/>
                <w:color w:val="2A2A2A"/>
                <w:shd w:val="clear" w:color="auto" w:fill="FFFFFF"/>
              </w:rPr>
            </w:r>
            <w:r w:rsidR="00B33FC5">
              <w:rPr>
                <w:rFonts w:asciiTheme="minorHAnsi" w:hAnsiTheme="minorHAnsi"/>
                <w:color w:val="2A2A2A"/>
                <w:shd w:val="clear" w:color="auto" w:fill="FFFFFF"/>
              </w:rPr>
              <w:fldChar w:fldCharType="end"/>
            </w:r>
            <w:r>
              <w:rPr>
                <w:rFonts w:asciiTheme="minorHAnsi" w:hAnsiTheme="minorHAnsi"/>
                <w:color w:val="2A2A2A"/>
                <w:shd w:val="clear" w:color="auto" w:fill="FFFFFF"/>
              </w:rPr>
            </w:r>
            <w:r>
              <w:rPr>
                <w:rFonts w:asciiTheme="minorHAnsi" w:hAnsiTheme="minorHAnsi"/>
                <w:color w:val="2A2A2A"/>
                <w:shd w:val="clear" w:color="auto" w:fill="FFFFFF"/>
              </w:rPr>
              <w:fldChar w:fldCharType="separate"/>
            </w:r>
            <w:r w:rsidR="00B33FC5">
              <w:rPr>
                <w:rFonts w:asciiTheme="minorHAnsi" w:hAnsiTheme="minorHAnsi"/>
                <w:noProof/>
                <w:color w:val="2A2A2A"/>
                <w:shd w:val="clear" w:color="auto" w:fill="FFFFFF"/>
              </w:rPr>
              <w:t>[53]</w:t>
            </w:r>
            <w:r>
              <w:rPr>
                <w:rFonts w:asciiTheme="minorHAnsi" w:hAnsiTheme="minorHAnsi"/>
                <w:color w:val="2A2A2A"/>
                <w:shd w:val="clear" w:color="auto" w:fill="FFFFFF"/>
              </w:rPr>
              <w:fldChar w:fldCharType="end"/>
            </w:r>
          </w:p>
        </w:tc>
        <w:tc>
          <w:tcPr>
            <w:tcW w:w="3573" w:type="dxa"/>
            <w:vAlign w:val="top"/>
          </w:tcPr>
          <w:p w14:paraId="55C47CBD" w14:textId="2DB58B85" w:rsidR="00DC4C1F" w:rsidRDefault="00DC4C1F" w:rsidP="00DC4C1F">
            <w:pPr>
              <w:pStyle w:val="SoSTabelltext"/>
            </w:pPr>
            <w:r>
              <w:t>Ej relevant studiedesign</w:t>
            </w:r>
          </w:p>
        </w:tc>
      </w:tr>
      <w:tr w:rsidR="00DC4C1F" w14:paraId="3F4074FF" w14:textId="77777777" w:rsidTr="002A4B1D">
        <w:tc>
          <w:tcPr>
            <w:tcW w:w="3572" w:type="dxa"/>
            <w:vAlign w:val="top"/>
          </w:tcPr>
          <w:p w14:paraId="25B12E62" w14:textId="2246CBF5" w:rsidR="00DC4C1F" w:rsidRPr="00ED5072" w:rsidRDefault="00DC4C1F" w:rsidP="00DC4C1F">
            <w:pPr>
              <w:pStyle w:val="SoSTabelltext"/>
              <w:rPr>
                <w:rFonts w:asciiTheme="minorHAnsi" w:hAnsiTheme="minorHAnsi"/>
                <w:color w:val="2A2A2A"/>
                <w:shd w:val="clear" w:color="auto" w:fill="FFFFFF"/>
              </w:rPr>
            </w:pPr>
            <w:r w:rsidRPr="00ED5072">
              <w:rPr>
                <w:rFonts w:asciiTheme="minorHAnsi" w:hAnsiTheme="minorHAnsi"/>
                <w:color w:val="2A2A2A"/>
                <w:shd w:val="clear" w:color="auto" w:fill="FFFFFF"/>
              </w:rPr>
              <w:t>Tita 2019</w:t>
            </w:r>
            <w:r>
              <w:rPr>
                <w:rFonts w:asciiTheme="minorHAnsi" w:hAnsiTheme="minorHAnsi"/>
                <w:color w:val="2A2A2A"/>
                <w:shd w:val="clear" w:color="auto" w:fill="FFFFFF"/>
              </w:rPr>
              <w:t xml:space="preserve"> </w:t>
            </w:r>
            <w:r>
              <w:rPr>
                <w:rFonts w:asciiTheme="minorHAnsi" w:hAnsiTheme="minorHAnsi"/>
                <w:color w:val="2A2A2A"/>
                <w:shd w:val="clear" w:color="auto" w:fill="FFFFFF"/>
              </w:rPr>
              <w:fldChar w:fldCharType="begin"/>
            </w:r>
            <w:r w:rsidR="00B33FC5">
              <w:rPr>
                <w:rFonts w:asciiTheme="minorHAnsi" w:hAnsiTheme="minorHAnsi"/>
                <w:color w:val="2A2A2A"/>
                <w:shd w:val="clear" w:color="auto" w:fill="FFFFFF"/>
              </w:rPr>
              <w:instrText xml:space="preserve"> ADDIN EN.CITE &lt;EndNote&gt;&lt;Cite&gt;&lt;Author&gt;Tita&lt;/Author&gt;&lt;Year&gt;2019&lt;/Year&gt;&lt;RecNum&gt;1922&lt;/RecNum&gt;&lt;DisplayText&gt;[54]&lt;/DisplayText&gt;&lt;record&gt;&lt;rec-number&gt;1922&lt;/rec-number&gt;&lt;foreign-keys&gt;&lt;key app="EN" db-id="r0zxatp0cpxwvpep59j5wt50xsptf9tfaf2d" timestamp="1645519282"&gt;1922&lt;/key&gt;&lt;/foreign-keys&gt;&lt;ref-type name="Journal Article"&gt;17&lt;/ref-type&gt;&lt;contributors&gt;&lt;authors&gt;&lt;author&gt;Tita, A. T.&lt;/author&gt;&lt;/authors&gt;&lt;/contributors&gt;&lt;titles&gt;&lt;title&gt;128: Maternal and perinatal outcomes by gestational age with expectant management of full-term low -risk nulliparas&lt;/title&gt;&lt;secondary-title&gt;American Journal of Obstetrics and Gynecology&lt;/secondary-title&gt;&lt;/titles&gt;&lt;periodical&gt;&lt;full-title&gt;American Journal of Obstetrics and Gynecology&lt;/full-title&gt;&lt;/periodical&gt;&lt;pages&gt;S100-S101&lt;/pages&gt;&lt;volume&gt;220&lt;/volume&gt;&lt;number&gt;1&lt;/number&gt;&lt;keywords&gt;&lt;keyword&gt;body mass&lt;/keyword&gt;&lt;keyword&gt;chi square test&lt;/keyword&gt;&lt;keyword&gt;conference abstract&lt;/keyword&gt;&lt;keyword&gt;controlled study&lt;/keyword&gt;&lt;keyword&gt;female&lt;/keyword&gt;&lt;keyword&gt;gestational age&lt;/keyword&gt;&lt;keyword&gt;human&lt;/keyword&gt;&lt;keyword&gt;major clinical study&lt;/keyword&gt;&lt;keyword&gt;maternal hypertension&lt;/keyword&gt;&lt;keyword&gt;multicenter study&lt;/keyword&gt;&lt;keyword&gt;newborn&lt;/keyword&gt;&lt;keyword&gt;nullipara&lt;/keyword&gt;&lt;keyword&gt;obstetric delivery&lt;/keyword&gt;&lt;keyword&gt;premature fetus membrane rupture&lt;/keyword&gt;&lt;keyword&gt;prevalence&lt;/keyword&gt;&lt;keyword&gt;prolonged pregnancy&lt;/keyword&gt;&lt;keyword&gt;randomized controlled trial&lt;/keyword&gt;&lt;keyword&gt;secondary analysis&lt;/keyword&gt;&lt;keyword&gt;smoking&lt;/keyword&gt;&lt;/keywords&gt;&lt;dates&gt;&lt;year&gt;2019&lt;/year&gt;&lt;/dates&gt;&lt;isbn&gt;1097-6868&amp;#xD;0002-9378&lt;/isbn&gt;&lt;call-num&gt; EMBASE induktion&lt;/call-num&gt;&lt;work-type&gt;Conference Abstract&lt;/work-type&gt;&lt;urls&gt;&lt;related-urls&gt;&lt;url&gt;https://www.embase.com/search/results?subaction=viewrecord&amp;amp;id=L2001405457&amp;amp;from=export&lt;/url&gt;&lt;url&gt;http://dx.doi.org/10.1016/j.ajog.2018.11.149&lt;/url&gt;&lt;url&gt;https://www.ajog.org/article/S0002-9378(18)31171-2/pdf&lt;/url&gt;&lt;/related-urls&gt;&lt;/urls&gt;&lt;electronic-resource-num&gt;10.1016/j.ajog.2018.11.149&lt;/electronic-resource-num&gt;&lt;remote-database-name&gt;Embase&lt;/remote-database-name&gt;&lt;language&gt;English&lt;/language&gt;&lt;/record&gt;&lt;/Cite&gt;&lt;/EndNote&gt;</w:instrText>
            </w:r>
            <w:r>
              <w:rPr>
                <w:rFonts w:asciiTheme="minorHAnsi" w:hAnsiTheme="minorHAnsi"/>
                <w:color w:val="2A2A2A"/>
                <w:shd w:val="clear" w:color="auto" w:fill="FFFFFF"/>
              </w:rPr>
              <w:fldChar w:fldCharType="separate"/>
            </w:r>
            <w:r w:rsidR="00B33FC5">
              <w:rPr>
                <w:rFonts w:asciiTheme="minorHAnsi" w:hAnsiTheme="minorHAnsi"/>
                <w:noProof/>
                <w:color w:val="2A2A2A"/>
                <w:shd w:val="clear" w:color="auto" w:fill="FFFFFF"/>
              </w:rPr>
              <w:t>[54]</w:t>
            </w:r>
            <w:r>
              <w:rPr>
                <w:rFonts w:asciiTheme="minorHAnsi" w:hAnsiTheme="minorHAnsi"/>
                <w:color w:val="2A2A2A"/>
                <w:shd w:val="clear" w:color="auto" w:fill="FFFFFF"/>
              </w:rPr>
              <w:fldChar w:fldCharType="end"/>
            </w:r>
          </w:p>
        </w:tc>
        <w:tc>
          <w:tcPr>
            <w:tcW w:w="3573" w:type="dxa"/>
            <w:vAlign w:val="top"/>
          </w:tcPr>
          <w:p w14:paraId="194D22E5" w14:textId="20A072BF" w:rsidR="00DC4C1F" w:rsidRDefault="00DC4C1F" w:rsidP="00DC4C1F">
            <w:pPr>
              <w:pStyle w:val="SoSTabelltext"/>
            </w:pPr>
            <w:r>
              <w:t>Ej relevant publikationsform</w:t>
            </w:r>
          </w:p>
        </w:tc>
      </w:tr>
      <w:tr w:rsidR="00984592" w14:paraId="7F7FDE1D" w14:textId="77777777" w:rsidTr="002A4B1D">
        <w:tc>
          <w:tcPr>
            <w:tcW w:w="3572" w:type="dxa"/>
            <w:vAlign w:val="top"/>
          </w:tcPr>
          <w:p w14:paraId="770D39EF" w14:textId="04F6CCAD" w:rsidR="00984592" w:rsidRPr="00ED5072" w:rsidRDefault="00984592" w:rsidP="00984592">
            <w:pPr>
              <w:pStyle w:val="SoSTabelltext"/>
              <w:rPr>
                <w:rFonts w:asciiTheme="minorHAnsi" w:hAnsiTheme="minorHAnsi"/>
              </w:rPr>
            </w:pPr>
            <w:r w:rsidRPr="007D388D">
              <w:rPr>
                <w:rFonts w:asciiTheme="minorHAnsi" w:hAnsiTheme="minorHAnsi"/>
                <w:color w:val="FF0000"/>
              </w:rPr>
              <w:t xml:space="preserve">Turkmen 2024 </w:t>
            </w:r>
            <w:r w:rsidR="00B33FC5">
              <w:rPr>
                <w:rFonts w:asciiTheme="minorHAnsi" w:hAnsiTheme="minorHAnsi"/>
                <w:color w:val="FF0000"/>
              </w:rPr>
              <w:fldChar w:fldCharType="begin">
                <w:fldData xml:space="preserve">PEVuZE5vdGU+PENpdGU+PEF1dGhvcj5UdXJrbWVuPC9BdXRob3I+PFllYXI+MjAyNDwvWWVhcj48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</w:fldData>
              </w:fldChar>
            </w:r>
            <w:r w:rsidR="00B33FC5">
              <w:rPr>
                <w:rFonts w:asciiTheme="minorHAnsi" w:hAnsiTheme="minorHAnsi"/>
                <w:color w:val="FF0000"/>
              </w:rPr>
              <w:instrText xml:space="preserve"> ADDIN EN.CITE </w:instrText>
            </w:r>
            <w:r w:rsidR="00B33FC5">
              <w:rPr>
                <w:rFonts w:asciiTheme="minorHAnsi" w:hAnsiTheme="minorHAnsi"/>
                <w:color w:val="FF0000"/>
              </w:rPr>
              <w:fldChar w:fldCharType="begin">
                <w:fldData xml:space="preserve">PEVuZE5vdGU+PENpdGU+PEF1dGhvcj5UdXJrbWVuPC9BdXRob3I+PFllYXI+MjAyNDwvWWVhcj48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</w:fldData>
              </w:fldChar>
            </w:r>
            <w:r w:rsidR="00B33FC5">
              <w:rPr>
                <w:rFonts w:asciiTheme="minorHAnsi" w:hAnsiTheme="minorHAnsi"/>
                <w:color w:val="FF0000"/>
              </w:rPr>
              <w:instrText xml:space="preserve"> ADDIN EN.CITE.DATA </w:instrText>
            </w:r>
            <w:r w:rsidR="00B33FC5">
              <w:rPr>
                <w:rFonts w:asciiTheme="minorHAnsi" w:hAnsiTheme="minorHAnsi"/>
                <w:color w:val="FF0000"/>
              </w:rPr>
            </w:r>
            <w:r w:rsidR="00B33FC5">
              <w:rPr>
                <w:rFonts w:asciiTheme="minorHAnsi" w:hAnsiTheme="minorHAnsi"/>
                <w:color w:val="FF0000"/>
              </w:rPr>
              <w:fldChar w:fldCharType="end"/>
            </w:r>
            <w:r w:rsidR="00B33FC5">
              <w:rPr>
                <w:rFonts w:asciiTheme="minorHAnsi" w:hAnsiTheme="minorHAnsi"/>
                <w:color w:val="FF0000"/>
              </w:rPr>
            </w:r>
            <w:r w:rsidR="00B33FC5">
              <w:rPr>
                <w:rFonts w:asciiTheme="minorHAnsi" w:hAnsiTheme="minorHAnsi"/>
                <w:color w:val="FF0000"/>
              </w:rPr>
              <w:fldChar w:fldCharType="separate"/>
            </w:r>
            <w:r w:rsidR="00B33FC5">
              <w:rPr>
                <w:rFonts w:asciiTheme="minorHAnsi" w:hAnsiTheme="minorHAnsi"/>
                <w:noProof/>
                <w:color w:val="FF0000"/>
              </w:rPr>
              <w:t>[55]</w:t>
            </w:r>
            <w:r w:rsidR="00B33FC5">
              <w:rPr>
                <w:rFonts w:asciiTheme="minorHAnsi" w:hAnsiTheme="minorHAnsi"/>
                <w:color w:val="FF0000"/>
              </w:rPr>
              <w:fldChar w:fldCharType="end"/>
            </w:r>
          </w:p>
        </w:tc>
        <w:tc>
          <w:tcPr>
            <w:tcW w:w="3573" w:type="dxa"/>
            <w:vAlign w:val="top"/>
          </w:tcPr>
          <w:p w14:paraId="51748E31" w14:textId="55228537" w:rsidR="00984592" w:rsidRDefault="00984592" w:rsidP="00984592">
            <w:pPr>
              <w:pStyle w:val="SoSTabelltext"/>
            </w:pPr>
            <w:r w:rsidRPr="00B938CA">
              <w:rPr>
                <w:color w:val="FF0000"/>
              </w:rPr>
              <w:t>Ej relevant population</w:t>
            </w:r>
          </w:p>
        </w:tc>
      </w:tr>
      <w:tr w:rsidR="00984592" w14:paraId="1E9A9F88" w14:textId="77777777" w:rsidTr="002A4B1D">
        <w:tc>
          <w:tcPr>
            <w:tcW w:w="3572" w:type="dxa"/>
            <w:vAlign w:val="top"/>
          </w:tcPr>
          <w:p w14:paraId="32B70905" w14:textId="33BED72B" w:rsidR="00984592" w:rsidRPr="00ED5072" w:rsidRDefault="00984592" w:rsidP="00984592">
            <w:pPr>
              <w:pStyle w:val="SoSTabelltext"/>
              <w:rPr>
                <w:rFonts w:asciiTheme="minorHAnsi" w:hAnsiTheme="minorHAnsi"/>
              </w:rPr>
            </w:pPr>
            <w:proofErr w:type="spellStart"/>
            <w:r w:rsidRPr="00ED5072">
              <w:rPr>
                <w:rFonts w:asciiTheme="minorHAnsi" w:hAnsiTheme="minorHAnsi"/>
              </w:rPr>
              <w:t>Windrim</w:t>
            </w:r>
            <w:proofErr w:type="spellEnd"/>
            <w:r w:rsidRPr="00ED5072">
              <w:rPr>
                <w:rFonts w:asciiTheme="minorHAnsi" w:hAnsiTheme="minorHAnsi"/>
              </w:rPr>
              <w:t xml:space="preserve"> 2021</w:t>
            </w:r>
            <w:r>
              <w:rPr>
                <w:rFonts w:asciiTheme="minorHAnsi" w:hAnsiTheme="minorHAnsi"/>
              </w:rPr>
              <w:t xml:space="preserve"> </w:t>
            </w:r>
            <w:r>
              <w:rPr>
                <w:rFonts w:asciiTheme="minorHAnsi" w:hAnsiTheme="minorHAnsi"/>
              </w:rPr>
              <w:fldChar w:fldCharType="begin">
                <w:fldData xml:space="preserve">PEVuZE5vdGU+PENpdGU+PEF1dGhvcj5XaW5kcmltPC9BdXRob3I+PFllYXI+MjAyMTwvWWVhcj48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</w:fldData>
              </w:fldChar>
            </w:r>
            <w:r w:rsidR="00B33FC5">
              <w:rPr>
                <w:rFonts w:asciiTheme="minorHAnsi" w:hAnsiTheme="minorHAnsi"/>
              </w:rPr>
              <w:instrText xml:space="preserve"> ADDIN EN.CITE </w:instrText>
            </w:r>
            <w:r w:rsidR="00B33FC5">
              <w:rPr>
                <w:rFonts w:asciiTheme="minorHAnsi" w:hAnsiTheme="minorHAnsi"/>
              </w:rPr>
              <w:fldChar w:fldCharType="begin">
                <w:fldData xml:space="preserve">PEVuZE5vdGU+PENpdGU+PEF1dGhvcj5XaW5kcmltPC9BdXRob3I+PFllYXI+MjAyMTwvWWVhcj48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</w:fldData>
              </w:fldChar>
            </w:r>
            <w:r w:rsidR="00B33FC5">
              <w:rPr>
                <w:rFonts w:asciiTheme="minorHAnsi" w:hAnsiTheme="minorHAnsi"/>
              </w:rPr>
              <w:instrText xml:space="preserve"> ADDIN EN.CITE.DATA </w:instrText>
            </w:r>
            <w:r w:rsidR="00B33FC5">
              <w:rPr>
                <w:rFonts w:asciiTheme="minorHAnsi" w:hAnsiTheme="minorHAnsi"/>
              </w:rPr>
            </w:r>
            <w:r w:rsidR="00B33FC5">
              <w:rPr>
                <w:rFonts w:asciiTheme="minorHAnsi" w:hAnsiTheme="minorHAnsi"/>
              </w:rPr>
              <w:fldChar w:fldCharType="end"/>
            </w:r>
            <w:r>
              <w:rPr>
                <w:rFonts w:asciiTheme="minorHAnsi" w:hAnsiTheme="minorHAnsi"/>
              </w:rPr>
            </w:r>
            <w:r>
              <w:rPr>
                <w:rFonts w:asciiTheme="minorHAnsi" w:hAnsiTheme="minorHAnsi"/>
              </w:rPr>
              <w:fldChar w:fldCharType="separate"/>
            </w:r>
            <w:r w:rsidR="00B33FC5">
              <w:rPr>
                <w:rFonts w:asciiTheme="minorHAnsi" w:hAnsiTheme="minorHAnsi"/>
                <w:noProof/>
              </w:rPr>
              <w:t>[56]</w:t>
            </w:r>
            <w:r>
              <w:rPr>
                <w:rFonts w:asciiTheme="minorHAnsi" w:hAnsiTheme="minorHAnsi"/>
              </w:rPr>
              <w:fldChar w:fldCharType="end"/>
            </w:r>
          </w:p>
        </w:tc>
        <w:tc>
          <w:tcPr>
            <w:tcW w:w="3573" w:type="dxa"/>
            <w:vAlign w:val="top"/>
          </w:tcPr>
          <w:p w14:paraId="32E1E1A7" w14:textId="2A1E1BA8" w:rsidR="00984592" w:rsidRDefault="00984592" w:rsidP="00984592">
            <w:pPr>
              <w:pStyle w:val="SoSTabelltext"/>
            </w:pPr>
            <w:r>
              <w:t>Ej relevant publikationsform</w:t>
            </w:r>
          </w:p>
        </w:tc>
      </w:tr>
      <w:tr w:rsidR="00984592" w14:paraId="7ACFF57C" w14:textId="77777777" w:rsidTr="002A4B1D">
        <w:tc>
          <w:tcPr>
            <w:tcW w:w="3572" w:type="dxa"/>
            <w:vAlign w:val="top"/>
          </w:tcPr>
          <w:p w14:paraId="578CA809" w14:textId="3C884A80" w:rsidR="00984592" w:rsidRPr="00ED5072" w:rsidRDefault="00984592" w:rsidP="00984592">
            <w:pPr>
              <w:pStyle w:val="SoSTabelltext"/>
              <w:rPr>
                <w:rFonts w:asciiTheme="minorHAnsi" w:hAnsiTheme="minorHAnsi"/>
              </w:rPr>
            </w:pPr>
            <w:r w:rsidRPr="00ED5072">
              <w:rPr>
                <w:rFonts w:asciiTheme="minorHAnsi" w:hAnsiTheme="minorHAnsi"/>
                <w:color w:val="2A2A2A"/>
                <w:shd w:val="clear" w:color="auto" w:fill="FFFFFF"/>
              </w:rPr>
              <w:t>Åmark 2021</w:t>
            </w:r>
            <w:r>
              <w:rPr>
                <w:rFonts w:asciiTheme="minorHAnsi" w:hAnsiTheme="minorHAnsi"/>
                <w:color w:val="2A2A2A"/>
                <w:shd w:val="clear" w:color="auto" w:fill="FFFFFF"/>
              </w:rPr>
              <w:t xml:space="preserve"> </w:t>
            </w:r>
            <w:r>
              <w:rPr>
                <w:rFonts w:asciiTheme="minorHAnsi" w:hAnsiTheme="minorHAnsi"/>
                <w:color w:val="2A2A2A"/>
                <w:shd w:val="clear" w:color="auto" w:fill="FFFFFF"/>
              </w:rPr>
              <w:fldChar w:fldCharType="begin">
                <w:fldData xml:space="preserve">PEVuZE5vdGU+PENpdGU+PEF1dGhvcj7DhW1hcms8L0F1dGhvcj48WWVhcj4yMDIxPC9ZZWFyPjxS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</w:fldData>
              </w:fldChar>
            </w:r>
            <w:r w:rsidR="00B33FC5">
              <w:rPr>
                <w:rFonts w:asciiTheme="minorHAnsi" w:hAnsiTheme="minorHAnsi"/>
                <w:color w:val="2A2A2A"/>
                <w:shd w:val="clear" w:color="auto" w:fill="FFFFFF"/>
              </w:rPr>
              <w:instrText xml:space="preserve"> ADDIN EN.CITE </w:instrText>
            </w:r>
            <w:r w:rsidR="00B33FC5">
              <w:rPr>
                <w:rFonts w:asciiTheme="minorHAnsi" w:hAnsiTheme="minorHAnsi"/>
                <w:color w:val="2A2A2A"/>
                <w:shd w:val="clear" w:color="auto" w:fill="FFFFFF"/>
              </w:rPr>
              <w:fldChar w:fldCharType="begin">
                <w:fldData xml:space="preserve">PEVuZE5vdGU+PENpdGU+PEF1dGhvcj7DhW1hcms8L0F1dGhvcj48WWVhcj4yMDIxPC9ZZWFyPjxS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</w:fldData>
              </w:fldChar>
            </w:r>
            <w:r w:rsidR="00B33FC5">
              <w:rPr>
                <w:rFonts w:asciiTheme="minorHAnsi" w:hAnsiTheme="minorHAnsi"/>
                <w:color w:val="2A2A2A"/>
                <w:shd w:val="clear" w:color="auto" w:fill="FFFFFF"/>
              </w:rPr>
              <w:instrText xml:space="preserve"> ADDIN EN.CITE.DATA </w:instrText>
            </w:r>
            <w:r w:rsidR="00B33FC5">
              <w:rPr>
                <w:rFonts w:asciiTheme="minorHAnsi" w:hAnsiTheme="minorHAnsi"/>
                <w:color w:val="2A2A2A"/>
                <w:shd w:val="clear" w:color="auto" w:fill="FFFFFF"/>
              </w:rPr>
            </w:r>
            <w:r w:rsidR="00B33FC5">
              <w:rPr>
                <w:rFonts w:asciiTheme="minorHAnsi" w:hAnsiTheme="minorHAnsi"/>
                <w:color w:val="2A2A2A"/>
                <w:shd w:val="clear" w:color="auto" w:fill="FFFFFF"/>
              </w:rPr>
              <w:fldChar w:fldCharType="end"/>
            </w:r>
            <w:r>
              <w:rPr>
                <w:rFonts w:asciiTheme="minorHAnsi" w:hAnsiTheme="minorHAnsi"/>
                <w:color w:val="2A2A2A"/>
                <w:shd w:val="clear" w:color="auto" w:fill="FFFFFF"/>
              </w:rPr>
            </w:r>
            <w:r>
              <w:rPr>
                <w:rFonts w:asciiTheme="minorHAnsi" w:hAnsiTheme="minorHAnsi"/>
                <w:color w:val="2A2A2A"/>
                <w:shd w:val="clear" w:color="auto" w:fill="FFFFFF"/>
              </w:rPr>
              <w:fldChar w:fldCharType="separate"/>
            </w:r>
            <w:r w:rsidR="00B33FC5">
              <w:rPr>
                <w:rFonts w:asciiTheme="minorHAnsi" w:hAnsiTheme="minorHAnsi"/>
                <w:noProof/>
                <w:color w:val="2A2A2A"/>
                <w:shd w:val="clear" w:color="auto" w:fill="FFFFFF"/>
              </w:rPr>
              <w:t>[57]</w:t>
            </w:r>
            <w:r>
              <w:rPr>
                <w:rFonts w:asciiTheme="minorHAnsi" w:hAnsiTheme="minorHAnsi"/>
                <w:color w:val="2A2A2A"/>
                <w:shd w:val="clear" w:color="auto" w:fill="FFFFFF"/>
              </w:rPr>
              <w:fldChar w:fldCharType="end"/>
            </w:r>
          </w:p>
        </w:tc>
        <w:tc>
          <w:tcPr>
            <w:tcW w:w="3573" w:type="dxa"/>
            <w:vAlign w:val="top"/>
          </w:tcPr>
          <w:p w14:paraId="4A174C1E" w14:textId="3E821E46" w:rsidR="00984592" w:rsidRDefault="00984592" w:rsidP="00984592">
            <w:pPr>
              <w:pStyle w:val="SoSTabelltext"/>
            </w:pPr>
            <w:r>
              <w:t>Ej relevant C</w:t>
            </w:r>
          </w:p>
        </w:tc>
      </w:tr>
    </w:tbl>
    <w:p w14:paraId="4B821E13" w14:textId="167E8F91" w:rsidR="00ED5072" w:rsidRDefault="001F4C9F">
      <w:pPr>
        <w:rPr>
          <w:rFonts w:asciiTheme="minorHAnsi" w:hAnsiTheme="minorHAnsi"/>
          <w:i/>
          <w:color w:val="000000" w:themeColor="text1"/>
          <w:sz w:val="25"/>
        </w:rPr>
      </w:pPr>
      <w:r>
        <w:t>C = Kontroll</w:t>
      </w:r>
      <w:r w:rsidR="00ED5072">
        <w:br w:type="page"/>
      </w:r>
    </w:p>
    <w:p w14:paraId="2285EB11" w14:textId="1056667A" w:rsidR="004406A9" w:rsidRDefault="004406A9" w:rsidP="004406A9">
      <w:pPr>
        <w:pStyle w:val="SoSRubrik4"/>
        <w:keepNext/>
      </w:pPr>
      <w:r>
        <w:lastRenderedPageBreak/>
        <w:t>Referenser</w:t>
      </w:r>
    </w:p>
    <w:p w14:paraId="48AA389B" w14:textId="77777777" w:rsidR="001F4C9F" w:rsidRDefault="001F4C9F" w:rsidP="001F4C9F">
      <w:pPr>
        <w:pStyle w:val="SoSBrdtext"/>
      </w:pPr>
    </w:p>
    <w:p w14:paraId="67E45528" w14:textId="70E8B51F" w:rsidR="00B33FC5" w:rsidRPr="0072173F" w:rsidRDefault="001F4C9F" w:rsidP="00B33FC5">
      <w:pPr>
        <w:pStyle w:val="EndNoteBibliography"/>
        <w:spacing w:after="0"/>
        <w:ind w:left="720" w:hanging="720"/>
        <w:rPr>
          <w:lang w:val="en-US"/>
        </w:rPr>
      </w:pPr>
      <w:r>
        <w:fldChar w:fldCharType="begin"/>
      </w:r>
      <w:r>
        <w:instrText xml:space="preserve"> ADDIN EN.REFLIST </w:instrText>
      </w:r>
      <w:r>
        <w:fldChar w:fldCharType="separate"/>
      </w:r>
      <w:r w:rsidR="00B33FC5" w:rsidRPr="00B33FC5">
        <w:t>1.</w:t>
      </w:r>
      <w:r w:rsidR="00B33FC5" w:rsidRPr="00B33FC5">
        <w:tab/>
        <w:t xml:space="preserve">Keulen JK, Bruinsma A, Kortekaas JC, Van Dillen J, Bossuyt PM, Oudijk MA, et al. </w:t>
      </w:r>
      <w:r w:rsidR="00B33FC5" w:rsidRPr="0072173F">
        <w:rPr>
          <w:lang w:val="en-US"/>
        </w:rPr>
        <w:t xml:space="preserve">Induction of labour at 41 weeks versus expectant management until 42 weeks (INDEX): Multicentre, randomised non-inferiority trial. BMJ (Online). 2019;364:1344. Available from: </w:t>
      </w:r>
      <w:hyperlink r:id="rId25" w:history="1">
        <w:r w:rsidR="00B33FC5" w:rsidRPr="0072173F">
          <w:rPr>
            <w:rStyle w:val="Hyperlnk"/>
            <w:lang w:val="en-US"/>
          </w:rPr>
          <w:t>https://doi.org/10.1136/bmj.l344</w:t>
        </w:r>
      </w:hyperlink>
      <w:r w:rsidR="00B33FC5" w:rsidRPr="0072173F">
        <w:rPr>
          <w:lang w:val="en-US"/>
        </w:rPr>
        <w:t>.</w:t>
      </w:r>
    </w:p>
    <w:p w14:paraId="551C22EE" w14:textId="7A1EE8BE" w:rsidR="00B33FC5" w:rsidRPr="0072173F" w:rsidRDefault="00B33FC5" w:rsidP="00B33FC5">
      <w:pPr>
        <w:pStyle w:val="EndNoteBibliography"/>
        <w:spacing w:after="0"/>
        <w:ind w:left="720" w:hanging="720"/>
        <w:rPr>
          <w:lang w:val="en-US"/>
        </w:rPr>
      </w:pPr>
      <w:r w:rsidRPr="0072173F">
        <w:rPr>
          <w:lang w:val="en-US"/>
        </w:rPr>
        <w:t>2.</w:t>
      </w:r>
      <w:r w:rsidRPr="0072173F">
        <w:rPr>
          <w:lang w:val="en-US"/>
        </w:rPr>
        <w:tab/>
        <w:t xml:space="preserve">Wennerholm UB, Saltvedt S, Wessberg A, Alkmark M, Bergh C, Wendel SB, et al. Induction of labour at 41 weeks versus expectant management and induction of labour at 42 weeks (SWEdish Post-term Induction Study, SWEPIS): Multicentre, open label, randomised, superiority trial. The BMJ. 2019;367. Available from: </w:t>
      </w:r>
      <w:hyperlink r:id="rId26" w:history="1">
        <w:r w:rsidRPr="0072173F">
          <w:rPr>
            <w:rStyle w:val="Hyperlnk"/>
            <w:lang w:val="en-US"/>
          </w:rPr>
          <w:t>https://doi.org/10.1136/bmj.l6131</w:t>
        </w:r>
      </w:hyperlink>
      <w:r w:rsidRPr="0072173F">
        <w:rPr>
          <w:lang w:val="en-US"/>
        </w:rPr>
        <w:t>.</w:t>
      </w:r>
    </w:p>
    <w:p w14:paraId="4B06008F" w14:textId="3AECF480" w:rsidR="00B33FC5" w:rsidRPr="0072173F" w:rsidRDefault="00B33FC5" w:rsidP="00B33FC5">
      <w:pPr>
        <w:pStyle w:val="EndNoteBibliography"/>
        <w:spacing w:after="0"/>
        <w:ind w:left="720" w:hanging="720"/>
        <w:rPr>
          <w:lang w:val="en-US"/>
        </w:rPr>
      </w:pPr>
      <w:r w:rsidRPr="0072173F">
        <w:rPr>
          <w:lang w:val="en-US"/>
        </w:rPr>
        <w:t>3.</w:t>
      </w:r>
      <w:r w:rsidRPr="0072173F">
        <w:rPr>
          <w:lang w:val="en-US"/>
        </w:rPr>
        <w:tab/>
        <w:t xml:space="preserve">Gelisen O, Caliskan E, Dilbaz S, Ozdas E, Dilbaz B, Ozdas E, et al. Induction of labor with three different techniques at 41 weeks of gestation or spontaneous follow-up until 42 weeks in women with definitely unfavorable cervical scores. Eur J Obstet Gynecol Reprod Biol. 2005;120(2):164-9. Available from: </w:t>
      </w:r>
      <w:hyperlink r:id="rId27" w:history="1">
        <w:r w:rsidRPr="0072173F">
          <w:rPr>
            <w:rStyle w:val="Hyperlnk"/>
            <w:lang w:val="en-US"/>
          </w:rPr>
          <w:t>https://doi.org/10.1016/j.ejogrb.2004.08.013</w:t>
        </w:r>
      </w:hyperlink>
      <w:r w:rsidRPr="0072173F">
        <w:rPr>
          <w:lang w:val="en-US"/>
        </w:rPr>
        <w:t>.</w:t>
      </w:r>
    </w:p>
    <w:p w14:paraId="4E9AB086" w14:textId="77777777" w:rsidR="00B33FC5" w:rsidRPr="0072173F" w:rsidRDefault="00B33FC5" w:rsidP="00B33FC5">
      <w:pPr>
        <w:pStyle w:val="EndNoteBibliography"/>
        <w:spacing w:after="0"/>
        <w:ind w:left="720" w:hanging="720"/>
        <w:rPr>
          <w:lang w:val="en-US"/>
        </w:rPr>
      </w:pPr>
      <w:r w:rsidRPr="0072173F">
        <w:rPr>
          <w:lang w:val="en-US"/>
        </w:rPr>
        <w:t>4.</w:t>
      </w:r>
      <w:r w:rsidRPr="0072173F">
        <w:rPr>
          <w:lang w:val="en-US"/>
        </w:rPr>
        <w:tab/>
        <w:t>Aziz A, Iftikhar S, Fatima A, Nasir M, Ali U, Zia F. A study of fetal outcome in induced versus spontaneous labor in nulliparous women at 41 weeks of gestation: Experience from a tertiary care hospital. Pakistan Journal of Medical and Health Sciences. 2020;14(1):335-7.</w:t>
      </w:r>
    </w:p>
    <w:p w14:paraId="32507907" w14:textId="77777777" w:rsidR="00B33FC5" w:rsidRPr="0072173F" w:rsidRDefault="00B33FC5" w:rsidP="00B33FC5">
      <w:pPr>
        <w:pStyle w:val="EndNoteBibliography"/>
        <w:spacing w:after="0"/>
        <w:ind w:left="720" w:hanging="720"/>
        <w:rPr>
          <w:lang w:val="en-US"/>
        </w:rPr>
      </w:pPr>
      <w:r w:rsidRPr="0072173F">
        <w:rPr>
          <w:lang w:val="en-US"/>
        </w:rPr>
        <w:t>5.</w:t>
      </w:r>
      <w:r w:rsidRPr="0072173F">
        <w:rPr>
          <w:lang w:val="en-US"/>
        </w:rPr>
        <w:tab/>
        <w:t>Bannour I, Bannour R, Chahed S, Khairi H. Prolonged pregnancy, incidence and morbidity...14th European Public Health Conference (Virtual), Public health futures in a changing world, November 10-12, 2021. European Journal of Public Health. 2021;31:iii538-iii9.</w:t>
      </w:r>
    </w:p>
    <w:p w14:paraId="315A0A11" w14:textId="3E9FC181" w:rsidR="00B33FC5" w:rsidRPr="0072173F" w:rsidRDefault="00B33FC5" w:rsidP="00B33FC5">
      <w:pPr>
        <w:pStyle w:val="EndNoteBibliography"/>
        <w:spacing w:after="0"/>
        <w:ind w:left="720" w:hanging="720"/>
        <w:rPr>
          <w:lang w:val="en-US"/>
        </w:rPr>
      </w:pPr>
      <w:r w:rsidRPr="0072173F">
        <w:rPr>
          <w:lang w:val="en-US"/>
        </w:rPr>
        <w:t>6.</w:t>
      </w:r>
      <w:r w:rsidRPr="0072173F">
        <w:rPr>
          <w:lang w:val="en-US"/>
        </w:rPr>
        <w:tab/>
        <w:t xml:space="preserve">Bengtsson F, Ekéus C, Hagelroth A, Ahlsson F. Neonatal outcomes of elective labor induction in low-risk term pregnancies. Scientific reports. 2023;13(1):15830. Available from: </w:t>
      </w:r>
      <w:hyperlink r:id="rId28" w:history="1">
        <w:r w:rsidRPr="0072173F">
          <w:rPr>
            <w:rStyle w:val="Hyperlnk"/>
            <w:lang w:val="en-US"/>
          </w:rPr>
          <w:t>https://doi.org/10.1038/s41598-023-42413-6</w:t>
        </w:r>
      </w:hyperlink>
      <w:r w:rsidRPr="0072173F">
        <w:rPr>
          <w:lang w:val="en-US"/>
        </w:rPr>
        <w:t>.</w:t>
      </w:r>
    </w:p>
    <w:p w14:paraId="535E923D" w14:textId="093F6C14" w:rsidR="00B33FC5" w:rsidRPr="0072173F" w:rsidRDefault="00B33FC5" w:rsidP="00B33FC5">
      <w:pPr>
        <w:pStyle w:val="EndNoteBibliography"/>
        <w:spacing w:after="0"/>
        <w:ind w:left="720" w:hanging="720"/>
        <w:rPr>
          <w:lang w:val="en-US"/>
        </w:rPr>
      </w:pPr>
      <w:r w:rsidRPr="0072173F">
        <w:rPr>
          <w:lang w:val="en-US"/>
        </w:rPr>
        <w:t>7.</w:t>
      </w:r>
      <w:r w:rsidRPr="0072173F">
        <w:rPr>
          <w:lang w:val="en-US"/>
        </w:rPr>
        <w:tab/>
        <w:t xml:space="preserve">Bowe S, Mitlid-Mork B, Georgieva A, Gran JM, Redman CWG, Staff AC, et al. The association between placenta-associated circulating biomarkers and composite adverse delivery outcome of a likely placental cause in healthy post-date pregnancies. Acta Obstetricia et Gynecologica Scandinavica. 2021;100(10):1893-901. Available from: </w:t>
      </w:r>
      <w:hyperlink r:id="rId29" w:history="1">
        <w:r w:rsidRPr="0072173F">
          <w:rPr>
            <w:rStyle w:val="Hyperlnk"/>
            <w:lang w:val="en-US"/>
          </w:rPr>
          <w:t>https://doi.org/10.1111/aogs.14223</w:t>
        </w:r>
      </w:hyperlink>
      <w:r w:rsidRPr="0072173F">
        <w:rPr>
          <w:lang w:val="en-US"/>
        </w:rPr>
        <w:t>.</w:t>
      </w:r>
    </w:p>
    <w:p w14:paraId="7FCB8359" w14:textId="02DF9649" w:rsidR="00B33FC5" w:rsidRPr="0072173F" w:rsidRDefault="00B33FC5" w:rsidP="00B33FC5">
      <w:pPr>
        <w:pStyle w:val="EndNoteBibliography"/>
        <w:spacing w:after="0"/>
        <w:ind w:left="720" w:hanging="720"/>
        <w:rPr>
          <w:lang w:val="en-US"/>
        </w:rPr>
      </w:pPr>
      <w:r w:rsidRPr="0072173F">
        <w:rPr>
          <w:lang w:val="en-US"/>
        </w:rPr>
        <w:t>8.</w:t>
      </w:r>
      <w:r w:rsidRPr="0072173F">
        <w:rPr>
          <w:lang w:val="en-US"/>
        </w:rPr>
        <w:tab/>
        <w:t xml:space="preserve">Botcha H, Agrawal S, Dora AK. The Fetomaternal Outcome in Pregnancy beyond 40 Weeks of Gestation at a Tertiary Center. Journal of South Asian Federation of Obstetrics and Gynaecology. 2023;15(3):278-82. Available from: </w:t>
      </w:r>
      <w:hyperlink r:id="rId30" w:history="1">
        <w:r w:rsidRPr="0072173F">
          <w:rPr>
            <w:rStyle w:val="Hyperlnk"/>
            <w:lang w:val="en-US"/>
          </w:rPr>
          <w:t>https://doi.org/10.5005/jp-journals-10006-2252</w:t>
        </w:r>
      </w:hyperlink>
      <w:r w:rsidRPr="0072173F">
        <w:rPr>
          <w:lang w:val="en-US"/>
        </w:rPr>
        <w:t>.</w:t>
      </w:r>
    </w:p>
    <w:p w14:paraId="5A403781" w14:textId="4D3A41ED" w:rsidR="00B33FC5" w:rsidRPr="0072173F" w:rsidRDefault="00B33FC5" w:rsidP="00B33FC5">
      <w:pPr>
        <w:pStyle w:val="EndNoteBibliography"/>
        <w:spacing w:after="0"/>
        <w:ind w:left="720" w:hanging="720"/>
        <w:rPr>
          <w:lang w:val="en-US"/>
        </w:rPr>
      </w:pPr>
      <w:r w:rsidRPr="003F57F9">
        <w:rPr>
          <w:lang w:val="en-US"/>
        </w:rPr>
        <w:t>9.</w:t>
      </w:r>
      <w:r w:rsidRPr="003F57F9">
        <w:rPr>
          <w:lang w:val="en-US"/>
        </w:rPr>
        <w:tab/>
        <w:t xml:space="preserve">Bruinsma A, Keulen JK, Kortekaas JC, van Dillen J, Duijnhoven RG, Bossuyt PM, et al. </w:t>
      </w:r>
      <w:r w:rsidRPr="0072173F">
        <w:rPr>
          <w:lang w:val="en-US"/>
        </w:rPr>
        <w:t xml:space="preserve">Elective induction of labour and expectant management in late-term pregnancy: A prospective cohort study alongside the INDEX randomised controlled trial. Eur J Obstet Gynecol Reprod Biol X. 2022;16:100165. Available from: </w:t>
      </w:r>
      <w:hyperlink r:id="rId31" w:history="1">
        <w:r w:rsidRPr="0072173F">
          <w:rPr>
            <w:rStyle w:val="Hyperlnk"/>
            <w:lang w:val="en-US"/>
          </w:rPr>
          <w:t>https://doi.org/10.1016/j.eurox.2022.100165</w:t>
        </w:r>
      </w:hyperlink>
      <w:r w:rsidRPr="0072173F">
        <w:rPr>
          <w:lang w:val="en-US"/>
        </w:rPr>
        <w:t>.</w:t>
      </w:r>
    </w:p>
    <w:p w14:paraId="760E441C" w14:textId="235F2CA8" w:rsidR="00B33FC5" w:rsidRPr="0072173F" w:rsidRDefault="00B33FC5" w:rsidP="00B33FC5">
      <w:pPr>
        <w:pStyle w:val="EndNoteBibliography"/>
        <w:spacing w:after="0"/>
        <w:ind w:left="720" w:hanging="720"/>
        <w:rPr>
          <w:lang w:val="en-US"/>
        </w:rPr>
      </w:pPr>
      <w:r w:rsidRPr="0072173F">
        <w:rPr>
          <w:lang w:val="en-US"/>
        </w:rPr>
        <w:lastRenderedPageBreak/>
        <w:t>10.</w:t>
      </w:r>
      <w:r w:rsidRPr="0072173F">
        <w:rPr>
          <w:lang w:val="en-US"/>
        </w:rPr>
        <w:tab/>
        <w:t xml:space="preserve">Burns LP, Opipari AE, Kobernik E, Triebwasser JE, Moniz M, Langen ES, et al. Waiting for induction: maternal outcomes in elective inductions of labor at increasing gestational age. American Journal of Obstetrics and Gynecology. 2022;226(1):S83. Available from: </w:t>
      </w:r>
      <w:hyperlink r:id="rId32" w:history="1">
        <w:r w:rsidRPr="0072173F">
          <w:rPr>
            <w:rStyle w:val="Hyperlnk"/>
            <w:lang w:val="en-US"/>
          </w:rPr>
          <w:t>https://doi.org/10.1016/j.ajog.2021.11.153</w:t>
        </w:r>
      </w:hyperlink>
      <w:r w:rsidRPr="0072173F">
        <w:rPr>
          <w:lang w:val="en-US"/>
        </w:rPr>
        <w:t>.</w:t>
      </w:r>
    </w:p>
    <w:p w14:paraId="25E6917A" w14:textId="7E2778F3" w:rsidR="00B33FC5" w:rsidRPr="0072173F" w:rsidRDefault="00B33FC5" w:rsidP="00B33FC5">
      <w:pPr>
        <w:pStyle w:val="EndNoteBibliography"/>
        <w:spacing w:after="0"/>
        <w:ind w:left="720" w:hanging="720"/>
        <w:rPr>
          <w:lang w:val="en-US"/>
        </w:rPr>
      </w:pPr>
      <w:r w:rsidRPr="0072173F">
        <w:rPr>
          <w:lang w:val="en-US"/>
        </w:rPr>
        <w:t>11.</w:t>
      </w:r>
      <w:r w:rsidRPr="0072173F">
        <w:rPr>
          <w:lang w:val="en-US"/>
        </w:rPr>
        <w:tab/>
        <w:t xml:space="preserve">Butler SE, Wallace EM, Bisits A, Selvaratnam RJ, Davey MA. Induction of labor and cesarean birth in lower-risk nulliparous women at term: A retrospective cohort study. Birth. 2024;51(3):521-9. Available from: </w:t>
      </w:r>
      <w:hyperlink r:id="rId33" w:history="1">
        <w:r w:rsidRPr="0072173F">
          <w:rPr>
            <w:rStyle w:val="Hyperlnk"/>
            <w:lang w:val="en-US"/>
          </w:rPr>
          <w:t>https://doi.org/10.1111/birt.12806</w:t>
        </w:r>
      </w:hyperlink>
      <w:r w:rsidRPr="0072173F">
        <w:rPr>
          <w:lang w:val="en-US"/>
        </w:rPr>
        <w:t>.</w:t>
      </w:r>
    </w:p>
    <w:p w14:paraId="31B8F165" w14:textId="3E263C44" w:rsidR="00B33FC5" w:rsidRPr="0072173F" w:rsidRDefault="00B33FC5" w:rsidP="00B33FC5">
      <w:pPr>
        <w:pStyle w:val="EndNoteBibliography"/>
        <w:spacing w:after="0"/>
        <w:ind w:left="720" w:hanging="720"/>
        <w:rPr>
          <w:lang w:val="en-US"/>
        </w:rPr>
      </w:pPr>
      <w:r w:rsidRPr="0072173F">
        <w:rPr>
          <w:lang w:val="en-US"/>
        </w:rPr>
        <w:t>12.</w:t>
      </w:r>
      <w:r w:rsidRPr="0072173F">
        <w:rPr>
          <w:lang w:val="en-US"/>
        </w:rPr>
        <w:tab/>
        <w:t xml:space="preserve">Carlhäll S, Alsweiler J, Battin M, Wilson J, Sadler L, Thompson JMD, et al. Neonatal and maternal outcomes at early vs. full term following induction of labor; A secondary analysis of the OBLIGE randomized trial. Acta Obstetricia et Gynecologica Scandinavica. 2024;103(5):955-64. Available from: </w:t>
      </w:r>
      <w:hyperlink r:id="rId34" w:history="1">
        <w:r w:rsidRPr="0072173F">
          <w:rPr>
            <w:rStyle w:val="Hyperlnk"/>
            <w:lang w:val="en-US"/>
          </w:rPr>
          <w:t>https://doi.org/10.1111/aogs.14775</w:t>
        </w:r>
      </w:hyperlink>
      <w:r w:rsidRPr="0072173F">
        <w:rPr>
          <w:lang w:val="en-US"/>
        </w:rPr>
        <w:t>.</w:t>
      </w:r>
    </w:p>
    <w:p w14:paraId="23957C64" w14:textId="113EBFBE" w:rsidR="00B33FC5" w:rsidRPr="0072173F" w:rsidRDefault="00B33FC5" w:rsidP="00B33FC5">
      <w:pPr>
        <w:pStyle w:val="EndNoteBibliography"/>
        <w:spacing w:after="0"/>
        <w:ind w:left="720" w:hanging="720"/>
        <w:rPr>
          <w:lang w:val="en-US"/>
        </w:rPr>
      </w:pPr>
      <w:r w:rsidRPr="0072173F">
        <w:rPr>
          <w:lang w:val="en-US"/>
        </w:rPr>
        <w:t>13.</w:t>
      </w:r>
      <w:r w:rsidRPr="0072173F">
        <w:rPr>
          <w:lang w:val="en-US"/>
        </w:rPr>
        <w:tab/>
        <w:t xml:space="preserve">Caughey AB, Sundaram V, Kaimal AJ, Gienger A, Cheng YW, McDonald KM, et al. Systematic review: Elective induction of labor versus expectant management of pregnancy. Ann Intern Med. 2009;151(4):252-63. Available from: </w:t>
      </w:r>
      <w:hyperlink r:id="rId35" w:history="1">
        <w:r w:rsidRPr="0072173F">
          <w:rPr>
            <w:rStyle w:val="Hyperlnk"/>
            <w:lang w:val="en-US"/>
          </w:rPr>
          <w:t>https://doi.org/10.7326/0003-4819-151-4-200908180-00007</w:t>
        </w:r>
      </w:hyperlink>
      <w:r w:rsidRPr="0072173F">
        <w:rPr>
          <w:lang w:val="en-US"/>
        </w:rPr>
        <w:t>.</w:t>
      </w:r>
    </w:p>
    <w:p w14:paraId="52860739" w14:textId="30A02776" w:rsidR="00B33FC5" w:rsidRPr="0072173F" w:rsidRDefault="00B33FC5" w:rsidP="00B33FC5">
      <w:pPr>
        <w:pStyle w:val="EndNoteBibliography"/>
        <w:spacing w:after="0"/>
        <w:ind w:left="720" w:hanging="720"/>
        <w:rPr>
          <w:lang w:val="en-US"/>
        </w:rPr>
      </w:pPr>
      <w:r w:rsidRPr="0072173F">
        <w:rPr>
          <w:lang w:val="en-US"/>
        </w:rPr>
        <w:t>14.</w:t>
      </w:r>
      <w:r w:rsidRPr="0072173F">
        <w:rPr>
          <w:lang w:val="en-US"/>
        </w:rPr>
        <w:tab/>
        <w:t xml:space="preserve">De Bonrostro Torralba C, Tejero Cabrejas EL, Envid Lázaro BM, Franco Royo MJ, Roca Arquillué M, Campillos Maza JM. Low-dose vaginal misoprostol vs vaginal dinoprostone insert for induction of labor beyond 41st week: a randomized trial. Acta obstetricia et gynecologica Scandinavica. 2019;98(7):913‐9. Available from: </w:t>
      </w:r>
      <w:hyperlink r:id="rId36" w:history="1">
        <w:r w:rsidRPr="0072173F">
          <w:rPr>
            <w:rStyle w:val="Hyperlnk"/>
            <w:lang w:val="en-US"/>
          </w:rPr>
          <w:t>https://doi.org/10.1111/aogs.13556</w:t>
        </w:r>
      </w:hyperlink>
      <w:r w:rsidRPr="0072173F">
        <w:rPr>
          <w:lang w:val="en-US"/>
        </w:rPr>
        <w:t>.</w:t>
      </w:r>
    </w:p>
    <w:p w14:paraId="43A436CE" w14:textId="77777777" w:rsidR="00B33FC5" w:rsidRPr="0072173F" w:rsidRDefault="00B33FC5" w:rsidP="00B33FC5">
      <w:pPr>
        <w:pStyle w:val="EndNoteBibliography"/>
        <w:spacing w:after="0"/>
        <w:ind w:left="720" w:hanging="720"/>
        <w:rPr>
          <w:lang w:val="en-US"/>
        </w:rPr>
      </w:pPr>
      <w:r w:rsidRPr="0072173F">
        <w:rPr>
          <w:lang w:val="en-US"/>
        </w:rPr>
        <w:t>15.</w:t>
      </w:r>
      <w:r w:rsidRPr="0072173F">
        <w:rPr>
          <w:lang w:val="en-US"/>
        </w:rPr>
        <w:tab/>
        <w:t>Drevin J, Hansson M. [SWEPIS has led to rash changes in routines within Swedish obstetric care]. Lakartidningen. 2020;117.</w:t>
      </w:r>
    </w:p>
    <w:p w14:paraId="03A6731B" w14:textId="7622D402" w:rsidR="00B33FC5" w:rsidRPr="0072173F" w:rsidRDefault="00B33FC5" w:rsidP="00B33FC5">
      <w:pPr>
        <w:pStyle w:val="EndNoteBibliography"/>
        <w:spacing w:after="0"/>
        <w:ind w:left="720" w:hanging="720"/>
        <w:rPr>
          <w:lang w:val="en-US"/>
        </w:rPr>
      </w:pPr>
      <w:r w:rsidRPr="0072173F">
        <w:rPr>
          <w:lang w:val="en-US"/>
        </w:rPr>
        <w:t>16.</w:t>
      </w:r>
      <w:r w:rsidRPr="0072173F">
        <w:rPr>
          <w:lang w:val="en-US"/>
        </w:rPr>
        <w:tab/>
        <w:t xml:space="preserve">Elderhorst E, Ahmed RJ, Hutton EK, Darling EK. Birth Outcomes for Midwifery Clients Who Begin Postdates Induction of Labour Under Midwifery Care Compared With Those Who Are Transferred to Obstetrical Care. J Obstet Gynaecol Can. 2019;41(10):1444-52. Available from: </w:t>
      </w:r>
      <w:hyperlink r:id="rId37" w:history="1">
        <w:r w:rsidRPr="0072173F">
          <w:rPr>
            <w:rStyle w:val="Hyperlnk"/>
            <w:lang w:val="en-US"/>
          </w:rPr>
          <w:t>https://doi.org/10.1016/j.jogc.2018.11.024</w:t>
        </w:r>
      </w:hyperlink>
      <w:r w:rsidRPr="0072173F">
        <w:rPr>
          <w:lang w:val="en-US"/>
        </w:rPr>
        <w:t>.</w:t>
      </w:r>
    </w:p>
    <w:p w14:paraId="16B39918" w14:textId="172B1B12" w:rsidR="00B33FC5" w:rsidRPr="0072173F" w:rsidRDefault="00B33FC5" w:rsidP="00B33FC5">
      <w:pPr>
        <w:pStyle w:val="EndNoteBibliography"/>
        <w:spacing w:after="0"/>
        <w:ind w:left="720" w:hanging="720"/>
        <w:rPr>
          <w:lang w:val="en-US"/>
        </w:rPr>
      </w:pPr>
      <w:r w:rsidRPr="0072173F">
        <w:rPr>
          <w:lang w:val="en-US"/>
        </w:rPr>
        <w:t>17.</w:t>
      </w:r>
      <w:r w:rsidRPr="0072173F">
        <w:rPr>
          <w:lang w:val="en-US"/>
        </w:rPr>
        <w:tab/>
        <w:t xml:space="preserve">Ferrazzi EM, Paganelli AM, Brembilla G, Urban G, Bonito M, Fossa D, et al. Healthy foetuses – Misoprostol insert induction (HF-MIND): A multicentre italian study on the misoprostol vaginal insert for induction of labour. Italian Journal of Gynaecology and Obstetrics. 2021;33(3):161-9. Available from: </w:t>
      </w:r>
      <w:hyperlink r:id="rId38" w:history="1">
        <w:r w:rsidRPr="0072173F">
          <w:rPr>
            <w:rStyle w:val="Hyperlnk"/>
            <w:lang w:val="en-US"/>
          </w:rPr>
          <w:t>https://doi.org/10.36129/jog.33.03.04</w:t>
        </w:r>
      </w:hyperlink>
      <w:r w:rsidRPr="0072173F">
        <w:rPr>
          <w:lang w:val="en-US"/>
        </w:rPr>
        <w:t>.</w:t>
      </w:r>
    </w:p>
    <w:p w14:paraId="1238BB83" w14:textId="2E0782A2" w:rsidR="00B33FC5" w:rsidRPr="0072173F" w:rsidRDefault="00B33FC5" w:rsidP="00B33FC5">
      <w:pPr>
        <w:pStyle w:val="EndNoteBibliography"/>
        <w:spacing w:after="0"/>
        <w:ind w:left="720" w:hanging="720"/>
        <w:rPr>
          <w:lang w:val="en-US"/>
        </w:rPr>
      </w:pPr>
      <w:r w:rsidRPr="0072173F">
        <w:rPr>
          <w:lang w:val="en-US"/>
        </w:rPr>
        <w:t>18.</w:t>
      </w:r>
      <w:r w:rsidRPr="0072173F">
        <w:rPr>
          <w:lang w:val="en-US"/>
        </w:rPr>
        <w:tab/>
        <w:t xml:space="preserve">Fineberg AE, Harley K, Lahiff M, Main EK. The relative impact of labor induction versus improved labor management: Before and after the ARRIVE (a randomized trial of induction vs. expectant management) trial. Birth. 2024;51(4):719-27. Available from: </w:t>
      </w:r>
      <w:hyperlink r:id="rId39" w:history="1">
        <w:r w:rsidRPr="0072173F">
          <w:rPr>
            <w:rStyle w:val="Hyperlnk"/>
            <w:lang w:val="en-US"/>
          </w:rPr>
          <w:t>https://doi.org/10.1111/birt.12845</w:t>
        </w:r>
      </w:hyperlink>
      <w:r w:rsidRPr="0072173F">
        <w:rPr>
          <w:lang w:val="en-US"/>
        </w:rPr>
        <w:t>.</w:t>
      </w:r>
    </w:p>
    <w:p w14:paraId="7E85CE45" w14:textId="6A895C43" w:rsidR="00B33FC5" w:rsidRPr="0072173F" w:rsidRDefault="00B33FC5" w:rsidP="00B33FC5">
      <w:pPr>
        <w:pStyle w:val="EndNoteBibliography"/>
        <w:spacing w:after="0"/>
        <w:ind w:left="720" w:hanging="720"/>
        <w:rPr>
          <w:lang w:val="en-US"/>
        </w:rPr>
      </w:pPr>
      <w:r w:rsidRPr="0072173F">
        <w:rPr>
          <w:lang w:val="en-US"/>
        </w:rPr>
        <w:t>19.</w:t>
      </w:r>
      <w:r w:rsidRPr="0072173F">
        <w:rPr>
          <w:lang w:val="en-US"/>
        </w:rPr>
        <w:tab/>
        <w:t xml:space="preserve">Gelisen O, Caliskan E, Dilbaz S, Ozdas E, Dilbaz B, Haberal A. Erratum: Expression of concern: "Induction of labor with three different techniques at 41 weeks of gestation or spontaneous follow-up until 42 weeks in women with definitely unfavorable cervical scores” [EJOG 120(2) (2005) 164–169, (S0301211504004865), </w:t>
      </w:r>
      <w:r w:rsidRPr="0072173F">
        <w:rPr>
          <w:lang w:val="en-US"/>
        </w:rPr>
        <w:lastRenderedPageBreak/>
        <w:t xml:space="preserve">(10.1016/j.ejogrb.2004.08.013)]. European Journal of Obstetrics and Gynecology and Reproductive Biology. 2024;299:296. Available from: </w:t>
      </w:r>
      <w:hyperlink r:id="rId40" w:history="1">
        <w:r w:rsidRPr="0072173F">
          <w:rPr>
            <w:rStyle w:val="Hyperlnk"/>
            <w:lang w:val="en-US"/>
          </w:rPr>
          <w:t>https://doi.org/10.1016/j.ejogrb.2024.06.008</w:t>
        </w:r>
      </w:hyperlink>
      <w:r w:rsidRPr="0072173F">
        <w:rPr>
          <w:lang w:val="en-US"/>
        </w:rPr>
        <w:t>.</w:t>
      </w:r>
    </w:p>
    <w:p w14:paraId="0B1306D4" w14:textId="39EC1366" w:rsidR="00B33FC5" w:rsidRPr="0072173F" w:rsidRDefault="00B33FC5" w:rsidP="00B33FC5">
      <w:pPr>
        <w:pStyle w:val="EndNoteBibliography"/>
        <w:spacing w:after="0"/>
        <w:ind w:left="720" w:hanging="720"/>
        <w:rPr>
          <w:lang w:val="en-US"/>
        </w:rPr>
      </w:pPr>
      <w:r w:rsidRPr="0072173F">
        <w:rPr>
          <w:lang w:val="en-US"/>
        </w:rPr>
        <w:t>20.</w:t>
      </w:r>
      <w:r w:rsidRPr="0072173F">
        <w:rPr>
          <w:lang w:val="en-US"/>
        </w:rPr>
        <w:tab/>
        <w:t xml:space="preserve">Gharbia N, Ben Amor A, Sayadi S, Halouani A, Bayar S, Triki A. 447 Management of pregnancy at 41 weeks: a comparative study. European Journal of Obstetrics &amp; Gynecology and Reproductive Biology. 2022;270:e117. Available from: </w:t>
      </w:r>
      <w:hyperlink r:id="rId41" w:history="1">
        <w:r w:rsidRPr="0072173F">
          <w:rPr>
            <w:rStyle w:val="Hyperlnk"/>
            <w:lang w:val="en-US"/>
          </w:rPr>
          <w:t>https://doi.org/10.1016/j.ejogrb.2021.11.372</w:t>
        </w:r>
      </w:hyperlink>
      <w:r w:rsidRPr="0072173F">
        <w:rPr>
          <w:lang w:val="en-US"/>
        </w:rPr>
        <w:t>.</w:t>
      </w:r>
    </w:p>
    <w:p w14:paraId="64AC3004" w14:textId="20AF4C04" w:rsidR="00B33FC5" w:rsidRPr="0072173F" w:rsidRDefault="00B33FC5" w:rsidP="00B33FC5">
      <w:pPr>
        <w:pStyle w:val="EndNoteBibliography"/>
        <w:spacing w:after="0"/>
        <w:ind w:left="720" w:hanging="720"/>
        <w:rPr>
          <w:lang w:val="en-US"/>
        </w:rPr>
      </w:pPr>
      <w:r w:rsidRPr="0072173F">
        <w:rPr>
          <w:lang w:val="en-US"/>
        </w:rPr>
        <w:t>21.</w:t>
      </w:r>
      <w:r w:rsidRPr="0072173F">
        <w:rPr>
          <w:lang w:val="en-US"/>
        </w:rPr>
        <w:tab/>
        <w:t xml:space="preserve">Glazer K, Danilack V, Werner E, Field A, Savitz D. Term labor induction and cesarean delivery among obese women: Generalizability of evidence from low-risk populations. Paediatric and Perinatal Epidemiology. 2021;35(SUPPL 1):73-4. Available from: </w:t>
      </w:r>
      <w:hyperlink r:id="rId42" w:history="1">
        <w:r w:rsidRPr="0072173F">
          <w:rPr>
            <w:rStyle w:val="Hyperlnk"/>
            <w:lang w:val="en-US"/>
          </w:rPr>
          <w:t>https://doi.org/10.1111/ppe.6-12779</w:t>
        </w:r>
      </w:hyperlink>
      <w:r w:rsidRPr="0072173F">
        <w:rPr>
          <w:lang w:val="en-US"/>
        </w:rPr>
        <w:t>.</w:t>
      </w:r>
    </w:p>
    <w:p w14:paraId="6E5DA8B0" w14:textId="207DF687" w:rsidR="00B33FC5" w:rsidRPr="0072173F" w:rsidRDefault="00B33FC5" w:rsidP="00B33FC5">
      <w:pPr>
        <w:pStyle w:val="EndNoteBibliography"/>
        <w:spacing w:after="0"/>
        <w:ind w:left="720" w:hanging="720"/>
        <w:rPr>
          <w:lang w:val="en-US"/>
        </w:rPr>
      </w:pPr>
      <w:r w:rsidRPr="0072173F">
        <w:rPr>
          <w:lang w:val="en-US"/>
        </w:rPr>
        <w:t>22.</w:t>
      </w:r>
      <w:r w:rsidRPr="0072173F">
        <w:rPr>
          <w:lang w:val="en-US"/>
        </w:rPr>
        <w:tab/>
        <w:t xml:space="preserve">Greve T, Lundbye-Christensen S, Nickelsen CN, Secher NJ. Maternal and perinatal complications by day of gestation after spontaneous labor at 40-42 weeks of gestation. Acta Obstetricia et Gynecologica Scandinavica. 2011;90(8):852-6. Available from: </w:t>
      </w:r>
      <w:hyperlink r:id="rId43" w:history="1">
        <w:r w:rsidRPr="0072173F">
          <w:rPr>
            <w:rStyle w:val="Hyperlnk"/>
            <w:lang w:val="en-US"/>
          </w:rPr>
          <w:t>https://doi.org/10.1111/j.1600-0412.2011.01175.x</w:t>
        </w:r>
      </w:hyperlink>
      <w:r w:rsidRPr="0072173F">
        <w:rPr>
          <w:lang w:val="en-US"/>
        </w:rPr>
        <w:t>.</w:t>
      </w:r>
    </w:p>
    <w:p w14:paraId="09917A92" w14:textId="73B8593B" w:rsidR="00B33FC5" w:rsidRPr="0072173F" w:rsidRDefault="00B33FC5" w:rsidP="00B33FC5">
      <w:pPr>
        <w:pStyle w:val="EndNoteBibliography"/>
        <w:spacing w:after="0"/>
        <w:ind w:left="720" w:hanging="720"/>
        <w:rPr>
          <w:lang w:val="en-US"/>
        </w:rPr>
      </w:pPr>
      <w:r w:rsidRPr="0072173F">
        <w:rPr>
          <w:lang w:val="en-US"/>
        </w:rPr>
        <w:t>23.</w:t>
      </w:r>
      <w:r w:rsidRPr="0072173F">
        <w:rPr>
          <w:lang w:val="en-US"/>
        </w:rPr>
        <w:tab/>
        <w:t xml:space="preserve">Gunnarsdóttir J, Swift EM, Smárason A, Einarsdóttir K. Optimal timing for induction of labor in normotensive women: A retrospective cohort study. International Journal of Gynecology and Obstetrics. 2024. Available from: </w:t>
      </w:r>
      <w:hyperlink r:id="rId44" w:history="1">
        <w:r w:rsidRPr="0072173F">
          <w:rPr>
            <w:rStyle w:val="Hyperlnk"/>
            <w:lang w:val="en-US"/>
          </w:rPr>
          <w:t>https://doi.org/10.1002/ijgo.16050</w:t>
        </w:r>
      </w:hyperlink>
      <w:r w:rsidRPr="0072173F">
        <w:rPr>
          <w:lang w:val="en-US"/>
        </w:rPr>
        <w:t>.</w:t>
      </w:r>
    </w:p>
    <w:p w14:paraId="612D1115" w14:textId="666DDBD4" w:rsidR="00B33FC5" w:rsidRPr="0072173F" w:rsidRDefault="00B33FC5" w:rsidP="00B33FC5">
      <w:pPr>
        <w:pStyle w:val="EndNoteBibliography"/>
        <w:spacing w:after="0"/>
        <w:ind w:left="720" w:hanging="720"/>
        <w:rPr>
          <w:lang w:val="en-US"/>
        </w:rPr>
      </w:pPr>
      <w:r w:rsidRPr="0072173F">
        <w:rPr>
          <w:lang w:val="en-US"/>
        </w:rPr>
        <w:t>24.</w:t>
      </w:r>
      <w:r w:rsidRPr="0072173F">
        <w:rPr>
          <w:lang w:val="en-US"/>
        </w:rPr>
        <w:tab/>
        <w:t xml:space="preserve">Haavaldsen C, Morken NH, Saugstad OD, Eskild A. Is the increasing prevalence of labor induction accompanied by changes in pregnancy outcomes? An observational study of all singleton births at gestational weeks 37-42 in Norway during 1999-2019. Acta Obstet Gynecol Scand. 2023;102(2):158-73. Available from: </w:t>
      </w:r>
      <w:hyperlink r:id="rId45" w:history="1">
        <w:r w:rsidRPr="0072173F">
          <w:rPr>
            <w:rStyle w:val="Hyperlnk"/>
            <w:lang w:val="en-US"/>
          </w:rPr>
          <w:t>https://doi.org/10.1111/aogs.14489</w:t>
        </w:r>
      </w:hyperlink>
      <w:r w:rsidRPr="0072173F">
        <w:rPr>
          <w:lang w:val="en-US"/>
        </w:rPr>
        <w:t>.</w:t>
      </w:r>
    </w:p>
    <w:p w14:paraId="49C886DF" w14:textId="513BFBD7" w:rsidR="00B33FC5" w:rsidRPr="0072173F" w:rsidRDefault="00B33FC5" w:rsidP="00B33FC5">
      <w:pPr>
        <w:pStyle w:val="EndNoteBibliography"/>
        <w:spacing w:after="0"/>
        <w:ind w:left="720" w:hanging="720"/>
        <w:rPr>
          <w:lang w:val="en-US"/>
        </w:rPr>
      </w:pPr>
      <w:r w:rsidRPr="0072173F">
        <w:rPr>
          <w:lang w:val="en-US"/>
        </w:rPr>
        <w:t>25.</w:t>
      </w:r>
      <w:r w:rsidRPr="0072173F">
        <w:rPr>
          <w:lang w:val="en-US"/>
        </w:rPr>
        <w:tab/>
        <w:t xml:space="preserve">Hakizimana A, Ntasumbumuyange D, Rulisa S, Magriples U. 285: Evaluation of perinatal outcomes with labor induction versus spontaneous labor in Kigali, Rwanda. American Journal of Obstetrics and Gynecology. 2019;220(1):S202. Available from: </w:t>
      </w:r>
      <w:hyperlink r:id="rId46" w:history="1">
        <w:r w:rsidRPr="0072173F">
          <w:rPr>
            <w:rStyle w:val="Hyperlnk"/>
            <w:lang w:val="en-US"/>
          </w:rPr>
          <w:t>https://doi.org/10.1016/j.ajog.2018.11.306</w:t>
        </w:r>
      </w:hyperlink>
      <w:r w:rsidRPr="0072173F">
        <w:rPr>
          <w:lang w:val="en-US"/>
        </w:rPr>
        <w:t>.</w:t>
      </w:r>
    </w:p>
    <w:p w14:paraId="069CD050" w14:textId="62E8E621" w:rsidR="00B33FC5" w:rsidRPr="0072173F" w:rsidRDefault="00B33FC5" w:rsidP="00B33FC5">
      <w:pPr>
        <w:pStyle w:val="EndNoteBibliography"/>
        <w:spacing w:after="0"/>
        <w:ind w:left="720" w:hanging="720"/>
        <w:rPr>
          <w:lang w:val="en-US"/>
        </w:rPr>
      </w:pPr>
      <w:r w:rsidRPr="0072173F">
        <w:rPr>
          <w:lang w:val="en-US"/>
        </w:rPr>
        <w:t>26.</w:t>
      </w:r>
      <w:r w:rsidRPr="0072173F">
        <w:rPr>
          <w:lang w:val="en-US"/>
        </w:rPr>
        <w:tab/>
        <w:t xml:space="preserve">Hu Y, Homer CSE, Ellwood D, Slavin V, Vogel JP, Enticott J, et al. Likelihood of primary cesarean section following induction of labor in singleton cephalic pregnancies at term, compared with expectant management: An Australian population-based, historical cohort study. Acta Obstetricia et Gynecologica Scandinavica. 2024;103(5):946-54. Available from: </w:t>
      </w:r>
      <w:hyperlink r:id="rId47" w:history="1">
        <w:r w:rsidRPr="0072173F">
          <w:rPr>
            <w:rStyle w:val="Hyperlnk"/>
            <w:lang w:val="en-US"/>
          </w:rPr>
          <w:t>https://doi.org/10.1111/aogs.14785</w:t>
        </w:r>
      </w:hyperlink>
      <w:r w:rsidRPr="0072173F">
        <w:rPr>
          <w:lang w:val="en-US"/>
        </w:rPr>
        <w:t>.</w:t>
      </w:r>
    </w:p>
    <w:p w14:paraId="43214C13" w14:textId="142AD760" w:rsidR="00B33FC5" w:rsidRPr="0072173F" w:rsidRDefault="00B33FC5" w:rsidP="00B33FC5">
      <w:pPr>
        <w:pStyle w:val="EndNoteBibliography"/>
        <w:spacing w:after="0"/>
        <w:ind w:left="720" w:hanging="720"/>
        <w:rPr>
          <w:lang w:val="en-US"/>
        </w:rPr>
      </w:pPr>
      <w:r w:rsidRPr="0072173F">
        <w:rPr>
          <w:lang w:val="en-US"/>
        </w:rPr>
        <w:t>27.</w:t>
      </w:r>
      <w:r w:rsidRPr="0072173F">
        <w:rPr>
          <w:lang w:val="en-US"/>
        </w:rPr>
        <w:tab/>
        <w:t xml:space="preserve">Karmakar S, Bid S, Maiti TK. Effects of induction of labor on maternal and perinatal outcome in postdated nulliparous pregnancy. Journal of SAFOG. 2021;13(2):106-10. Available from: </w:t>
      </w:r>
      <w:hyperlink r:id="rId48" w:history="1">
        <w:r w:rsidRPr="0072173F">
          <w:rPr>
            <w:rStyle w:val="Hyperlnk"/>
            <w:lang w:val="en-US"/>
          </w:rPr>
          <w:t>https://doi.org/10.5005/jp-journals-10006-1870</w:t>
        </w:r>
      </w:hyperlink>
      <w:r w:rsidRPr="0072173F">
        <w:rPr>
          <w:lang w:val="en-US"/>
        </w:rPr>
        <w:t>.</w:t>
      </w:r>
    </w:p>
    <w:p w14:paraId="13B7B54C" w14:textId="77777777" w:rsidR="00B33FC5" w:rsidRPr="0072173F" w:rsidRDefault="00B33FC5" w:rsidP="00B33FC5">
      <w:pPr>
        <w:pStyle w:val="EndNoteBibliography"/>
        <w:spacing w:after="0"/>
        <w:ind w:left="720" w:hanging="720"/>
        <w:rPr>
          <w:lang w:val="en-US"/>
        </w:rPr>
      </w:pPr>
      <w:r w:rsidRPr="0072173F">
        <w:rPr>
          <w:lang w:val="en-US"/>
        </w:rPr>
        <w:t>28.</w:t>
      </w:r>
      <w:r w:rsidRPr="0072173F">
        <w:rPr>
          <w:lang w:val="en-US"/>
        </w:rPr>
        <w:tab/>
        <w:t>Kumari J, Kumari S, Saurabh S. A Prospective and Observational Study of Induction of Labour Versus Expectant Management in Over date Pregnancies amongst Indian Women. International Journal of Pharmaceutical and Clinical Research. 2024;16(9):785-9.</w:t>
      </w:r>
    </w:p>
    <w:p w14:paraId="61E1AACB" w14:textId="63393959" w:rsidR="00B33FC5" w:rsidRPr="0072173F" w:rsidRDefault="00B33FC5" w:rsidP="00B33FC5">
      <w:pPr>
        <w:pStyle w:val="EndNoteBibliography"/>
        <w:spacing w:after="0"/>
        <w:ind w:left="720" w:hanging="720"/>
        <w:rPr>
          <w:lang w:val="en-US"/>
        </w:rPr>
      </w:pPr>
      <w:r w:rsidRPr="0072173F">
        <w:rPr>
          <w:lang w:val="en-US"/>
        </w:rPr>
        <w:lastRenderedPageBreak/>
        <w:t>29.</w:t>
      </w:r>
      <w:r w:rsidRPr="0072173F">
        <w:rPr>
          <w:lang w:val="en-US"/>
        </w:rPr>
        <w:tab/>
        <w:t xml:space="preserve">Källén K, Norman M, Elvander C, Bergh C, Sengpiel V, Hagberg H, et al. Maternal and perinatal outcomes after implementation of a more active management in late- and postterm pregnancies in Sweden: A population-based cohort study. PLoS Medicine. 2025;22(1). Available from: </w:t>
      </w:r>
      <w:hyperlink r:id="rId49" w:history="1">
        <w:r w:rsidRPr="0072173F">
          <w:rPr>
            <w:rStyle w:val="Hyperlnk"/>
            <w:lang w:val="en-US"/>
          </w:rPr>
          <w:t>https://doi.org/10.1371/journal.pmed.1004504</w:t>
        </w:r>
      </w:hyperlink>
      <w:r w:rsidRPr="0072173F">
        <w:rPr>
          <w:lang w:val="en-US"/>
        </w:rPr>
        <w:t>.</w:t>
      </w:r>
    </w:p>
    <w:p w14:paraId="32466BD0" w14:textId="64C87D87" w:rsidR="00B33FC5" w:rsidRPr="0072173F" w:rsidRDefault="00B33FC5" w:rsidP="00B33FC5">
      <w:pPr>
        <w:pStyle w:val="EndNoteBibliography"/>
        <w:spacing w:after="0"/>
        <w:ind w:left="720" w:hanging="720"/>
        <w:rPr>
          <w:lang w:val="en-US"/>
        </w:rPr>
      </w:pPr>
      <w:r w:rsidRPr="0072173F">
        <w:rPr>
          <w:lang w:val="en-US"/>
        </w:rPr>
        <w:t>30.</w:t>
      </w:r>
      <w:r w:rsidRPr="0072173F">
        <w:rPr>
          <w:lang w:val="en-US"/>
        </w:rPr>
        <w:tab/>
        <w:t xml:space="preserve">Lewis S, Zhao Z, Schorn M. Elective Induction of Labor or Expectant Management: Outcomes Among Nulliparous Women with Uncomplicated Pregnancies. J Midwifery Womens Health. 2022. Available from: </w:t>
      </w:r>
      <w:hyperlink r:id="rId50" w:history="1">
        <w:r w:rsidRPr="0072173F">
          <w:rPr>
            <w:rStyle w:val="Hyperlnk"/>
            <w:lang w:val="en-US"/>
          </w:rPr>
          <w:t>https://doi.org/10.1111/jmwh.13313</w:t>
        </w:r>
      </w:hyperlink>
      <w:r w:rsidRPr="0072173F">
        <w:rPr>
          <w:lang w:val="en-US"/>
        </w:rPr>
        <w:t>.</w:t>
      </w:r>
    </w:p>
    <w:p w14:paraId="0FB81C7B" w14:textId="08445DB5" w:rsidR="00B33FC5" w:rsidRPr="0072173F" w:rsidRDefault="00B33FC5" w:rsidP="00B33FC5">
      <w:pPr>
        <w:pStyle w:val="EndNoteBibliography"/>
        <w:spacing w:after="0"/>
        <w:ind w:left="720" w:hanging="720"/>
        <w:rPr>
          <w:lang w:val="en-US"/>
        </w:rPr>
      </w:pPr>
      <w:r w:rsidRPr="0072173F">
        <w:rPr>
          <w:lang w:val="en-US"/>
        </w:rPr>
        <w:t>31.</w:t>
      </w:r>
      <w:r w:rsidRPr="0072173F">
        <w:rPr>
          <w:lang w:val="en-US"/>
        </w:rPr>
        <w:tab/>
        <w:t xml:space="preserve">Lindquist A, Hastie R, Hiscock R, Walker S, Tong S. The obstetric and perinatal risks for pregnancies progressing beyond 42 weeks gestation. Journal of Paediatrics and Child Health. 2020;56(SUPPL 1):98. Available from: </w:t>
      </w:r>
      <w:hyperlink r:id="rId51" w:history="1">
        <w:r w:rsidRPr="0072173F">
          <w:rPr>
            <w:rStyle w:val="Hyperlnk"/>
            <w:lang w:val="en-US"/>
          </w:rPr>
          <w:t>https://doi.org/10.1111/jpc.14832</w:t>
        </w:r>
      </w:hyperlink>
      <w:r w:rsidRPr="0072173F">
        <w:rPr>
          <w:lang w:val="en-US"/>
        </w:rPr>
        <w:t>.</w:t>
      </w:r>
    </w:p>
    <w:p w14:paraId="3759C9B0" w14:textId="70CB176D" w:rsidR="00B33FC5" w:rsidRPr="0072173F" w:rsidRDefault="00B33FC5" w:rsidP="00B33FC5">
      <w:pPr>
        <w:pStyle w:val="EndNoteBibliography"/>
        <w:spacing w:after="0"/>
        <w:ind w:left="720" w:hanging="720"/>
        <w:rPr>
          <w:lang w:val="en-US"/>
        </w:rPr>
      </w:pPr>
      <w:r w:rsidRPr="0072173F">
        <w:rPr>
          <w:lang w:val="en-US"/>
        </w:rPr>
        <w:t>32.</w:t>
      </w:r>
      <w:r w:rsidRPr="0072173F">
        <w:rPr>
          <w:lang w:val="en-US"/>
        </w:rPr>
        <w:tab/>
        <w:t xml:space="preserve">Lindquist AC, Hastie RM, Hiscock RJ, Pritchard NL, Walker SP, Tong S. Risk of major labour-related complications for pregnancies progressing to 42 weeks or beyond. BMC Medicine. 2021;19(1):1-8. Available from: </w:t>
      </w:r>
      <w:hyperlink r:id="rId52" w:history="1">
        <w:r w:rsidRPr="0072173F">
          <w:rPr>
            <w:rStyle w:val="Hyperlnk"/>
            <w:lang w:val="en-US"/>
          </w:rPr>
          <w:t>https://doi.org/10.1186/s12916-021-01988-5</w:t>
        </w:r>
      </w:hyperlink>
      <w:r w:rsidRPr="0072173F">
        <w:rPr>
          <w:lang w:val="en-US"/>
        </w:rPr>
        <w:t>.</w:t>
      </w:r>
    </w:p>
    <w:p w14:paraId="3FB66D32" w14:textId="675D8C0A" w:rsidR="00B33FC5" w:rsidRPr="0072173F" w:rsidRDefault="00B33FC5" w:rsidP="00B33FC5">
      <w:pPr>
        <w:pStyle w:val="EndNoteBibliography"/>
        <w:spacing w:after="0"/>
        <w:ind w:left="720" w:hanging="720"/>
        <w:rPr>
          <w:lang w:val="en-US"/>
        </w:rPr>
      </w:pPr>
      <w:r w:rsidRPr="0072173F">
        <w:rPr>
          <w:lang w:val="en-US"/>
        </w:rPr>
        <w:t>33.</w:t>
      </w:r>
      <w:r w:rsidRPr="0072173F">
        <w:rPr>
          <w:lang w:val="en-US"/>
        </w:rPr>
        <w:tab/>
        <w:t xml:space="preserve">Mahase E. Inducing labour at 41 weeks may be safer than "wait and see" approach, study finds. The BMJ. 2019;367. Available from: </w:t>
      </w:r>
      <w:hyperlink r:id="rId53" w:history="1">
        <w:r w:rsidRPr="0072173F">
          <w:rPr>
            <w:rStyle w:val="Hyperlnk"/>
            <w:lang w:val="en-US"/>
          </w:rPr>
          <w:t>https://doi.org/10.1136/bmj.l6617</w:t>
        </w:r>
      </w:hyperlink>
      <w:r w:rsidRPr="0072173F">
        <w:rPr>
          <w:lang w:val="en-US"/>
        </w:rPr>
        <w:t>.</w:t>
      </w:r>
    </w:p>
    <w:p w14:paraId="46D659C8" w14:textId="77777777" w:rsidR="00B33FC5" w:rsidRPr="0072173F" w:rsidRDefault="00B33FC5" w:rsidP="00B33FC5">
      <w:pPr>
        <w:pStyle w:val="EndNoteBibliography"/>
        <w:spacing w:after="0"/>
        <w:ind w:left="720" w:hanging="720"/>
        <w:rPr>
          <w:lang w:val="en-US"/>
        </w:rPr>
      </w:pPr>
      <w:r w:rsidRPr="0072173F">
        <w:rPr>
          <w:lang w:val="en-US"/>
        </w:rPr>
        <w:t>34.</w:t>
      </w:r>
      <w:r w:rsidRPr="0072173F">
        <w:rPr>
          <w:lang w:val="en-US"/>
        </w:rPr>
        <w:tab/>
        <w:t>Matadeen A, Biala A, Sookraj R. Maternal and perinatal outcomes associated with elective induction of labor at full term versus induction at late term pregnancies at Georgetown Public Hospital Corporation from January 2019 to January 2022. West Indian Medical Journal. 2024;71:46.</w:t>
      </w:r>
    </w:p>
    <w:p w14:paraId="1BC89610" w14:textId="77777777" w:rsidR="00B33FC5" w:rsidRPr="0072173F" w:rsidRDefault="00B33FC5" w:rsidP="00B33FC5">
      <w:pPr>
        <w:pStyle w:val="EndNoteBibliography"/>
        <w:spacing w:after="0"/>
        <w:ind w:left="720" w:hanging="720"/>
        <w:rPr>
          <w:lang w:val="en-US"/>
        </w:rPr>
      </w:pPr>
      <w:r w:rsidRPr="0072173F">
        <w:rPr>
          <w:lang w:val="en-US"/>
        </w:rPr>
        <w:t>35.</w:t>
      </w:r>
      <w:r w:rsidRPr="0072173F">
        <w:rPr>
          <w:lang w:val="en-US"/>
        </w:rPr>
        <w:tab/>
        <w:t>Mehta KA, Dobariya DB, Marakana S, Bhardwaj M, Jogia P. The Study of Maternal and Fetal Outcomes in Pregnancy beyond 40 Weeks Gestation. International Journal of Pharmaceutical and Clinical Research. 2024;16(10):620-4.</w:t>
      </w:r>
    </w:p>
    <w:p w14:paraId="274F2C5C" w14:textId="505218BA" w:rsidR="00B33FC5" w:rsidRPr="0072173F" w:rsidRDefault="00B33FC5" w:rsidP="00B33FC5">
      <w:pPr>
        <w:pStyle w:val="EndNoteBibliography"/>
        <w:spacing w:after="0"/>
        <w:ind w:left="720" w:hanging="720"/>
        <w:rPr>
          <w:lang w:val="en-US"/>
        </w:rPr>
      </w:pPr>
      <w:r w:rsidRPr="0072173F">
        <w:rPr>
          <w:lang w:val="en-US"/>
        </w:rPr>
        <w:t>36.</w:t>
      </w:r>
      <w:r w:rsidRPr="0072173F">
        <w:rPr>
          <w:lang w:val="en-US"/>
        </w:rPr>
        <w:tab/>
        <w:t xml:space="preserve">Meyer C, Cohen E, Girault A, Goffinet F. Nulliparous women with an unfavourable cervix at 41 weeks: Which women go into spontaneous labor during the expectant period? Eur J Obstet Gynecol Reprod Biol. 2022;269:35-40. Available from: </w:t>
      </w:r>
      <w:hyperlink r:id="rId54" w:history="1">
        <w:r w:rsidRPr="0072173F">
          <w:rPr>
            <w:rStyle w:val="Hyperlnk"/>
            <w:lang w:val="en-US"/>
          </w:rPr>
          <w:t>https://doi.org/10.1016/j.ejogrb.2021.12.018</w:t>
        </w:r>
      </w:hyperlink>
      <w:r w:rsidRPr="0072173F">
        <w:rPr>
          <w:lang w:val="en-US"/>
        </w:rPr>
        <w:t>.</w:t>
      </w:r>
    </w:p>
    <w:p w14:paraId="149053E1" w14:textId="0BD6D620" w:rsidR="00B33FC5" w:rsidRPr="0072173F" w:rsidRDefault="00B33FC5" w:rsidP="00B33FC5">
      <w:pPr>
        <w:pStyle w:val="EndNoteBibliography"/>
        <w:spacing w:after="0"/>
        <w:ind w:left="720" w:hanging="720"/>
        <w:rPr>
          <w:lang w:val="en-US"/>
        </w:rPr>
      </w:pPr>
      <w:r w:rsidRPr="0072173F">
        <w:rPr>
          <w:lang w:val="en-US"/>
        </w:rPr>
        <w:t>37.</w:t>
      </w:r>
      <w:r w:rsidRPr="0072173F">
        <w:rPr>
          <w:lang w:val="en-US"/>
        </w:rPr>
        <w:tab/>
        <w:t xml:space="preserve">Middleton P, Shepherd E, Crowther CA. Induction of labour for improving birth outcomes for women at or beyond term. Cochrane Database of Systematic Reviews. 2018;2018(5). Available from: </w:t>
      </w:r>
      <w:hyperlink r:id="rId55" w:history="1">
        <w:r w:rsidRPr="0072173F">
          <w:rPr>
            <w:rStyle w:val="Hyperlnk"/>
            <w:lang w:val="en-US"/>
          </w:rPr>
          <w:t>https://doi.org/10.1002/14651858.CD004945.pub4</w:t>
        </w:r>
      </w:hyperlink>
      <w:r w:rsidRPr="0072173F">
        <w:rPr>
          <w:lang w:val="en-US"/>
        </w:rPr>
        <w:t>.</w:t>
      </w:r>
    </w:p>
    <w:p w14:paraId="5E682FC9" w14:textId="5E836947" w:rsidR="00B33FC5" w:rsidRPr="0072173F" w:rsidRDefault="00B33FC5" w:rsidP="00B33FC5">
      <w:pPr>
        <w:pStyle w:val="EndNoteBibliography"/>
        <w:spacing w:after="0"/>
        <w:ind w:left="720" w:hanging="720"/>
        <w:rPr>
          <w:lang w:val="en-US"/>
        </w:rPr>
      </w:pPr>
      <w:r w:rsidRPr="0072173F">
        <w:rPr>
          <w:lang w:val="en-US"/>
        </w:rPr>
        <w:t>38.</w:t>
      </w:r>
      <w:r w:rsidRPr="0072173F">
        <w:rPr>
          <w:lang w:val="en-US"/>
        </w:rPr>
        <w:tab/>
        <w:t xml:space="preserve">Moore RL, O'Connor C, Byrne F, O'Herlihy C, Walsh JM. 793: Obstetric and neonatal outcomes in prolonged pregnancies at or beyond 42 weeks’ gestation. American Journal of Obstetrics and Gynecology. 2019;220(1):S518-S9. Available from: </w:t>
      </w:r>
      <w:hyperlink r:id="rId56" w:history="1">
        <w:r w:rsidRPr="0072173F">
          <w:rPr>
            <w:rStyle w:val="Hyperlnk"/>
            <w:lang w:val="en-US"/>
          </w:rPr>
          <w:t>https://doi.org/10.1016/j.ajog.2018.11.816</w:t>
        </w:r>
      </w:hyperlink>
      <w:r w:rsidRPr="0072173F">
        <w:rPr>
          <w:lang w:val="en-US"/>
        </w:rPr>
        <w:t>.</w:t>
      </w:r>
    </w:p>
    <w:p w14:paraId="301E912D" w14:textId="6057639D" w:rsidR="00B33FC5" w:rsidRPr="0072173F" w:rsidRDefault="00B33FC5" w:rsidP="00B33FC5">
      <w:pPr>
        <w:pStyle w:val="EndNoteBibliography"/>
        <w:spacing w:after="0"/>
        <w:ind w:left="720" w:hanging="720"/>
        <w:rPr>
          <w:lang w:val="en-US"/>
        </w:rPr>
      </w:pPr>
      <w:r w:rsidRPr="0072173F">
        <w:rPr>
          <w:lang w:val="en-US"/>
        </w:rPr>
        <w:t>39.</w:t>
      </w:r>
      <w:r w:rsidRPr="0072173F">
        <w:rPr>
          <w:lang w:val="en-US"/>
        </w:rPr>
        <w:tab/>
        <w:t xml:space="preserve">Murzakanova G, Räisänen S, Jacobsen AF, Yli BM, Tingleff T, Laine K. Clinical examination for identifying low-risk pregnancies suitable for expectant management beyond 40–41 gestational weeks: maternal and fetal outcomes. Archives of Gynecology and Obstetrics. 2024. Available from: </w:t>
      </w:r>
      <w:hyperlink r:id="rId57" w:history="1">
        <w:r w:rsidRPr="0072173F">
          <w:rPr>
            <w:rStyle w:val="Hyperlnk"/>
            <w:lang w:val="en-US"/>
          </w:rPr>
          <w:t>https://doi.org/10.1007/s00404-024-07869-5</w:t>
        </w:r>
      </w:hyperlink>
      <w:r w:rsidRPr="0072173F">
        <w:rPr>
          <w:lang w:val="en-US"/>
        </w:rPr>
        <w:t>.</w:t>
      </w:r>
    </w:p>
    <w:p w14:paraId="6A807285" w14:textId="7CA71C3E" w:rsidR="00B33FC5" w:rsidRPr="0072173F" w:rsidRDefault="00B33FC5" w:rsidP="00B33FC5">
      <w:pPr>
        <w:pStyle w:val="EndNoteBibliography"/>
        <w:spacing w:after="0"/>
        <w:ind w:left="720" w:hanging="720"/>
        <w:rPr>
          <w:lang w:val="en-US"/>
        </w:rPr>
      </w:pPr>
      <w:r w:rsidRPr="0072173F">
        <w:rPr>
          <w:lang w:val="en-US"/>
        </w:rPr>
        <w:lastRenderedPageBreak/>
        <w:t>40.</w:t>
      </w:r>
      <w:r w:rsidRPr="0072173F">
        <w:rPr>
          <w:lang w:val="en-US"/>
        </w:rPr>
        <w:tab/>
        <w:t xml:space="preserve">Naik BB, Sreelatha K, Sandya B. INCEDENCE OF CESAREAN SECTION WITH INDUCTION IN PASTDATES AMONG PRIMIGRAVIDA AT TERM. Journal of Cardiovascular Disease Research. 2023;14(7):1676-84. Available from: </w:t>
      </w:r>
      <w:hyperlink r:id="rId58" w:history="1">
        <w:r w:rsidRPr="0072173F">
          <w:rPr>
            <w:rStyle w:val="Hyperlnk"/>
            <w:lang w:val="en-US"/>
          </w:rPr>
          <w:t>https://doi.org/10.48047/jcdr.2023.14.07.187</w:t>
        </w:r>
      </w:hyperlink>
      <w:r w:rsidRPr="0072173F">
        <w:rPr>
          <w:lang w:val="en-US"/>
        </w:rPr>
        <w:t>.</w:t>
      </w:r>
    </w:p>
    <w:p w14:paraId="6CCC6016" w14:textId="77777777" w:rsidR="00B33FC5" w:rsidRPr="0072173F" w:rsidRDefault="00B33FC5" w:rsidP="00B33FC5">
      <w:pPr>
        <w:pStyle w:val="EndNoteBibliography"/>
        <w:spacing w:after="0"/>
        <w:ind w:left="720" w:hanging="720"/>
        <w:rPr>
          <w:lang w:val="en-US"/>
        </w:rPr>
      </w:pPr>
      <w:r w:rsidRPr="0072173F">
        <w:rPr>
          <w:lang w:val="en-US"/>
        </w:rPr>
        <w:t>41.</w:t>
      </w:r>
      <w:r w:rsidRPr="0072173F">
        <w:rPr>
          <w:lang w:val="en-US"/>
        </w:rPr>
        <w:tab/>
        <w:t>Nasreen SKZ, Shahreen S. Comparing outcomes of labor induction at 40 versus 41 weeks of gestation. Medical Journal of Malaysia. 2022;77(8).</w:t>
      </w:r>
    </w:p>
    <w:p w14:paraId="5A492603" w14:textId="3A74BEF0" w:rsidR="00B33FC5" w:rsidRPr="0072173F" w:rsidRDefault="00B33FC5" w:rsidP="00B33FC5">
      <w:pPr>
        <w:pStyle w:val="EndNoteBibliography"/>
        <w:spacing w:after="0"/>
        <w:ind w:left="720" w:hanging="720"/>
        <w:rPr>
          <w:lang w:val="en-US"/>
        </w:rPr>
      </w:pPr>
      <w:r w:rsidRPr="0072173F">
        <w:rPr>
          <w:lang w:val="en-US"/>
        </w:rPr>
        <w:t>42.</w:t>
      </w:r>
      <w:r w:rsidRPr="0072173F">
        <w:rPr>
          <w:lang w:val="en-US"/>
        </w:rPr>
        <w:tab/>
        <w:t xml:space="preserve">Place K, Rahkonen L, Tekay A, Väyrynen K, Orden MR, Vääräsmäki M, et al. Labor induction at 41+0 gestational weeks or expectant management for the nulliparous woman: The Finnish randomized controlled multicenter trial. Acta Obstetricia et Gynecologica Scandinavica. 2024;103(3):505-11. Available from: </w:t>
      </w:r>
      <w:hyperlink r:id="rId59" w:history="1">
        <w:r w:rsidRPr="0072173F">
          <w:rPr>
            <w:rStyle w:val="Hyperlnk"/>
            <w:lang w:val="en-US"/>
          </w:rPr>
          <w:t>https://doi.org/10.1111/aogs.14755</w:t>
        </w:r>
      </w:hyperlink>
      <w:r w:rsidRPr="0072173F">
        <w:rPr>
          <w:lang w:val="en-US"/>
        </w:rPr>
        <w:t>.</w:t>
      </w:r>
    </w:p>
    <w:p w14:paraId="48E4563C" w14:textId="39B5BE24" w:rsidR="00B33FC5" w:rsidRPr="0072173F" w:rsidRDefault="00B33FC5" w:rsidP="00B33FC5">
      <w:pPr>
        <w:pStyle w:val="EndNoteBibliography"/>
        <w:spacing w:after="0"/>
        <w:ind w:left="720" w:hanging="720"/>
        <w:rPr>
          <w:lang w:val="en-US"/>
        </w:rPr>
      </w:pPr>
      <w:r w:rsidRPr="0072173F">
        <w:rPr>
          <w:lang w:val="en-US"/>
        </w:rPr>
        <w:t>43.</w:t>
      </w:r>
      <w:r w:rsidRPr="0072173F">
        <w:rPr>
          <w:lang w:val="en-US"/>
        </w:rPr>
        <w:tab/>
        <w:t xml:space="preserve">Place K, Rahkonen L, Tekay A, Väyrynen K, Orden MR, Vääräsmäki M, et al. Labor Induction at 41+0 Gestational Weeks or Expectant Management for the Nulliparous Woman: The Finnish Randomized Controlled Multicenter Trial. Obstetrical and Gynecological Survey. 2024;79(9):502-3. Available from: </w:t>
      </w:r>
      <w:hyperlink r:id="rId60" w:history="1">
        <w:r w:rsidRPr="0072173F">
          <w:rPr>
            <w:rStyle w:val="Hyperlnk"/>
            <w:lang w:val="en-US"/>
          </w:rPr>
          <w:t>https://doi.org/10.1097/01.ogx.0001069164.90420.e3</w:t>
        </w:r>
      </w:hyperlink>
      <w:r w:rsidRPr="0072173F">
        <w:rPr>
          <w:lang w:val="en-US"/>
        </w:rPr>
        <w:t>.</w:t>
      </w:r>
    </w:p>
    <w:p w14:paraId="30D5DC60" w14:textId="25A83E47" w:rsidR="00B33FC5" w:rsidRPr="0072173F" w:rsidRDefault="00B33FC5" w:rsidP="00B33FC5">
      <w:pPr>
        <w:pStyle w:val="EndNoteBibliography"/>
        <w:spacing w:after="0"/>
        <w:ind w:left="720" w:hanging="720"/>
        <w:rPr>
          <w:lang w:val="en-US"/>
        </w:rPr>
      </w:pPr>
      <w:r w:rsidRPr="0072173F">
        <w:rPr>
          <w:lang w:val="en-US"/>
        </w:rPr>
        <w:t>44.</w:t>
      </w:r>
      <w:r w:rsidRPr="0072173F">
        <w:rPr>
          <w:lang w:val="en-US"/>
        </w:rPr>
        <w:tab/>
        <w:t xml:space="preserve">Pfleiderer M, Gilman E, Grüttner B, Ratiu J, Mallmann P, Baek S, et al. Maternal and Perinatal Outcome After Induction of Labor Versus Expectant Management in Low-risk Pregnancies Beyond Term. In Vivo. 2024;38(1):299-307. Available from: </w:t>
      </w:r>
      <w:hyperlink r:id="rId61" w:history="1">
        <w:r w:rsidRPr="0072173F">
          <w:rPr>
            <w:rStyle w:val="Hyperlnk"/>
            <w:lang w:val="en-US"/>
          </w:rPr>
          <w:t>https://doi.org/10.21873/invivo.13439</w:t>
        </w:r>
      </w:hyperlink>
      <w:r w:rsidRPr="0072173F">
        <w:rPr>
          <w:lang w:val="en-US"/>
        </w:rPr>
        <w:t>.</w:t>
      </w:r>
    </w:p>
    <w:p w14:paraId="5DF4230B" w14:textId="5A0F37FD" w:rsidR="00B33FC5" w:rsidRPr="0072173F" w:rsidRDefault="00B33FC5" w:rsidP="00B33FC5">
      <w:pPr>
        <w:pStyle w:val="EndNoteBibliography"/>
        <w:spacing w:after="0"/>
        <w:ind w:left="720" w:hanging="720"/>
        <w:rPr>
          <w:lang w:val="en-US"/>
        </w:rPr>
      </w:pPr>
      <w:r w:rsidRPr="0072173F">
        <w:rPr>
          <w:lang w:val="en-US"/>
        </w:rPr>
        <w:t>45.</w:t>
      </w:r>
      <w:r w:rsidRPr="0072173F">
        <w:rPr>
          <w:lang w:val="en-US"/>
        </w:rPr>
        <w:tab/>
        <w:t xml:space="preserve">Olafsdottir AH, Kristofersson DM, Karlsdottir SI. The effects of induced labor at 41 week of pregnancy on mode of delivery and outcome. Laeknabladid. 2019;105(3):115-23. Available from: </w:t>
      </w:r>
      <w:hyperlink r:id="rId62" w:history="1">
        <w:r w:rsidRPr="0072173F">
          <w:rPr>
            <w:rStyle w:val="Hyperlnk"/>
            <w:lang w:val="en-US"/>
          </w:rPr>
          <w:t>https://doi.org/10.17992/lbl.2019.03.221</w:t>
        </w:r>
      </w:hyperlink>
      <w:r w:rsidRPr="0072173F">
        <w:rPr>
          <w:lang w:val="en-US"/>
        </w:rPr>
        <w:t>.</w:t>
      </w:r>
    </w:p>
    <w:p w14:paraId="6135B569" w14:textId="42BA0E6E" w:rsidR="00B33FC5" w:rsidRPr="0072173F" w:rsidRDefault="00B33FC5" w:rsidP="00B33FC5">
      <w:pPr>
        <w:pStyle w:val="EndNoteBibliography"/>
        <w:spacing w:after="0"/>
        <w:ind w:left="720" w:hanging="720"/>
        <w:rPr>
          <w:lang w:val="en-US"/>
        </w:rPr>
      </w:pPr>
      <w:r w:rsidRPr="0072173F">
        <w:rPr>
          <w:lang w:val="en-US"/>
        </w:rPr>
        <w:t>46.</w:t>
      </w:r>
      <w:r w:rsidRPr="0072173F">
        <w:rPr>
          <w:lang w:val="en-US"/>
        </w:rPr>
        <w:tab/>
        <w:t xml:space="preserve">Quibel T, Raynal P, Bouyer C, Rozenberg P. Evolution of the cesarean delivery rate from 37 weeks of gestation among nulliparas or how to evaluate the external validity of a randomized North American trial about induction of labor. Gynecologie Obstetrique Fertilite et Senologie. 2020;48(4):346-50. Available from: </w:t>
      </w:r>
      <w:hyperlink r:id="rId63" w:history="1">
        <w:r w:rsidRPr="0072173F">
          <w:rPr>
            <w:rStyle w:val="Hyperlnk"/>
            <w:lang w:val="en-US"/>
          </w:rPr>
          <w:t>https://doi.org/10.1016/j.gofs.2020.01.026</w:t>
        </w:r>
      </w:hyperlink>
      <w:r w:rsidRPr="0072173F">
        <w:rPr>
          <w:lang w:val="en-US"/>
        </w:rPr>
        <w:t>.</w:t>
      </w:r>
    </w:p>
    <w:p w14:paraId="6820EBB4" w14:textId="7CAF802F" w:rsidR="00B33FC5" w:rsidRPr="0072173F" w:rsidRDefault="00B33FC5" w:rsidP="00B33FC5">
      <w:pPr>
        <w:pStyle w:val="EndNoteBibliography"/>
        <w:spacing w:after="0"/>
        <w:ind w:left="720" w:hanging="720"/>
        <w:rPr>
          <w:lang w:val="en-US"/>
        </w:rPr>
      </w:pPr>
      <w:r w:rsidRPr="0072173F">
        <w:rPr>
          <w:lang w:val="en-US"/>
        </w:rPr>
        <w:t>47.</w:t>
      </w:r>
      <w:r w:rsidRPr="0072173F">
        <w:rPr>
          <w:lang w:val="en-US"/>
        </w:rPr>
        <w:tab/>
        <w:t xml:space="preserve">Ramachandran A, Mahajan T, Ooi S, Balendran J, Htun S, Mackie A. Risk of late stillbirth for women of South Asian ethnicity: Is induction of labour at 40 weeks the way forward? Journal of Paediatrics and Child Health. 2020;56(SUPPL 1):139-40. Available from: </w:t>
      </w:r>
      <w:hyperlink r:id="rId64" w:history="1">
        <w:r w:rsidRPr="0072173F">
          <w:rPr>
            <w:rStyle w:val="Hyperlnk"/>
            <w:lang w:val="en-US"/>
          </w:rPr>
          <w:t>https://doi.org/10.1111/jpc.14868</w:t>
        </w:r>
      </w:hyperlink>
      <w:r w:rsidRPr="0072173F">
        <w:rPr>
          <w:lang w:val="en-US"/>
        </w:rPr>
        <w:t>.</w:t>
      </w:r>
    </w:p>
    <w:p w14:paraId="0EEE9200" w14:textId="77777777" w:rsidR="00B33FC5" w:rsidRPr="0072173F" w:rsidRDefault="00B33FC5" w:rsidP="00B33FC5">
      <w:pPr>
        <w:pStyle w:val="EndNoteBibliography"/>
        <w:spacing w:after="0"/>
        <w:ind w:left="720" w:hanging="720"/>
        <w:rPr>
          <w:lang w:val="en-US"/>
        </w:rPr>
      </w:pPr>
      <w:r w:rsidRPr="0072173F">
        <w:rPr>
          <w:lang w:val="en-US"/>
        </w:rPr>
        <w:t>48.</w:t>
      </w:r>
      <w:r w:rsidRPr="0072173F">
        <w:rPr>
          <w:lang w:val="en-US"/>
        </w:rPr>
        <w:tab/>
        <w:t>Rashmi, Pandey SK, Mishra PK. To compare the obstetric outcomes of spontaneous labour vs induced labour in pregnancies beyond 40 weeks of gestation. International Journal of Life Sciences Biotechnology and Pharma Research. 2023;12(3):1354-8.</w:t>
      </w:r>
    </w:p>
    <w:p w14:paraId="049063C3" w14:textId="3AD4BABC" w:rsidR="00B33FC5" w:rsidRPr="0072173F" w:rsidRDefault="00B33FC5" w:rsidP="00B33FC5">
      <w:pPr>
        <w:pStyle w:val="EndNoteBibliography"/>
        <w:spacing w:after="0"/>
        <w:ind w:left="720" w:hanging="720"/>
        <w:rPr>
          <w:lang w:val="en-US"/>
        </w:rPr>
      </w:pPr>
      <w:r w:rsidRPr="0072173F">
        <w:rPr>
          <w:lang w:val="en-US"/>
        </w:rPr>
        <w:t>49.</w:t>
      </w:r>
      <w:r w:rsidRPr="0072173F">
        <w:rPr>
          <w:lang w:val="en-US"/>
        </w:rPr>
        <w:tab/>
        <w:t xml:space="preserve">Ravelli ACJ, van der Post JAM, de Groot CJM, Abu-Hanna A, Eskes M. Does induction of labor at 41 weeks (early, mid or late) improve birth outcomes in low-risk pregnancy? A nationwide propensity score-matched study. Acta Obstetricia et Gynecologica Scandinavica. </w:t>
      </w:r>
      <w:r w:rsidRPr="0072173F">
        <w:rPr>
          <w:lang w:val="en-US"/>
        </w:rPr>
        <w:lastRenderedPageBreak/>
        <w:t xml:space="preserve">2023;102(5):612-25. Available from: </w:t>
      </w:r>
      <w:hyperlink r:id="rId65" w:history="1">
        <w:r w:rsidRPr="0072173F">
          <w:rPr>
            <w:rStyle w:val="Hyperlnk"/>
            <w:lang w:val="en-US"/>
          </w:rPr>
          <w:t>https://doi.org/10.1111/aogs.14536</w:t>
        </w:r>
      </w:hyperlink>
      <w:r w:rsidRPr="0072173F">
        <w:rPr>
          <w:lang w:val="en-US"/>
        </w:rPr>
        <w:t>.</w:t>
      </w:r>
    </w:p>
    <w:p w14:paraId="173E16C6" w14:textId="4BF3E47A" w:rsidR="00B33FC5" w:rsidRPr="0072173F" w:rsidRDefault="00B33FC5" w:rsidP="00B33FC5">
      <w:pPr>
        <w:pStyle w:val="EndNoteBibliography"/>
        <w:spacing w:after="0"/>
        <w:ind w:left="720" w:hanging="720"/>
        <w:rPr>
          <w:lang w:val="en-US"/>
        </w:rPr>
      </w:pPr>
      <w:r w:rsidRPr="0072173F">
        <w:rPr>
          <w:lang w:val="en-US"/>
        </w:rPr>
        <w:t>50.</w:t>
      </w:r>
      <w:r w:rsidRPr="0072173F">
        <w:rPr>
          <w:lang w:val="en-US"/>
        </w:rPr>
        <w:tab/>
        <w:t xml:space="preserve">Rydahl E, Eriksen L, Juhl M. Effects of induction of labor prior to post-term in low-risk pregnancies: A systematic review. JBI Database of Systematic Reviews and Implementation Reports. 2019;17(2):170-208. Available from: </w:t>
      </w:r>
      <w:hyperlink r:id="rId66" w:history="1">
        <w:r w:rsidRPr="0072173F">
          <w:rPr>
            <w:rStyle w:val="Hyperlnk"/>
            <w:lang w:val="en-US"/>
          </w:rPr>
          <w:t>https://doi.org/10.11124/JBISRIR-2017-003587</w:t>
        </w:r>
      </w:hyperlink>
      <w:r w:rsidRPr="0072173F">
        <w:rPr>
          <w:lang w:val="en-US"/>
        </w:rPr>
        <w:t>.</w:t>
      </w:r>
    </w:p>
    <w:p w14:paraId="15135BB0" w14:textId="57336466" w:rsidR="00B33FC5" w:rsidRPr="0072173F" w:rsidRDefault="00B33FC5" w:rsidP="00B33FC5">
      <w:pPr>
        <w:pStyle w:val="EndNoteBibliography"/>
        <w:spacing w:after="0"/>
        <w:ind w:left="720" w:hanging="720"/>
        <w:rPr>
          <w:lang w:val="en-US"/>
        </w:rPr>
      </w:pPr>
      <w:r w:rsidRPr="0072173F">
        <w:rPr>
          <w:lang w:val="en-US"/>
        </w:rPr>
        <w:t>51.</w:t>
      </w:r>
      <w:r w:rsidRPr="0072173F">
        <w:rPr>
          <w:lang w:val="en-US"/>
        </w:rPr>
        <w:tab/>
        <w:t xml:space="preserve">Saccone G, Della Corte L, Maruotti GM, Quist-Nelson J, Raffone A, De Vivo V, et al. Induction of labor at full-term in pregnant women with uncomplicated singleton pregnancy: A systematic review and meta-analysis of randomized trials. Acta Obstetricia et Gynecologica Scandinavica. 2019;98(8):958-66. Available from: </w:t>
      </w:r>
      <w:hyperlink r:id="rId67" w:history="1">
        <w:r w:rsidRPr="0072173F">
          <w:rPr>
            <w:rStyle w:val="Hyperlnk"/>
            <w:lang w:val="en-US"/>
          </w:rPr>
          <w:t>https://doi.org/10.1111/aogs.13561</w:t>
        </w:r>
      </w:hyperlink>
      <w:r w:rsidRPr="0072173F">
        <w:rPr>
          <w:lang w:val="en-US"/>
        </w:rPr>
        <w:t>.</w:t>
      </w:r>
    </w:p>
    <w:p w14:paraId="7531E218" w14:textId="3CDC0C50" w:rsidR="00B33FC5" w:rsidRPr="0072173F" w:rsidRDefault="00B33FC5" w:rsidP="00B33FC5">
      <w:pPr>
        <w:pStyle w:val="EndNoteBibliography"/>
        <w:spacing w:after="0"/>
        <w:ind w:left="720" w:hanging="720"/>
        <w:rPr>
          <w:lang w:val="en-US"/>
        </w:rPr>
      </w:pPr>
      <w:r w:rsidRPr="0072173F">
        <w:rPr>
          <w:lang w:val="en-US"/>
        </w:rPr>
        <w:t>52.</w:t>
      </w:r>
      <w:r w:rsidRPr="0072173F">
        <w:rPr>
          <w:lang w:val="en-US"/>
        </w:rPr>
        <w:tab/>
        <w:t xml:space="preserve">Schmauder S, Sandström A, Boman M, Martin C, Stephansson O. Predicting caesarean delivery in nulliparous women with a prolonged, low-risk pregnancy - machine- learning approaches using Swedish population- based Health Registers. Geburtshilfe und Frauenheilkunde. 2024;84(10):e223. Available from: </w:t>
      </w:r>
      <w:hyperlink r:id="rId68" w:history="1">
        <w:r w:rsidRPr="0072173F">
          <w:rPr>
            <w:rStyle w:val="Hyperlnk"/>
            <w:lang w:val="en-US"/>
          </w:rPr>
          <w:t>https://doi.org/10.1055/s-0044-1790974</w:t>
        </w:r>
      </w:hyperlink>
      <w:r w:rsidRPr="0072173F">
        <w:rPr>
          <w:lang w:val="en-US"/>
        </w:rPr>
        <w:t>.</w:t>
      </w:r>
    </w:p>
    <w:p w14:paraId="19D27EE1" w14:textId="1F6E284A" w:rsidR="00B33FC5" w:rsidRPr="0072173F" w:rsidRDefault="00B33FC5" w:rsidP="00B33FC5">
      <w:pPr>
        <w:pStyle w:val="EndNoteBibliography"/>
        <w:spacing w:after="0"/>
        <w:ind w:left="720" w:hanging="720"/>
        <w:rPr>
          <w:lang w:val="en-US"/>
        </w:rPr>
      </w:pPr>
      <w:r w:rsidRPr="0072173F">
        <w:rPr>
          <w:lang w:val="en-US"/>
        </w:rPr>
        <w:t>53.</w:t>
      </w:r>
      <w:r w:rsidRPr="0072173F">
        <w:rPr>
          <w:lang w:val="en-US"/>
        </w:rPr>
        <w:tab/>
        <w:t xml:space="preserve">Souter V, Painter I, Sitcov K, Caughey AB. Maternal and newborn outcomes with elective induction of labor at term. American Journal of Obstetrics and Gynecology. 2019;220(3):273.e1-.e11. Available from: </w:t>
      </w:r>
      <w:hyperlink r:id="rId69" w:history="1">
        <w:r w:rsidRPr="0072173F">
          <w:rPr>
            <w:rStyle w:val="Hyperlnk"/>
            <w:lang w:val="en-US"/>
          </w:rPr>
          <w:t>https://doi.org/10.1016/j.ajog.2019.01.223</w:t>
        </w:r>
      </w:hyperlink>
      <w:r w:rsidRPr="0072173F">
        <w:rPr>
          <w:lang w:val="en-US"/>
        </w:rPr>
        <w:t>.</w:t>
      </w:r>
    </w:p>
    <w:p w14:paraId="21E90D3E" w14:textId="2C8C5616" w:rsidR="00B33FC5" w:rsidRPr="0072173F" w:rsidRDefault="00B33FC5" w:rsidP="00B33FC5">
      <w:pPr>
        <w:pStyle w:val="EndNoteBibliography"/>
        <w:spacing w:after="0"/>
        <w:ind w:left="720" w:hanging="720"/>
        <w:rPr>
          <w:lang w:val="en-US"/>
        </w:rPr>
      </w:pPr>
      <w:r w:rsidRPr="0072173F">
        <w:rPr>
          <w:lang w:val="en-US"/>
        </w:rPr>
        <w:t>54.</w:t>
      </w:r>
      <w:r w:rsidRPr="0072173F">
        <w:rPr>
          <w:lang w:val="en-US"/>
        </w:rPr>
        <w:tab/>
        <w:t xml:space="preserve">Tita AT. 128: Maternal and perinatal outcomes by gestational age with expectant management of full-term low -risk nulliparas. American Journal of Obstetrics and Gynecology. 2019;220(1):S100-S1. Available from: </w:t>
      </w:r>
      <w:hyperlink r:id="rId70" w:history="1">
        <w:r w:rsidRPr="0072173F">
          <w:rPr>
            <w:rStyle w:val="Hyperlnk"/>
            <w:lang w:val="en-US"/>
          </w:rPr>
          <w:t>https://doi.org/10.1016/j.ajog.2018.11.149</w:t>
        </w:r>
      </w:hyperlink>
      <w:r w:rsidRPr="0072173F">
        <w:rPr>
          <w:lang w:val="en-US"/>
        </w:rPr>
        <w:t>.</w:t>
      </w:r>
    </w:p>
    <w:p w14:paraId="34D3F4C8" w14:textId="189F8017" w:rsidR="00B33FC5" w:rsidRPr="0072173F" w:rsidRDefault="00B33FC5" w:rsidP="00B33FC5">
      <w:pPr>
        <w:pStyle w:val="EndNoteBibliography"/>
        <w:spacing w:after="0"/>
        <w:ind w:left="720" w:hanging="720"/>
        <w:rPr>
          <w:lang w:val="en-US"/>
        </w:rPr>
      </w:pPr>
      <w:r w:rsidRPr="0072173F">
        <w:rPr>
          <w:lang w:val="en-US"/>
        </w:rPr>
        <w:t>55.</w:t>
      </w:r>
      <w:r w:rsidRPr="0072173F">
        <w:rPr>
          <w:lang w:val="en-US"/>
        </w:rPr>
        <w:tab/>
        <w:t xml:space="preserve">Turkmen S, Binfare L. Foeto-Maternal outcomes of pregnancies beyond 41 weeks of gestation after induced or spontaneous labour. Eur J Obstet Gynecol Reprod Biol X. 2024;24:100339. Available from: </w:t>
      </w:r>
      <w:hyperlink r:id="rId71" w:history="1">
        <w:r w:rsidRPr="0072173F">
          <w:rPr>
            <w:rStyle w:val="Hyperlnk"/>
            <w:lang w:val="en-US"/>
          </w:rPr>
          <w:t>https://doi.org/10.1016/j.eurox.2024.100339</w:t>
        </w:r>
      </w:hyperlink>
      <w:r w:rsidRPr="0072173F">
        <w:rPr>
          <w:lang w:val="en-US"/>
        </w:rPr>
        <w:t>.</w:t>
      </w:r>
    </w:p>
    <w:p w14:paraId="21EDB900" w14:textId="7956A523" w:rsidR="00B33FC5" w:rsidRPr="0072173F" w:rsidRDefault="00B33FC5" w:rsidP="00B33FC5">
      <w:pPr>
        <w:pStyle w:val="EndNoteBibliography"/>
        <w:spacing w:after="0"/>
        <w:ind w:left="720" w:hanging="720"/>
        <w:rPr>
          <w:lang w:val="en-US"/>
        </w:rPr>
      </w:pPr>
      <w:r w:rsidRPr="0072173F">
        <w:rPr>
          <w:lang w:val="en-US"/>
        </w:rPr>
        <w:t>56.</w:t>
      </w:r>
      <w:r w:rsidRPr="0072173F">
        <w:rPr>
          <w:lang w:val="en-US"/>
        </w:rPr>
        <w:tab/>
        <w:t xml:space="preserve">Windrim C, Higgins S. Postterm induction: Is 42 weeks worth the wait? BJOG: An International Journal of Obstetrics and Gynaecology. 2021;128(SUPPL 2):143-4. Available from: </w:t>
      </w:r>
      <w:hyperlink r:id="rId72" w:history="1">
        <w:r w:rsidRPr="0072173F">
          <w:rPr>
            <w:rStyle w:val="Hyperlnk"/>
            <w:lang w:val="en-US"/>
          </w:rPr>
          <w:t>https://doi.org/10.1111/1471-0528.12-16715</w:t>
        </w:r>
      </w:hyperlink>
      <w:r w:rsidRPr="0072173F">
        <w:rPr>
          <w:lang w:val="en-US"/>
        </w:rPr>
        <w:t>.</w:t>
      </w:r>
    </w:p>
    <w:p w14:paraId="4BA1E6A6" w14:textId="79C14807" w:rsidR="00B33FC5" w:rsidRPr="00B33FC5" w:rsidRDefault="00B33FC5" w:rsidP="00B33FC5">
      <w:pPr>
        <w:pStyle w:val="EndNoteBibliography"/>
        <w:ind w:left="720" w:hanging="720"/>
      </w:pPr>
      <w:r w:rsidRPr="0072173F">
        <w:rPr>
          <w:lang w:val="en-US"/>
        </w:rPr>
        <w:t>57.</w:t>
      </w:r>
      <w:r w:rsidRPr="0072173F">
        <w:rPr>
          <w:lang w:val="en-US"/>
        </w:rPr>
        <w:tab/>
        <w:t xml:space="preserve">Åmark H, Pilo C, Hulthén Varli I. Stillbirth in term and late term gestations in Stockholm during a 20-year period, incidence and causes. </w:t>
      </w:r>
      <w:r w:rsidRPr="00B33FC5">
        <w:t xml:space="preserve">PLoS One. 2021;16(5):e0251965. Available from: </w:t>
      </w:r>
      <w:hyperlink r:id="rId73" w:history="1">
        <w:r w:rsidRPr="00B33FC5">
          <w:rPr>
            <w:rStyle w:val="Hyperlnk"/>
          </w:rPr>
          <w:t>https://doi.org/10.1371/journal.pone.0251965</w:t>
        </w:r>
      </w:hyperlink>
      <w:r w:rsidRPr="00B33FC5">
        <w:t>.</w:t>
      </w:r>
    </w:p>
    <w:p w14:paraId="5DA5FDA8" w14:textId="7E277AE0" w:rsidR="001F4C9F" w:rsidRPr="001F4C9F" w:rsidRDefault="001F4C9F" w:rsidP="00B33FC5">
      <w:pPr>
        <w:pStyle w:val="EndNoteBibliography"/>
        <w:ind w:left="720" w:hanging="720"/>
      </w:pPr>
      <w:r>
        <w:fldChar w:fldCharType="end"/>
      </w:r>
    </w:p>
    <w:sectPr w:rsidR="001F4C9F" w:rsidRPr="001F4C9F" w:rsidSect="00D54A10">
      <w:pgSz w:w="11907" w:h="16840" w:code="9"/>
      <w:pgMar w:top="1758" w:right="2914" w:bottom="1701" w:left="1843" w:header="839" w:footer="57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011BE" w14:textId="77777777" w:rsidR="00FE1665" w:rsidRDefault="00FE1665" w:rsidP="00915BAA">
      <w:r>
        <w:separator/>
      </w:r>
    </w:p>
  </w:endnote>
  <w:endnote w:type="continuationSeparator" w:id="0">
    <w:p w14:paraId="53CCB197" w14:textId="77777777" w:rsidR="00FE1665" w:rsidRDefault="00FE1665" w:rsidP="0091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variable"/>
    <w:sig w:usb0="8000006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D608" w14:textId="1D65F07D" w:rsidR="00D944E5" w:rsidRDefault="00D26013" w:rsidP="00D26013">
    <w:pPr>
      <w:pStyle w:val="Sidfot"/>
      <w:ind w:left="0"/>
    </w:pPr>
    <w:r>
      <w:t>www.sbu.se/371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69BE" w14:textId="77777777" w:rsidR="00D944E5" w:rsidRDefault="00D944E5" w:rsidP="00D944E5">
    <w:pPr>
      <w:pStyle w:val="Sidfot"/>
      <w:ind w:left="-284"/>
    </w:pPr>
    <w:r>
      <w:t>SBU STATENS BEREDNING FÖR MEDICINSK OCH SOCIAL UTVÄRDERING • WWW.SBU.SE</w:t>
    </w:r>
  </w:p>
  <w:p w14:paraId="3D8E7E62" w14:textId="77777777" w:rsidR="00D944E5" w:rsidRDefault="00D944E5" w:rsidP="00D944E5">
    <w:pPr>
      <w:pStyle w:val="Sidfot"/>
      <w:ind w:left="-284"/>
    </w:pPr>
    <w:r>
      <w:t xml:space="preserve">TELEFON 08-412 32 00 • FAX 08-411 32 60 • ORGANISATIONSNUMMER </w:t>
    </w:r>
    <w:proofErr w:type="gramStart"/>
    <w:r>
      <w:t>202100-4417</w:t>
    </w:r>
    <w:proofErr w:type="gramEnd"/>
  </w:p>
  <w:p w14:paraId="1E933FB5" w14:textId="77777777" w:rsidR="00D944E5" w:rsidRDefault="00D944E5" w:rsidP="00D944E5">
    <w:pPr>
      <w:pStyle w:val="Sidfot"/>
      <w:ind w:left="-284"/>
    </w:pPr>
    <w:r>
      <w:t xml:space="preserve">BESÖKSADRESS </w:t>
    </w:r>
    <w:proofErr w:type="gramStart"/>
    <w:r>
      <w:t>S:T</w:t>
    </w:r>
    <w:proofErr w:type="gramEnd"/>
    <w:r>
      <w:t xml:space="preserve"> ERIKSGATAN 117, STOCKHOLM • POSTADRESS BOX 6183, 102 33 STOCKHOLM</w:t>
    </w:r>
  </w:p>
  <w:p w14:paraId="49579A0B" w14:textId="77777777" w:rsidR="00D944E5" w:rsidRDefault="00D944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113EE" w14:textId="77777777" w:rsidR="00FE1665" w:rsidRDefault="00FE1665" w:rsidP="00915BAA">
      <w:r>
        <w:separator/>
      </w:r>
    </w:p>
  </w:footnote>
  <w:footnote w:type="continuationSeparator" w:id="0">
    <w:p w14:paraId="3D25ACAE" w14:textId="77777777" w:rsidR="00FE1665" w:rsidRDefault="00FE1665" w:rsidP="00915BAA">
      <w:r>
        <w:continuationSeparator/>
      </w:r>
    </w:p>
  </w:footnote>
  <w:footnote w:id="1">
    <w:p w14:paraId="7C440DF3" w14:textId="111305FF" w:rsidR="0074788D" w:rsidRPr="00EC4D69" w:rsidRDefault="0074788D" w:rsidP="0074788D">
      <w:pPr>
        <w:pStyle w:val="SoSBrdtextindragfrstaraden"/>
        <w:ind w:firstLine="0"/>
        <w:rPr>
          <w:rFonts w:ascii="Calibri" w:hAnsi="Calibri" w:cs="Calibri"/>
          <w:lang w:val="sv-SE"/>
        </w:rPr>
      </w:pPr>
      <w:r w:rsidRPr="00EC4D69">
        <w:rPr>
          <w:rStyle w:val="Fotnotsreferens"/>
          <w:rFonts w:ascii="Calibri" w:hAnsi="Calibri" w:cs="Calibri"/>
        </w:rPr>
        <w:footnoteRef/>
      </w:r>
      <w:r w:rsidRPr="00EC4D69">
        <w:rPr>
          <w:rFonts w:ascii="Calibri" w:hAnsi="Calibri" w:cs="Calibri"/>
          <w:lang w:val="sv-SE"/>
        </w:rPr>
        <w:t xml:space="preserve"> Räkneexempel med </w:t>
      </w:r>
      <w:proofErr w:type="spellStart"/>
      <w:r w:rsidRPr="00EC4D69">
        <w:rPr>
          <w:rFonts w:ascii="Calibri" w:hAnsi="Calibri" w:cs="Calibri"/>
          <w:lang w:val="sv-SE"/>
        </w:rPr>
        <w:t>alpha</w:t>
      </w:r>
      <w:proofErr w:type="spellEnd"/>
      <w:r w:rsidRPr="00EC4D69">
        <w:rPr>
          <w:rFonts w:ascii="Calibri" w:hAnsi="Calibri" w:cs="Calibri"/>
          <w:lang w:val="sv-SE"/>
        </w:rPr>
        <w:t xml:space="preserve">=0,05 och </w:t>
      </w:r>
      <w:proofErr w:type="spellStart"/>
      <w:r w:rsidRPr="00EC4D69">
        <w:rPr>
          <w:rFonts w:ascii="Calibri" w:hAnsi="Calibri" w:cs="Calibri"/>
          <w:lang w:val="sv-SE"/>
        </w:rPr>
        <w:t>power</w:t>
      </w:r>
      <w:proofErr w:type="spellEnd"/>
      <w:r w:rsidR="00EC4D69">
        <w:rPr>
          <w:rFonts w:ascii="Calibri" w:hAnsi="Calibri" w:cs="Calibri"/>
          <w:lang w:val="sv-SE"/>
        </w:rPr>
        <w:t xml:space="preserve"> </w:t>
      </w:r>
      <w:r w:rsidRPr="00EC4D69">
        <w:rPr>
          <w:rFonts w:ascii="Calibri" w:hAnsi="Calibri" w:cs="Calibri"/>
          <w:lang w:val="sv-SE"/>
        </w:rPr>
        <w:t>=</w:t>
      </w:r>
      <w:r w:rsidR="00EC4D69">
        <w:rPr>
          <w:rFonts w:ascii="Calibri" w:hAnsi="Calibri" w:cs="Calibri"/>
          <w:lang w:val="sv-SE"/>
        </w:rPr>
        <w:t xml:space="preserve"> </w:t>
      </w:r>
      <w:r w:rsidRPr="00EC4D69">
        <w:rPr>
          <w:rFonts w:ascii="Calibri" w:hAnsi="Calibri" w:cs="Calibri"/>
          <w:lang w:val="sv-SE"/>
        </w:rPr>
        <w:t>80</w:t>
      </w:r>
      <w:r w:rsidR="00EC4D69">
        <w:rPr>
          <w:rFonts w:ascii="Calibri" w:hAnsi="Calibri" w:cs="Calibri"/>
          <w:lang w:val="sv-SE"/>
        </w:rPr>
        <w:t xml:space="preserve"> procent</w:t>
      </w:r>
    </w:p>
    <w:p w14:paraId="3BE77521" w14:textId="59D81EAF" w:rsidR="0074788D" w:rsidRDefault="0074788D">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735207"/>
      <w:docPartObj>
        <w:docPartGallery w:val="Page Numbers (Top of Page)"/>
        <w:docPartUnique/>
      </w:docPartObj>
    </w:sdtPr>
    <w:sdtEndPr>
      <w:rPr>
        <w:rFonts w:ascii="Calibri" w:hAnsi="Calibri" w:cs="Calibri"/>
        <w:sz w:val="20"/>
      </w:rPr>
    </w:sdtEndPr>
    <w:sdtContent>
      <w:p w14:paraId="2BE6A85C" w14:textId="7F9E57E6" w:rsidR="00D944E5" w:rsidRPr="001F4C9F" w:rsidRDefault="00D26013" w:rsidP="00D26013">
        <w:pPr>
          <w:pStyle w:val="Sidhuvud"/>
          <w:jc w:val="right"/>
          <w:rPr>
            <w:rFonts w:ascii="Calibri" w:hAnsi="Calibri" w:cs="Calibri"/>
            <w:sz w:val="20"/>
          </w:rPr>
        </w:pPr>
        <w:r w:rsidRPr="001F4C9F">
          <w:rPr>
            <w:rFonts w:ascii="Calibri" w:hAnsi="Calibri" w:cs="Calibri"/>
            <w:sz w:val="20"/>
          </w:rPr>
          <w:fldChar w:fldCharType="begin"/>
        </w:r>
        <w:r w:rsidRPr="001F4C9F">
          <w:rPr>
            <w:rFonts w:ascii="Calibri" w:hAnsi="Calibri" w:cs="Calibri"/>
            <w:sz w:val="20"/>
          </w:rPr>
          <w:instrText>PAGE   \* MERGEFORMAT</w:instrText>
        </w:r>
        <w:r w:rsidRPr="001F4C9F">
          <w:rPr>
            <w:rFonts w:ascii="Calibri" w:hAnsi="Calibri" w:cs="Calibri"/>
            <w:sz w:val="20"/>
          </w:rPr>
          <w:fldChar w:fldCharType="separate"/>
        </w:r>
        <w:r w:rsidRPr="001F4C9F">
          <w:rPr>
            <w:rFonts w:ascii="Calibri" w:hAnsi="Calibri" w:cs="Calibri"/>
            <w:sz w:val="20"/>
          </w:rPr>
          <w:t>2</w:t>
        </w:r>
        <w:r w:rsidRPr="001F4C9F">
          <w:rPr>
            <w:rFonts w:ascii="Calibri" w:hAnsi="Calibri" w:cs="Calibri"/>
            <w:sz w:val="20"/>
          </w:rPr>
          <w:fldChar w:fldCharType="end"/>
        </w:r>
        <w:r w:rsidRPr="001F4C9F">
          <w:rPr>
            <w:rFonts w:ascii="Calibri" w:hAnsi="Calibri" w:cs="Calibri"/>
            <w:sz w:val="20"/>
          </w:rPr>
          <w:t xml:space="preserve"> (2</w:t>
        </w:r>
        <w:r w:rsidR="001F4C9F">
          <w:rPr>
            <w:rFonts w:ascii="Calibri" w:hAnsi="Calibri" w:cs="Calibri"/>
            <w:sz w:val="20"/>
          </w:rPr>
          <w:t>1</w:t>
        </w:r>
        <w:r w:rsidRPr="001F4C9F">
          <w:rPr>
            <w:rFonts w:ascii="Calibri" w:hAnsi="Calibri" w:cs="Calibri"/>
            <w:sz w:val="20"/>
          </w:rPr>
          <w: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450186"/>
      <w:docPartObj>
        <w:docPartGallery w:val="Page Numbers (Top of Page)"/>
        <w:docPartUnique/>
      </w:docPartObj>
    </w:sdtPr>
    <w:sdtEndPr>
      <w:rPr>
        <w:rFonts w:ascii="Calibri" w:hAnsi="Calibri" w:cs="Calibri"/>
        <w:sz w:val="20"/>
      </w:rPr>
    </w:sdtEndPr>
    <w:sdtContent>
      <w:p w14:paraId="0101B44F" w14:textId="22669657" w:rsidR="004A3535" w:rsidRPr="00AF1BBC" w:rsidRDefault="004A3535" w:rsidP="004A3535">
        <w:pPr>
          <w:pStyle w:val="Sidhuvud"/>
          <w:rPr>
            <w:rFonts w:ascii="Calibri" w:hAnsi="Calibri" w:cs="Calibri"/>
            <w:sz w:val="20"/>
          </w:rPr>
        </w:pPr>
        <w:r w:rsidRPr="00AF1BBC">
          <w:rPr>
            <w:rFonts w:ascii="Calibri" w:hAnsi="Calibri" w:cs="Calibri"/>
            <w:sz w:val="20"/>
          </w:rPr>
          <w:t>Vetenskapligt underlag f</w:t>
        </w:r>
        <w:r>
          <w:rPr>
            <w:rFonts w:ascii="Calibri" w:hAnsi="Calibri" w:cs="Calibri"/>
            <w:sz w:val="20"/>
          </w:rPr>
          <w:t>ö</w:t>
        </w:r>
        <w:r w:rsidRPr="00AF1BBC">
          <w:rPr>
            <w:rFonts w:ascii="Calibri" w:hAnsi="Calibri" w:cs="Calibri"/>
            <w:sz w:val="20"/>
          </w:rPr>
          <w:t xml:space="preserve">r </w:t>
        </w:r>
        <w:r>
          <w:rPr>
            <w:rFonts w:ascii="Calibri" w:hAnsi="Calibri" w:cs="Calibri"/>
            <w:sz w:val="20"/>
          </w:rPr>
          <w:t>Induktion av förlossning vecka 41</w:t>
        </w:r>
        <w:r w:rsidRPr="00AF1BBC">
          <w:rPr>
            <w:rFonts w:ascii="Calibri" w:hAnsi="Calibri" w:cs="Calibri"/>
            <w:sz w:val="20"/>
          </w:rPr>
          <w:tab/>
        </w:r>
        <w:r w:rsidRPr="00AF1BBC">
          <w:rPr>
            <w:rFonts w:ascii="Calibri" w:hAnsi="Calibri" w:cs="Calibri"/>
            <w:sz w:val="20"/>
          </w:rPr>
          <w:tab/>
        </w:r>
        <w:r w:rsidRPr="001F4C9F">
          <w:rPr>
            <w:rFonts w:ascii="Calibri" w:hAnsi="Calibri" w:cs="Calibri"/>
            <w:sz w:val="20"/>
          </w:rPr>
          <w:fldChar w:fldCharType="begin"/>
        </w:r>
        <w:r w:rsidRPr="001F4C9F">
          <w:rPr>
            <w:rFonts w:ascii="Calibri" w:hAnsi="Calibri" w:cs="Calibri"/>
            <w:sz w:val="20"/>
          </w:rPr>
          <w:instrText>PAGE   \* MERGEFORMAT</w:instrText>
        </w:r>
        <w:r w:rsidRPr="001F4C9F">
          <w:rPr>
            <w:rFonts w:ascii="Calibri" w:hAnsi="Calibri" w:cs="Calibri"/>
            <w:sz w:val="20"/>
          </w:rPr>
          <w:fldChar w:fldCharType="separate"/>
        </w:r>
        <w:r w:rsidRPr="001F4C9F">
          <w:rPr>
            <w:rFonts w:ascii="Calibri" w:hAnsi="Calibri" w:cs="Calibri"/>
            <w:sz w:val="20"/>
          </w:rPr>
          <w:t>1</w:t>
        </w:r>
        <w:r w:rsidRPr="001F4C9F">
          <w:rPr>
            <w:rFonts w:ascii="Calibri" w:hAnsi="Calibri" w:cs="Calibri"/>
            <w:sz w:val="20"/>
          </w:rPr>
          <w:fldChar w:fldCharType="end"/>
        </w:r>
        <w:r w:rsidRPr="001F4C9F">
          <w:rPr>
            <w:rFonts w:ascii="Calibri" w:hAnsi="Calibri" w:cs="Calibri"/>
            <w:sz w:val="20"/>
          </w:rPr>
          <w:t xml:space="preserve"> (2</w:t>
        </w:r>
        <w:r w:rsidR="001F4C9F" w:rsidRPr="001F4C9F">
          <w:rPr>
            <w:rFonts w:ascii="Calibri" w:hAnsi="Calibri" w:cs="Calibri"/>
            <w:sz w:val="20"/>
          </w:rPr>
          <w:t>1</w:t>
        </w:r>
        <w:r w:rsidRPr="001F4C9F">
          <w:rPr>
            <w:rFonts w:ascii="Calibri" w:hAnsi="Calibri" w:cs="Calibri"/>
            <w:sz w:val="20"/>
          </w:rPr>
          <w:t>)</w:t>
        </w:r>
      </w:p>
      <w:p w14:paraId="4A7103D1" w14:textId="49B633D6" w:rsidR="004A3535" w:rsidRPr="004A3535" w:rsidRDefault="004A3535">
        <w:pPr>
          <w:pStyle w:val="Sidhuvud"/>
          <w:rPr>
            <w:rFonts w:ascii="Calibri" w:hAnsi="Calibri" w:cs="Calibri"/>
            <w:sz w:val="20"/>
          </w:rPr>
        </w:pPr>
        <w:r w:rsidRPr="00AF1BBC">
          <w:rPr>
            <w:rFonts w:ascii="Calibri" w:hAnsi="Calibri" w:cs="Calibri"/>
            <w:sz w:val="20"/>
          </w:rPr>
          <w:t>Nationella riktlinjer för förlossningsvården (2023</w:t>
        </w:r>
        <w:r w:rsidR="007F77E1">
          <w:rPr>
            <w:rFonts w:ascii="Calibri" w:hAnsi="Calibri" w:cs="Calibri"/>
            <w:sz w:val="20"/>
          </w:rPr>
          <w:t>, uppdaterad 2025</w:t>
        </w:r>
        <w:r w:rsidRPr="00AF1BBC">
          <w:rPr>
            <w:rFonts w:ascii="Calibri" w:hAnsi="Calibri" w:cs="Calibri"/>
            <w:sz w:val="20"/>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C98DB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B469E0"/>
    <w:multiLevelType w:val="multilevel"/>
    <w:tmpl w:val="4D2E67F2"/>
    <w:lvl w:ilvl="0">
      <w:start w:val="1"/>
      <w:numFmt w:val="decimal"/>
      <w:lvlText w:val="%1. "/>
      <w:lvlJc w:val="left"/>
      <w:pPr>
        <w:ind w:left="255" w:hanging="255"/>
      </w:pPr>
      <w:rPr>
        <w:rFonts w:hint="default"/>
      </w:rPr>
    </w:lvl>
    <w:lvl w:ilvl="1">
      <w:start w:val="1"/>
      <w:numFmt w:val="bullet"/>
      <w:lvlText w:val="-"/>
      <w:lvlJc w:val="left"/>
      <w:pPr>
        <w:ind w:left="238" w:hanging="57"/>
      </w:pPr>
      <w:rPr>
        <w:rFonts w:ascii="Times New Roman" w:hAnsi="Times New Roman" w:cs="Times New Roman" w:hint="default"/>
      </w:rPr>
    </w:lvl>
    <w:lvl w:ilvl="2">
      <w:start w:val="1"/>
      <w:numFmt w:val="bullet"/>
      <w:lvlText w:val="»"/>
      <w:lvlJc w:val="left"/>
      <w:pPr>
        <w:ind w:left="408" w:hanging="198"/>
      </w:pPr>
      <w:rPr>
        <w:rFonts w:ascii="Arial" w:hAnsi="Arial" w:hint="default"/>
        <w:b w:val="0"/>
        <w: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00550C"/>
    <w:multiLevelType w:val="hybridMultilevel"/>
    <w:tmpl w:val="E45088A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1750157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E34EF1"/>
    <w:multiLevelType w:val="singleLevel"/>
    <w:tmpl w:val="041D000F"/>
    <w:lvl w:ilvl="0">
      <w:start w:val="1"/>
      <w:numFmt w:val="decimal"/>
      <w:lvlText w:val="%1."/>
      <w:lvlJc w:val="left"/>
      <w:pPr>
        <w:tabs>
          <w:tab w:val="num" w:pos="360"/>
        </w:tabs>
        <w:ind w:left="360" w:hanging="360"/>
      </w:pPr>
    </w:lvl>
  </w:abstractNum>
  <w:abstractNum w:abstractNumId="6" w15:restartNumberingAfterBreak="0">
    <w:nsid w:val="1CB9091F"/>
    <w:multiLevelType w:val="hybridMultilevel"/>
    <w:tmpl w:val="C63EC28E"/>
    <w:lvl w:ilvl="0" w:tplc="3718F442">
      <w:numFmt w:val="bullet"/>
      <w:pStyle w:val="SoSPunktlista"/>
      <w:lvlText w:val="•"/>
      <w:lvlJc w:val="left"/>
      <w:pPr>
        <w:ind w:left="720" w:hanging="360"/>
      </w:pPr>
      <w:rPr>
        <w:rFonts w:cs="Helvetica Neue Light" w:hint="default"/>
        <w:sz w:val="24"/>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28332F7"/>
    <w:multiLevelType w:val="hybridMultilevel"/>
    <w:tmpl w:val="6F628572"/>
    <w:lvl w:ilvl="0" w:tplc="846A71F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4754BD1"/>
    <w:multiLevelType w:val="hybridMultilevel"/>
    <w:tmpl w:val="8B1E7EBA"/>
    <w:lvl w:ilvl="0" w:tplc="041D0001">
      <w:start w:val="1"/>
      <w:numFmt w:val="bullet"/>
      <w:lvlText w:val=""/>
      <w:lvlJc w:val="left"/>
      <w:pPr>
        <w:ind w:left="975" w:hanging="360"/>
      </w:pPr>
      <w:rPr>
        <w:rFonts w:ascii="Symbol" w:hAnsi="Symbol" w:hint="default"/>
      </w:rPr>
    </w:lvl>
    <w:lvl w:ilvl="1" w:tplc="041D0003" w:tentative="1">
      <w:start w:val="1"/>
      <w:numFmt w:val="bullet"/>
      <w:lvlText w:val="o"/>
      <w:lvlJc w:val="left"/>
      <w:pPr>
        <w:ind w:left="1695" w:hanging="360"/>
      </w:pPr>
      <w:rPr>
        <w:rFonts w:ascii="Courier New" w:hAnsi="Courier New" w:cs="Courier New" w:hint="default"/>
      </w:rPr>
    </w:lvl>
    <w:lvl w:ilvl="2" w:tplc="041D0005" w:tentative="1">
      <w:start w:val="1"/>
      <w:numFmt w:val="bullet"/>
      <w:lvlText w:val=""/>
      <w:lvlJc w:val="left"/>
      <w:pPr>
        <w:ind w:left="2415" w:hanging="360"/>
      </w:pPr>
      <w:rPr>
        <w:rFonts w:ascii="Wingdings" w:hAnsi="Wingdings" w:hint="default"/>
      </w:rPr>
    </w:lvl>
    <w:lvl w:ilvl="3" w:tplc="041D0001" w:tentative="1">
      <w:start w:val="1"/>
      <w:numFmt w:val="bullet"/>
      <w:lvlText w:val=""/>
      <w:lvlJc w:val="left"/>
      <w:pPr>
        <w:ind w:left="3135" w:hanging="360"/>
      </w:pPr>
      <w:rPr>
        <w:rFonts w:ascii="Symbol" w:hAnsi="Symbol" w:hint="default"/>
      </w:rPr>
    </w:lvl>
    <w:lvl w:ilvl="4" w:tplc="041D0003" w:tentative="1">
      <w:start w:val="1"/>
      <w:numFmt w:val="bullet"/>
      <w:lvlText w:val="o"/>
      <w:lvlJc w:val="left"/>
      <w:pPr>
        <w:ind w:left="3855" w:hanging="360"/>
      </w:pPr>
      <w:rPr>
        <w:rFonts w:ascii="Courier New" w:hAnsi="Courier New" w:cs="Courier New" w:hint="default"/>
      </w:rPr>
    </w:lvl>
    <w:lvl w:ilvl="5" w:tplc="041D0005" w:tentative="1">
      <w:start w:val="1"/>
      <w:numFmt w:val="bullet"/>
      <w:lvlText w:val=""/>
      <w:lvlJc w:val="left"/>
      <w:pPr>
        <w:ind w:left="4575" w:hanging="360"/>
      </w:pPr>
      <w:rPr>
        <w:rFonts w:ascii="Wingdings" w:hAnsi="Wingdings" w:hint="default"/>
      </w:rPr>
    </w:lvl>
    <w:lvl w:ilvl="6" w:tplc="041D0001" w:tentative="1">
      <w:start w:val="1"/>
      <w:numFmt w:val="bullet"/>
      <w:lvlText w:val=""/>
      <w:lvlJc w:val="left"/>
      <w:pPr>
        <w:ind w:left="5295" w:hanging="360"/>
      </w:pPr>
      <w:rPr>
        <w:rFonts w:ascii="Symbol" w:hAnsi="Symbol" w:hint="default"/>
      </w:rPr>
    </w:lvl>
    <w:lvl w:ilvl="7" w:tplc="041D0003" w:tentative="1">
      <w:start w:val="1"/>
      <w:numFmt w:val="bullet"/>
      <w:lvlText w:val="o"/>
      <w:lvlJc w:val="left"/>
      <w:pPr>
        <w:ind w:left="6015" w:hanging="360"/>
      </w:pPr>
      <w:rPr>
        <w:rFonts w:ascii="Courier New" w:hAnsi="Courier New" w:cs="Courier New" w:hint="default"/>
      </w:rPr>
    </w:lvl>
    <w:lvl w:ilvl="8" w:tplc="041D0005" w:tentative="1">
      <w:start w:val="1"/>
      <w:numFmt w:val="bullet"/>
      <w:lvlText w:val=""/>
      <w:lvlJc w:val="left"/>
      <w:pPr>
        <w:ind w:left="6735" w:hanging="360"/>
      </w:pPr>
      <w:rPr>
        <w:rFonts w:ascii="Wingdings" w:hAnsi="Wingdings" w:hint="default"/>
      </w:rPr>
    </w:lvl>
  </w:abstractNum>
  <w:abstractNum w:abstractNumId="9" w15:restartNumberingAfterBreak="0">
    <w:nsid w:val="377A10B5"/>
    <w:multiLevelType w:val="hybridMultilevel"/>
    <w:tmpl w:val="201A0E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83E6A10"/>
    <w:multiLevelType w:val="hybridMultilevel"/>
    <w:tmpl w:val="7082B5B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EAB552F"/>
    <w:multiLevelType w:val="hybridMultilevel"/>
    <w:tmpl w:val="4642CA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3FB3E55"/>
    <w:multiLevelType w:val="singleLevel"/>
    <w:tmpl w:val="C9FEB0DE"/>
    <w:lvl w:ilvl="0">
      <w:start w:val="1"/>
      <w:numFmt w:val="decimal"/>
      <w:lvlText w:val="%1"/>
      <w:legacy w:legacy="1" w:legacySpace="0" w:legacyIndent="454"/>
      <w:lvlJc w:val="left"/>
      <w:pPr>
        <w:ind w:left="454" w:hanging="454"/>
      </w:pPr>
    </w:lvl>
  </w:abstractNum>
  <w:abstractNum w:abstractNumId="13" w15:restartNumberingAfterBreak="0">
    <w:nsid w:val="482E4536"/>
    <w:multiLevelType w:val="hybridMultilevel"/>
    <w:tmpl w:val="7DD0FE8A"/>
    <w:lvl w:ilvl="0" w:tplc="BBA420D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91B5A31"/>
    <w:multiLevelType w:val="hybridMultilevel"/>
    <w:tmpl w:val="88603BB4"/>
    <w:lvl w:ilvl="0" w:tplc="B5ECCA20">
      <w:start w:val="1"/>
      <w:numFmt w:val="bullet"/>
      <w:pStyle w:val="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C7B40AA"/>
    <w:multiLevelType w:val="hybridMultilevel"/>
    <w:tmpl w:val="0AACAB74"/>
    <w:lvl w:ilvl="0" w:tplc="4E44DEA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9163BB"/>
    <w:multiLevelType w:val="hybridMultilevel"/>
    <w:tmpl w:val="73A2A38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4F5378B0"/>
    <w:multiLevelType w:val="multilevel"/>
    <w:tmpl w:val="F0EC1E06"/>
    <w:lvl w:ilvl="0">
      <w:start w:val="1"/>
      <w:numFmt w:val="decimal"/>
      <w:lvlText w:val="%1. "/>
      <w:lvlJc w:val="left"/>
      <w:pPr>
        <w:ind w:left="255" w:hanging="255"/>
      </w:pPr>
      <w:rPr>
        <w:rFonts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Arial" w:hAnsi="Arial" w:hint="default"/>
        <w:b w:val="0"/>
        <w: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415510C"/>
    <w:multiLevelType w:val="hybridMultilevel"/>
    <w:tmpl w:val="7E029C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D2B4744"/>
    <w:multiLevelType w:val="hybridMultilevel"/>
    <w:tmpl w:val="6388DCE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E7F4F4C"/>
    <w:multiLevelType w:val="multilevel"/>
    <w:tmpl w:val="F34C31BC"/>
    <w:lvl w:ilvl="0">
      <w:start w:val="1"/>
      <w:numFmt w:val="decimal"/>
      <w:pStyle w:val="SoSNumreradlista"/>
      <w:lvlText w:val="%1. "/>
      <w:lvlJc w:val="left"/>
      <w:pPr>
        <w:ind w:left="255" w:hanging="255"/>
      </w:pPr>
      <w:rPr>
        <w:rFonts w:hint="default"/>
      </w:rPr>
    </w:lvl>
    <w:lvl w:ilvl="1">
      <w:start w:val="1"/>
      <w:numFmt w:val="bullet"/>
      <w:lvlText w:val="−"/>
      <w:lvlJc w:val="left"/>
      <w:pPr>
        <w:tabs>
          <w:tab w:val="num" w:pos="198"/>
        </w:tabs>
        <w:ind w:left="391" w:hanging="193"/>
      </w:pPr>
      <w:rPr>
        <w:rFonts w:ascii="Arial" w:hAnsi="Arial" w:hint="default"/>
      </w:rPr>
    </w:lvl>
    <w:lvl w:ilvl="2">
      <w:start w:val="1"/>
      <w:numFmt w:val="bullet"/>
      <w:lvlText w:val="»"/>
      <w:lvlJc w:val="left"/>
      <w:pPr>
        <w:ind w:left="522" w:hanging="131"/>
      </w:pPr>
      <w:rPr>
        <w:rFonts w:ascii="Arial" w:hAnsi="Arial" w:hint="default"/>
        <w:b w:val="0"/>
        <w: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0314DDD"/>
    <w:multiLevelType w:val="hybridMultilevel"/>
    <w:tmpl w:val="C14294C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2" w15:restartNumberingAfterBreak="0">
    <w:nsid w:val="773865BC"/>
    <w:multiLevelType w:val="hybridMultilevel"/>
    <w:tmpl w:val="3B0C98BC"/>
    <w:lvl w:ilvl="0" w:tplc="EBA6EF9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7A001F5"/>
    <w:multiLevelType w:val="multilevel"/>
    <w:tmpl w:val="F0EC1E06"/>
    <w:lvl w:ilvl="0">
      <w:start w:val="1"/>
      <w:numFmt w:val="decimal"/>
      <w:lvlText w:val="%1. "/>
      <w:lvlJc w:val="left"/>
      <w:pPr>
        <w:ind w:left="255" w:hanging="255"/>
      </w:pPr>
      <w:rPr>
        <w:rFonts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Arial" w:hAnsi="Arial" w:hint="default"/>
        <w:b w:val="0"/>
        <w: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E7C3D51"/>
    <w:multiLevelType w:val="hybridMultilevel"/>
    <w:tmpl w:val="0C2661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E7D4DED"/>
    <w:multiLevelType w:val="hybridMultilevel"/>
    <w:tmpl w:val="91A624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42617103">
    <w:abstractNumId w:val="4"/>
  </w:num>
  <w:num w:numId="2" w16cid:durableId="2029670955">
    <w:abstractNumId w:val="5"/>
  </w:num>
  <w:num w:numId="3" w16cid:durableId="431584879">
    <w:abstractNumId w:val="1"/>
    <w:lvlOverride w:ilvl="0">
      <w:lvl w:ilvl="0">
        <w:start w:val="1"/>
        <w:numFmt w:val="bullet"/>
        <w:lvlText w:val=""/>
        <w:legacy w:legacy="1" w:legacySpace="0" w:legacyIndent="454"/>
        <w:lvlJc w:val="left"/>
        <w:pPr>
          <w:ind w:left="454" w:hanging="454"/>
        </w:pPr>
        <w:rPr>
          <w:rFonts w:ascii="Times" w:hAnsi="Times" w:hint="default"/>
        </w:rPr>
      </w:lvl>
    </w:lvlOverride>
  </w:num>
  <w:num w:numId="4" w16cid:durableId="1426265922">
    <w:abstractNumId w:val="12"/>
  </w:num>
  <w:num w:numId="5" w16cid:durableId="2079017088">
    <w:abstractNumId w:val="13"/>
  </w:num>
  <w:num w:numId="6" w16cid:durableId="1707363162">
    <w:abstractNumId w:val="14"/>
  </w:num>
  <w:num w:numId="7" w16cid:durableId="986664934">
    <w:abstractNumId w:val="0"/>
  </w:num>
  <w:num w:numId="8" w16cid:durableId="1779331228">
    <w:abstractNumId w:val="6"/>
  </w:num>
  <w:num w:numId="9" w16cid:durableId="360284119">
    <w:abstractNumId w:val="23"/>
  </w:num>
  <w:num w:numId="10" w16cid:durableId="1969242215">
    <w:abstractNumId w:val="17"/>
  </w:num>
  <w:num w:numId="11" w16cid:durableId="558251166">
    <w:abstractNumId w:val="2"/>
  </w:num>
  <w:num w:numId="12" w16cid:durableId="1758674828">
    <w:abstractNumId w:val="20"/>
  </w:num>
  <w:num w:numId="13" w16cid:durableId="175660078">
    <w:abstractNumId w:val="15"/>
  </w:num>
  <w:num w:numId="14" w16cid:durableId="722943367">
    <w:abstractNumId w:val="11"/>
  </w:num>
  <w:num w:numId="15" w16cid:durableId="1852530176">
    <w:abstractNumId w:val="10"/>
  </w:num>
  <w:num w:numId="16" w16cid:durableId="1963920794">
    <w:abstractNumId w:val="24"/>
  </w:num>
  <w:num w:numId="17" w16cid:durableId="157693075">
    <w:abstractNumId w:val="7"/>
  </w:num>
  <w:num w:numId="18" w16cid:durableId="666634086">
    <w:abstractNumId w:val="22"/>
  </w:num>
  <w:num w:numId="19" w16cid:durableId="1963921704">
    <w:abstractNumId w:val="19"/>
  </w:num>
  <w:num w:numId="20" w16cid:durableId="633296669">
    <w:abstractNumId w:val="25"/>
  </w:num>
  <w:num w:numId="21" w16cid:durableId="87384455">
    <w:abstractNumId w:val="3"/>
  </w:num>
  <w:num w:numId="22" w16cid:durableId="209615666">
    <w:abstractNumId w:val="18"/>
  </w:num>
  <w:num w:numId="23" w16cid:durableId="540634421">
    <w:abstractNumId w:val="9"/>
  </w:num>
  <w:num w:numId="24" w16cid:durableId="735469446">
    <w:abstractNumId w:val="8"/>
  </w:num>
  <w:num w:numId="25" w16cid:durableId="517354046">
    <w:abstractNumId w:val="21"/>
  </w:num>
  <w:num w:numId="26" w16cid:durableId="16321329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1304"/>
  <w:autoHyphenation/>
  <w:consecutiveHyphenLimit w:val="3"/>
  <w:hyphenationZone w:val="425"/>
  <w:doNotHyphenateCaps/>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bu-2022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9awreftjrxdf0ef5dt5dz2rzzzrv09s5x9p&quot;&gt;Netto NR forlossning v 41 2025&lt;record-ids&gt;&lt;item&gt;79&lt;/item&gt;&lt;item&gt;93&lt;/item&gt;&lt;item&gt;106&lt;/item&gt;&lt;item&gt;109&lt;/item&gt;&lt;item&gt;122&lt;/item&gt;&lt;item&gt;222&lt;/item&gt;&lt;item&gt;248&lt;/item&gt;&lt;item&gt;261&lt;/item&gt;&lt;item&gt;274&lt;/item&gt;&lt;item&gt;303&lt;/item&gt;&lt;item&gt;414&lt;/item&gt;&lt;item&gt;423&lt;/item&gt;&lt;item&gt;440&lt;/item&gt;&lt;item&gt;459&lt;/item&gt;&lt;item&gt;467&lt;/item&gt;&lt;item&gt;495&lt;/item&gt;&lt;item&gt;505&lt;/item&gt;&lt;item&gt;562&lt;/item&gt;&lt;item&gt;590&lt;/item&gt;&lt;item&gt;592&lt;/item&gt;&lt;item&gt;593&lt;/item&gt;&lt;item&gt;608&lt;/item&gt;&lt;item&gt;611&lt;/item&gt;&lt;item&gt;644&lt;/item&gt;&lt;item&gt;730&lt;/item&gt;&lt;/record-ids&gt;&lt;/item&gt;&lt;/Libraries&gt;"/>
    <w:docVar w:name="EN.UseJSCitationFormat" w:val="False"/>
    <w:docVar w:name="sosdok" w:val="sosbrev"/>
  </w:docVars>
  <w:rsids>
    <w:rsidRoot w:val="000E6D36"/>
    <w:rsid w:val="000018F3"/>
    <w:rsid w:val="000027F1"/>
    <w:rsid w:val="00005849"/>
    <w:rsid w:val="000141C7"/>
    <w:rsid w:val="00014490"/>
    <w:rsid w:val="00014C37"/>
    <w:rsid w:val="00023DFA"/>
    <w:rsid w:val="000261FB"/>
    <w:rsid w:val="00030358"/>
    <w:rsid w:val="000329D3"/>
    <w:rsid w:val="00035102"/>
    <w:rsid w:val="00036581"/>
    <w:rsid w:val="00040F0D"/>
    <w:rsid w:val="000411F5"/>
    <w:rsid w:val="0004400C"/>
    <w:rsid w:val="000447EC"/>
    <w:rsid w:val="000464B2"/>
    <w:rsid w:val="00050D70"/>
    <w:rsid w:val="00051D47"/>
    <w:rsid w:val="00060441"/>
    <w:rsid w:val="00060551"/>
    <w:rsid w:val="000617E2"/>
    <w:rsid w:val="0006328F"/>
    <w:rsid w:val="00064E35"/>
    <w:rsid w:val="000653EC"/>
    <w:rsid w:val="000729D9"/>
    <w:rsid w:val="00073769"/>
    <w:rsid w:val="000801FC"/>
    <w:rsid w:val="000817B3"/>
    <w:rsid w:val="00087376"/>
    <w:rsid w:val="00090EF1"/>
    <w:rsid w:val="00091220"/>
    <w:rsid w:val="000933F6"/>
    <w:rsid w:val="00094FF3"/>
    <w:rsid w:val="000960D9"/>
    <w:rsid w:val="000A0A61"/>
    <w:rsid w:val="000A0BA4"/>
    <w:rsid w:val="000A6D31"/>
    <w:rsid w:val="000B0A2D"/>
    <w:rsid w:val="000B1C1F"/>
    <w:rsid w:val="000B664D"/>
    <w:rsid w:val="000C03D3"/>
    <w:rsid w:val="000C0D4F"/>
    <w:rsid w:val="000C1FE0"/>
    <w:rsid w:val="000C21FB"/>
    <w:rsid w:val="000C2D5D"/>
    <w:rsid w:val="000D2612"/>
    <w:rsid w:val="000E02DE"/>
    <w:rsid w:val="000E08AB"/>
    <w:rsid w:val="000E27C3"/>
    <w:rsid w:val="000E2D0E"/>
    <w:rsid w:val="000E3E02"/>
    <w:rsid w:val="000E619C"/>
    <w:rsid w:val="000E6D36"/>
    <w:rsid w:val="000F687B"/>
    <w:rsid w:val="000F6D88"/>
    <w:rsid w:val="0010199F"/>
    <w:rsid w:val="00101AC0"/>
    <w:rsid w:val="00102AC6"/>
    <w:rsid w:val="001038D7"/>
    <w:rsid w:val="00107358"/>
    <w:rsid w:val="00107919"/>
    <w:rsid w:val="00111649"/>
    <w:rsid w:val="00120C8F"/>
    <w:rsid w:val="00120F2E"/>
    <w:rsid w:val="00121CB3"/>
    <w:rsid w:val="00122832"/>
    <w:rsid w:val="00124525"/>
    <w:rsid w:val="00127699"/>
    <w:rsid w:val="00127D72"/>
    <w:rsid w:val="00131624"/>
    <w:rsid w:val="00135D9F"/>
    <w:rsid w:val="0013739E"/>
    <w:rsid w:val="001424B3"/>
    <w:rsid w:val="00142E26"/>
    <w:rsid w:val="0014320E"/>
    <w:rsid w:val="0014554B"/>
    <w:rsid w:val="0014736F"/>
    <w:rsid w:val="00151791"/>
    <w:rsid w:val="0015523A"/>
    <w:rsid w:val="00155D51"/>
    <w:rsid w:val="00162F49"/>
    <w:rsid w:val="00165366"/>
    <w:rsid w:val="00166A4C"/>
    <w:rsid w:val="001710BC"/>
    <w:rsid w:val="001737D4"/>
    <w:rsid w:val="00176495"/>
    <w:rsid w:val="00182767"/>
    <w:rsid w:val="00183700"/>
    <w:rsid w:val="00183DF4"/>
    <w:rsid w:val="00186C9B"/>
    <w:rsid w:val="00187063"/>
    <w:rsid w:val="00192E63"/>
    <w:rsid w:val="0019446B"/>
    <w:rsid w:val="00194938"/>
    <w:rsid w:val="00195189"/>
    <w:rsid w:val="001A005E"/>
    <w:rsid w:val="001A36F4"/>
    <w:rsid w:val="001A3ABA"/>
    <w:rsid w:val="001A477A"/>
    <w:rsid w:val="001A481C"/>
    <w:rsid w:val="001A5F08"/>
    <w:rsid w:val="001B00ED"/>
    <w:rsid w:val="001B68EB"/>
    <w:rsid w:val="001B6999"/>
    <w:rsid w:val="001C497F"/>
    <w:rsid w:val="001C74EA"/>
    <w:rsid w:val="001D5056"/>
    <w:rsid w:val="001D5B91"/>
    <w:rsid w:val="001D5D84"/>
    <w:rsid w:val="001D622C"/>
    <w:rsid w:val="001D6F16"/>
    <w:rsid w:val="001E439E"/>
    <w:rsid w:val="001E494F"/>
    <w:rsid w:val="001E6C04"/>
    <w:rsid w:val="001E7DED"/>
    <w:rsid w:val="001F4C9F"/>
    <w:rsid w:val="0020090C"/>
    <w:rsid w:val="00200B2D"/>
    <w:rsid w:val="0020294D"/>
    <w:rsid w:val="00203ADA"/>
    <w:rsid w:val="00204738"/>
    <w:rsid w:val="00206C41"/>
    <w:rsid w:val="00211C20"/>
    <w:rsid w:val="00214C7E"/>
    <w:rsid w:val="0021662E"/>
    <w:rsid w:val="00216B5F"/>
    <w:rsid w:val="002209BE"/>
    <w:rsid w:val="00221C66"/>
    <w:rsid w:val="00222CBB"/>
    <w:rsid w:val="002232A9"/>
    <w:rsid w:val="002241A4"/>
    <w:rsid w:val="00225E0F"/>
    <w:rsid w:val="00233971"/>
    <w:rsid w:val="0024022B"/>
    <w:rsid w:val="0024407F"/>
    <w:rsid w:val="002450D3"/>
    <w:rsid w:val="0024687E"/>
    <w:rsid w:val="00250C46"/>
    <w:rsid w:val="00250DD2"/>
    <w:rsid w:val="00252C1D"/>
    <w:rsid w:val="002535FD"/>
    <w:rsid w:val="002553AF"/>
    <w:rsid w:val="00256D42"/>
    <w:rsid w:val="00260461"/>
    <w:rsid w:val="00261114"/>
    <w:rsid w:val="00264944"/>
    <w:rsid w:val="00265938"/>
    <w:rsid w:val="00267DC5"/>
    <w:rsid w:val="00270B90"/>
    <w:rsid w:val="00270BD1"/>
    <w:rsid w:val="002716DB"/>
    <w:rsid w:val="002727A0"/>
    <w:rsid w:val="00274315"/>
    <w:rsid w:val="002765C0"/>
    <w:rsid w:val="002772FF"/>
    <w:rsid w:val="00280103"/>
    <w:rsid w:val="00280396"/>
    <w:rsid w:val="00281B6D"/>
    <w:rsid w:val="00282A42"/>
    <w:rsid w:val="00284495"/>
    <w:rsid w:val="00286C3A"/>
    <w:rsid w:val="0029032F"/>
    <w:rsid w:val="002906C5"/>
    <w:rsid w:val="0029372F"/>
    <w:rsid w:val="00294D34"/>
    <w:rsid w:val="00296FFC"/>
    <w:rsid w:val="002A04AA"/>
    <w:rsid w:val="002A3790"/>
    <w:rsid w:val="002A4B1D"/>
    <w:rsid w:val="002A7B83"/>
    <w:rsid w:val="002B4365"/>
    <w:rsid w:val="002B4BF6"/>
    <w:rsid w:val="002B4EE5"/>
    <w:rsid w:val="002B6F84"/>
    <w:rsid w:val="002C0BEC"/>
    <w:rsid w:val="002C5226"/>
    <w:rsid w:val="002D053A"/>
    <w:rsid w:val="002D06EA"/>
    <w:rsid w:val="002D2A00"/>
    <w:rsid w:val="002D469F"/>
    <w:rsid w:val="002D5D49"/>
    <w:rsid w:val="002D5ECD"/>
    <w:rsid w:val="002D63D3"/>
    <w:rsid w:val="002E5213"/>
    <w:rsid w:val="002E5FC8"/>
    <w:rsid w:val="002E7A43"/>
    <w:rsid w:val="002E7C7A"/>
    <w:rsid w:val="002F0A80"/>
    <w:rsid w:val="002F0B95"/>
    <w:rsid w:val="002F22FA"/>
    <w:rsid w:val="002F23DD"/>
    <w:rsid w:val="002F3425"/>
    <w:rsid w:val="002F5796"/>
    <w:rsid w:val="00301DEA"/>
    <w:rsid w:val="00302010"/>
    <w:rsid w:val="00303C24"/>
    <w:rsid w:val="0030765D"/>
    <w:rsid w:val="00307718"/>
    <w:rsid w:val="00313940"/>
    <w:rsid w:val="00315042"/>
    <w:rsid w:val="00317B76"/>
    <w:rsid w:val="00322348"/>
    <w:rsid w:val="003230C8"/>
    <w:rsid w:val="003272DE"/>
    <w:rsid w:val="00327FFC"/>
    <w:rsid w:val="00330957"/>
    <w:rsid w:val="003326CD"/>
    <w:rsid w:val="0033542D"/>
    <w:rsid w:val="00335670"/>
    <w:rsid w:val="00340A96"/>
    <w:rsid w:val="003415FA"/>
    <w:rsid w:val="003452AC"/>
    <w:rsid w:val="00346927"/>
    <w:rsid w:val="00356F30"/>
    <w:rsid w:val="00363FC8"/>
    <w:rsid w:val="003650AC"/>
    <w:rsid w:val="003654A7"/>
    <w:rsid w:val="00366E93"/>
    <w:rsid w:val="00371E1C"/>
    <w:rsid w:val="0037231E"/>
    <w:rsid w:val="00375300"/>
    <w:rsid w:val="003802B8"/>
    <w:rsid w:val="003808BF"/>
    <w:rsid w:val="003841D2"/>
    <w:rsid w:val="00384E38"/>
    <w:rsid w:val="00386ED3"/>
    <w:rsid w:val="003906E7"/>
    <w:rsid w:val="00390768"/>
    <w:rsid w:val="003922D0"/>
    <w:rsid w:val="00394B65"/>
    <w:rsid w:val="00395681"/>
    <w:rsid w:val="00397195"/>
    <w:rsid w:val="003A4057"/>
    <w:rsid w:val="003A6651"/>
    <w:rsid w:val="003B0D9F"/>
    <w:rsid w:val="003B2E7F"/>
    <w:rsid w:val="003B625F"/>
    <w:rsid w:val="003B71C4"/>
    <w:rsid w:val="003C2EED"/>
    <w:rsid w:val="003C4B24"/>
    <w:rsid w:val="003C4C2D"/>
    <w:rsid w:val="003C6722"/>
    <w:rsid w:val="003C795A"/>
    <w:rsid w:val="003D489D"/>
    <w:rsid w:val="003D5A75"/>
    <w:rsid w:val="003E68CF"/>
    <w:rsid w:val="003F08E9"/>
    <w:rsid w:val="003F1AE5"/>
    <w:rsid w:val="003F2C3E"/>
    <w:rsid w:val="003F4C48"/>
    <w:rsid w:val="003F57F9"/>
    <w:rsid w:val="0040044C"/>
    <w:rsid w:val="00402835"/>
    <w:rsid w:val="00403E82"/>
    <w:rsid w:val="00403F57"/>
    <w:rsid w:val="00405995"/>
    <w:rsid w:val="0040740D"/>
    <w:rsid w:val="00411C22"/>
    <w:rsid w:val="00411F1F"/>
    <w:rsid w:val="00412210"/>
    <w:rsid w:val="00412DA1"/>
    <w:rsid w:val="00413E4F"/>
    <w:rsid w:val="00413F21"/>
    <w:rsid w:val="0042099E"/>
    <w:rsid w:val="00422924"/>
    <w:rsid w:val="00422D9A"/>
    <w:rsid w:val="00424BB1"/>
    <w:rsid w:val="00427E4A"/>
    <w:rsid w:val="00432AD3"/>
    <w:rsid w:val="0043385E"/>
    <w:rsid w:val="004340AD"/>
    <w:rsid w:val="00434AFA"/>
    <w:rsid w:val="00435661"/>
    <w:rsid w:val="0043699B"/>
    <w:rsid w:val="00437D26"/>
    <w:rsid w:val="004406A9"/>
    <w:rsid w:val="00440DF0"/>
    <w:rsid w:val="00447D3C"/>
    <w:rsid w:val="004521D8"/>
    <w:rsid w:val="00456F64"/>
    <w:rsid w:val="004571FD"/>
    <w:rsid w:val="004577F5"/>
    <w:rsid w:val="0046180D"/>
    <w:rsid w:val="00461C13"/>
    <w:rsid w:val="00462446"/>
    <w:rsid w:val="0046246F"/>
    <w:rsid w:val="004636BC"/>
    <w:rsid w:val="0046468A"/>
    <w:rsid w:val="00466689"/>
    <w:rsid w:val="00473631"/>
    <w:rsid w:val="00475A3F"/>
    <w:rsid w:val="00476674"/>
    <w:rsid w:val="00476F8B"/>
    <w:rsid w:val="004874FE"/>
    <w:rsid w:val="00493EDE"/>
    <w:rsid w:val="00494511"/>
    <w:rsid w:val="00494764"/>
    <w:rsid w:val="00495096"/>
    <w:rsid w:val="00496A90"/>
    <w:rsid w:val="004A23B2"/>
    <w:rsid w:val="004A3535"/>
    <w:rsid w:val="004A4064"/>
    <w:rsid w:val="004A5E18"/>
    <w:rsid w:val="004B11B3"/>
    <w:rsid w:val="004B235C"/>
    <w:rsid w:val="004B2C22"/>
    <w:rsid w:val="004B3BEA"/>
    <w:rsid w:val="004B53B0"/>
    <w:rsid w:val="004B635A"/>
    <w:rsid w:val="004C0F0F"/>
    <w:rsid w:val="004C1D66"/>
    <w:rsid w:val="004C73D5"/>
    <w:rsid w:val="004D2D2B"/>
    <w:rsid w:val="004D3D07"/>
    <w:rsid w:val="004E02DC"/>
    <w:rsid w:val="004F0D96"/>
    <w:rsid w:val="004F4497"/>
    <w:rsid w:val="004F631F"/>
    <w:rsid w:val="005014FF"/>
    <w:rsid w:val="00501579"/>
    <w:rsid w:val="00503384"/>
    <w:rsid w:val="00505BD6"/>
    <w:rsid w:val="00505F66"/>
    <w:rsid w:val="00506ADC"/>
    <w:rsid w:val="00511D00"/>
    <w:rsid w:val="0051358A"/>
    <w:rsid w:val="0051468A"/>
    <w:rsid w:val="00517CDB"/>
    <w:rsid w:val="0052013B"/>
    <w:rsid w:val="00521760"/>
    <w:rsid w:val="005229C8"/>
    <w:rsid w:val="005252BD"/>
    <w:rsid w:val="005269ED"/>
    <w:rsid w:val="0053392E"/>
    <w:rsid w:val="005368F5"/>
    <w:rsid w:val="00541099"/>
    <w:rsid w:val="00541E62"/>
    <w:rsid w:val="005435A9"/>
    <w:rsid w:val="00547CF0"/>
    <w:rsid w:val="0055285D"/>
    <w:rsid w:val="0055395D"/>
    <w:rsid w:val="00555038"/>
    <w:rsid w:val="00563AAA"/>
    <w:rsid w:val="00564568"/>
    <w:rsid w:val="00564764"/>
    <w:rsid w:val="00565250"/>
    <w:rsid w:val="00571510"/>
    <w:rsid w:val="00577749"/>
    <w:rsid w:val="00577F2F"/>
    <w:rsid w:val="00582CAC"/>
    <w:rsid w:val="00585211"/>
    <w:rsid w:val="005865E0"/>
    <w:rsid w:val="005925B3"/>
    <w:rsid w:val="005963ED"/>
    <w:rsid w:val="00596728"/>
    <w:rsid w:val="00597630"/>
    <w:rsid w:val="005A03F5"/>
    <w:rsid w:val="005A0BF4"/>
    <w:rsid w:val="005A2070"/>
    <w:rsid w:val="005A51C0"/>
    <w:rsid w:val="005B304E"/>
    <w:rsid w:val="005B3BF0"/>
    <w:rsid w:val="005B45B4"/>
    <w:rsid w:val="005B631A"/>
    <w:rsid w:val="005C01EB"/>
    <w:rsid w:val="005C02C2"/>
    <w:rsid w:val="005C1A9D"/>
    <w:rsid w:val="005C5955"/>
    <w:rsid w:val="005C5F81"/>
    <w:rsid w:val="005C62D9"/>
    <w:rsid w:val="005C752F"/>
    <w:rsid w:val="005C7F1A"/>
    <w:rsid w:val="005D1BD8"/>
    <w:rsid w:val="005D3A59"/>
    <w:rsid w:val="005D5AF8"/>
    <w:rsid w:val="005D67D2"/>
    <w:rsid w:val="005D6B54"/>
    <w:rsid w:val="005D70FB"/>
    <w:rsid w:val="005E1619"/>
    <w:rsid w:val="005E2297"/>
    <w:rsid w:val="005F08D4"/>
    <w:rsid w:val="005F55AA"/>
    <w:rsid w:val="005F6318"/>
    <w:rsid w:val="005F7371"/>
    <w:rsid w:val="006024CE"/>
    <w:rsid w:val="00603094"/>
    <w:rsid w:val="006038AF"/>
    <w:rsid w:val="006073A5"/>
    <w:rsid w:val="00614E1B"/>
    <w:rsid w:val="0062014E"/>
    <w:rsid w:val="006209DC"/>
    <w:rsid w:val="00622B4D"/>
    <w:rsid w:val="006246B9"/>
    <w:rsid w:val="00631058"/>
    <w:rsid w:val="0063108E"/>
    <w:rsid w:val="00631E6B"/>
    <w:rsid w:val="0063226E"/>
    <w:rsid w:val="00635B5B"/>
    <w:rsid w:val="006377DD"/>
    <w:rsid w:val="00642D0F"/>
    <w:rsid w:val="006445C2"/>
    <w:rsid w:val="00644C4E"/>
    <w:rsid w:val="00645968"/>
    <w:rsid w:val="006463D2"/>
    <w:rsid w:val="00647196"/>
    <w:rsid w:val="00647FF5"/>
    <w:rsid w:val="0065031B"/>
    <w:rsid w:val="00651AC5"/>
    <w:rsid w:val="006530F1"/>
    <w:rsid w:val="0065577C"/>
    <w:rsid w:val="006615CD"/>
    <w:rsid w:val="00661877"/>
    <w:rsid w:val="006629AE"/>
    <w:rsid w:val="00663B78"/>
    <w:rsid w:val="00663F4C"/>
    <w:rsid w:val="00664736"/>
    <w:rsid w:val="006654DD"/>
    <w:rsid w:val="00674A9D"/>
    <w:rsid w:val="00674F9E"/>
    <w:rsid w:val="00676985"/>
    <w:rsid w:val="006812F9"/>
    <w:rsid w:val="00682475"/>
    <w:rsid w:val="00685923"/>
    <w:rsid w:val="00685B5C"/>
    <w:rsid w:val="0069365D"/>
    <w:rsid w:val="006936D4"/>
    <w:rsid w:val="006A4E6D"/>
    <w:rsid w:val="006A5AB1"/>
    <w:rsid w:val="006A5E76"/>
    <w:rsid w:val="006B0820"/>
    <w:rsid w:val="006B7482"/>
    <w:rsid w:val="006C5572"/>
    <w:rsid w:val="006D1646"/>
    <w:rsid w:val="006D37E3"/>
    <w:rsid w:val="006E138E"/>
    <w:rsid w:val="006E220A"/>
    <w:rsid w:val="006E31C0"/>
    <w:rsid w:val="006E47DB"/>
    <w:rsid w:val="006E4E90"/>
    <w:rsid w:val="006E6011"/>
    <w:rsid w:val="006F093F"/>
    <w:rsid w:val="006F11EE"/>
    <w:rsid w:val="006F58A0"/>
    <w:rsid w:val="00701108"/>
    <w:rsid w:val="00703EEE"/>
    <w:rsid w:val="00706616"/>
    <w:rsid w:val="00706F1D"/>
    <w:rsid w:val="0070749B"/>
    <w:rsid w:val="00710C9E"/>
    <w:rsid w:val="007151C4"/>
    <w:rsid w:val="00716B97"/>
    <w:rsid w:val="0072173F"/>
    <w:rsid w:val="00725015"/>
    <w:rsid w:val="0072723C"/>
    <w:rsid w:val="00727FEB"/>
    <w:rsid w:val="00730FEE"/>
    <w:rsid w:val="007365EC"/>
    <w:rsid w:val="00736607"/>
    <w:rsid w:val="00742FCF"/>
    <w:rsid w:val="0074400B"/>
    <w:rsid w:val="007456D3"/>
    <w:rsid w:val="0074773E"/>
    <w:rsid w:val="0074788D"/>
    <w:rsid w:val="00750E8C"/>
    <w:rsid w:val="00751B0D"/>
    <w:rsid w:val="00751FB1"/>
    <w:rsid w:val="00753F87"/>
    <w:rsid w:val="007553B7"/>
    <w:rsid w:val="007676B3"/>
    <w:rsid w:val="007710C0"/>
    <w:rsid w:val="0077185C"/>
    <w:rsid w:val="00775505"/>
    <w:rsid w:val="00775691"/>
    <w:rsid w:val="007818B1"/>
    <w:rsid w:val="007849A6"/>
    <w:rsid w:val="00790D25"/>
    <w:rsid w:val="007933D1"/>
    <w:rsid w:val="00793E5D"/>
    <w:rsid w:val="007A1CB3"/>
    <w:rsid w:val="007A64BC"/>
    <w:rsid w:val="007A78CB"/>
    <w:rsid w:val="007B2F4F"/>
    <w:rsid w:val="007B3A66"/>
    <w:rsid w:val="007B3EF9"/>
    <w:rsid w:val="007B54C8"/>
    <w:rsid w:val="007B56F2"/>
    <w:rsid w:val="007B67AC"/>
    <w:rsid w:val="007C10EC"/>
    <w:rsid w:val="007C20B1"/>
    <w:rsid w:val="007C2D67"/>
    <w:rsid w:val="007C55AB"/>
    <w:rsid w:val="007D1526"/>
    <w:rsid w:val="007D388D"/>
    <w:rsid w:val="007D48BA"/>
    <w:rsid w:val="007D5ED5"/>
    <w:rsid w:val="007D7477"/>
    <w:rsid w:val="007E1FCB"/>
    <w:rsid w:val="007E3D32"/>
    <w:rsid w:val="007E5E13"/>
    <w:rsid w:val="007E671D"/>
    <w:rsid w:val="007F1E34"/>
    <w:rsid w:val="007F423A"/>
    <w:rsid w:val="007F4284"/>
    <w:rsid w:val="007F4704"/>
    <w:rsid w:val="007F528E"/>
    <w:rsid w:val="007F5B4A"/>
    <w:rsid w:val="007F77BF"/>
    <w:rsid w:val="007F77E1"/>
    <w:rsid w:val="00800774"/>
    <w:rsid w:val="00801C7D"/>
    <w:rsid w:val="00802A5D"/>
    <w:rsid w:val="00802C52"/>
    <w:rsid w:val="00803863"/>
    <w:rsid w:val="00803A4A"/>
    <w:rsid w:val="008045D8"/>
    <w:rsid w:val="008060A0"/>
    <w:rsid w:val="00810FAC"/>
    <w:rsid w:val="00811435"/>
    <w:rsid w:val="00813ABC"/>
    <w:rsid w:val="00814640"/>
    <w:rsid w:val="00814D31"/>
    <w:rsid w:val="008174C6"/>
    <w:rsid w:val="00817F8E"/>
    <w:rsid w:val="008211A5"/>
    <w:rsid w:val="0082470E"/>
    <w:rsid w:val="0082513D"/>
    <w:rsid w:val="008262D2"/>
    <w:rsid w:val="0083759A"/>
    <w:rsid w:val="00844F6E"/>
    <w:rsid w:val="00845455"/>
    <w:rsid w:val="00852E45"/>
    <w:rsid w:val="008534B5"/>
    <w:rsid w:val="0086232A"/>
    <w:rsid w:val="00864AAD"/>
    <w:rsid w:val="0087054E"/>
    <w:rsid w:val="00873D6E"/>
    <w:rsid w:val="008755BD"/>
    <w:rsid w:val="008827AF"/>
    <w:rsid w:val="00882EB0"/>
    <w:rsid w:val="0088362A"/>
    <w:rsid w:val="0088598D"/>
    <w:rsid w:val="008951F5"/>
    <w:rsid w:val="00896E90"/>
    <w:rsid w:val="008A1038"/>
    <w:rsid w:val="008A111A"/>
    <w:rsid w:val="008A1DC4"/>
    <w:rsid w:val="008A30D6"/>
    <w:rsid w:val="008A3D81"/>
    <w:rsid w:val="008A5C94"/>
    <w:rsid w:val="008A713D"/>
    <w:rsid w:val="008B0119"/>
    <w:rsid w:val="008B089D"/>
    <w:rsid w:val="008B4853"/>
    <w:rsid w:val="008B4AF5"/>
    <w:rsid w:val="008C1647"/>
    <w:rsid w:val="008C3F0C"/>
    <w:rsid w:val="008D00DC"/>
    <w:rsid w:val="008D19A7"/>
    <w:rsid w:val="008D3A2F"/>
    <w:rsid w:val="008E14E2"/>
    <w:rsid w:val="008E1809"/>
    <w:rsid w:val="008E197A"/>
    <w:rsid w:val="008E1D64"/>
    <w:rsid w:val="008E21B4"/>
    <w:rsid w:val="008E33CC"/>
    <w:rsid w:val="008E35BC"/>
    <w:rsid w:val="008E5696"/>
    <w:rsid w:val="008F4CA0"/>
    <w:rsid w:val="0090111B"/>
    <w:rsid w:val="009019F6"/>
    <w:rsid w:val="00901F12"/>
    <w:rsid w:val="00902E09"/>
    <w:rsid w:val="00902F6B"/>
    <w:rsid w:val="00905AEB"/>
    <w:rsid w:val="009145E4"/>
    <w:rsid w:val="00915BAA"/>
    <w:rsid w:val="009167A4"/>
    <w:rsid w:val="00917463"/>
    <w:rsid w:val="00922910"/>
    <w:rsid w:val="009231B0"/>
    <w:rsid w:val="00927A7F"/>
    <w:rsid w:val="00927EB9"/>
    <w:rsid w:val="009332DA"/>
    <w:rsid w:val="0093345B"/>
    <w:rsid w:val="00940007"/>
    <w:rsid w:val="0094071C"/>
    <w:rsid w:val="0094455D"/>
    <w:rsid w:val="009626ED"/>
    <w:rsid w:val="00963DE7"/>
    <w:rsid w:val="00965DCE"/>
    <w:rsid w:val="00967451"/>
    <w:rsid w:val="0097014A"/>
    <w:rsid w:val="0097018B"/>
    <w:rsid w:val="009746D8"/>
    <w:rsid w:val="00980F92"/>
    <w:rsid w:val="00982D63"/>
    <w:rsid w:val="0098363D"/>
    <w:rsid w:val="00984592"/>
    <w:rsid w:val="0098533C"/>
    <w:rsid w:val="00985B4E"/>
    <w:rsid w:val="00985D0D"/>
    <w:rsid w:val="0099066D"/>
    <w:rsid w:val="0099227D"/>
    <w:rsid w:val="00996B7C"/>
    <w:rsid w:val="009A1FE8"/>
    <w:rsid w:val="009A7EA3"/>
    <w:rsid w:val="009B1211"/>
    <w:rsid w:val="009B1824"/>
    <w:rsid w:val="009B3653"/>
    <w:rsid w:val="009B3E67"/>
    <w:rsid w:val="009B5343"/>
    <w:rsid w:val="009B5B06"/>
    <w:rsid w:val="009B637F"/>
    <w:rsid w:val="009C1CA6"/>
    <w:rsid w:val="009C229C"/>
    <w:rsid w:val="009C3E3A"/>
    <w:rsid w:val="009D1329"/>
    <w:rsid w:val="009D23D1"/>
    <w:rsid w:val="009D38B5"/>
    <w:rsid w:val="009D4878"/>
    <w:rsid w:val="009D5FF4"/>
    <w:rsid w:val="009D7157"/>
    <w:rsid w:val="009E4ABF"/>
    <w:rsid w:val="009E5096"/>
    <w:rsid w:val="009E5668"/>
    <w:rsid w:val="009E7F04"/>
    <w:rsid w:val="009F1F55"/>
    <w:rsid w:val="009F27AA"/>
    <w:rsid w:val="009F5A5C"/>
    <w:rsid w:val="009F5B20"/>
    <w:rsid w:val="009F66BB"/>
    <w:rsid w:val="009F6D50"/>
    <w:rsid w:val="009F702D"/>
    <w:rsid w:val="00A02BDB"/>
    <w:rsid w:val="00A034B4"/>
    <w:rsid w:val="00A056B0"/>
    <w:rsid w:val="00A1014C"/>
    <w:rsid w:val="00A10D9F"/>
    <w:rsid w:val="00A12557"/>
    <w:rsid w:val="00A14142"/>
    <w:rsid w:val="00A145D0"/>
    <w:rsid w:val="00A16BCA"/>
    <w:rsid w:val="00A1760B"/>
    <w:rsid w:val="00A25E4B"/>
    <w:rsid w:val="00A27A96"/>
    <w:rsid w:val="00A310CB"/>
    <w:rsid w:val="00A31F46"/>
    <w:rsid w:val="00A349C5"/>
    <w:rsid w:val="00A354DA"/>
    <w:rsid w:val="00A3578B"/>
    <w:rsid w:val="00A36852"/>
    <w:rsid w:val="00A418AE"/>
    <w:rsid w:val="00A4569C"/>
    <w:rsid w:val="00A47363"/>
    <w:rsid w:val="00A50C99"/>
    <w:rsid w:val="00A50E56"/>
    <w:rsid w:val="00A51BE4"/>
    <w:rsid w:val="00A527C8"/>
    <w:rsid w:val="00A53D9C"/>
    <w:rsid w:val="00A551F5"/>
    <w:rsid w:val="00A56E04"/>
    <w:rsid w:val="00A570BF"/>
    <w:rsid w:val="00A60604"/>
    <w:rsid w:val="00A60D1F"/>
    <w:rsid w:val="00A61325"/>
    <w:rsid w:val="00A61736"/>
    <w:rsid w:val="00A61A31"/>
    <w:rsid w:val="00A63EEA"/>
    <w:rsid w:val="00A64758"/>
    <w:rsid w:val="00A751CC"/>
    <w:rsid w:val="00A76B87"/>
    <w:rsid w:val="00A77215"/>
    <w:rsid w:val="00A809D3"/>
    <w:rsid w:val="00A8132F"/>
    <w:rsid w:val="00A844FF"/>
    <w:rsid w:val="00A84639"/>
    <w:rsid w:val="00A8650A"/>
    <w:rsid w:val="00A90CFD"/>
    <w:rsid w:val="00A914FD"/>
    <w:rsid w:val="00A915CE"/>
    <w:rsid w:val="00A92124"/>
    <w:rsid w:val="00A922A2"/>
    <w:rsid w:val="00A97293"/>
    <w:rsid w:val="00AA0527"/>
    <w:rsid w:val="00AA05BC"/>
    <w:rsid w:val="00AA167A"/>
    <w:rsid w:val="00AA3001"/>
    <w:rsid w:val="00AA3167"/>
    <w:rsid w:val="00AA67E1"/>
    <w:rsid w:val="00AB2CB4"/>
    <w:rsid w:val="00AB3E97"/>
    <w:rsid w:val="00AB493D"/>
    <w:rsid w:val="00AB5242"/>
    <w:rsid w:val="00AB57F9"/>
    <w:rsid w:val="00AC0AC2"/>
    <w:rsid w:val="00AC223B"/>
    <w:rsid w:val="00AC3017"/>
    <w:rsid w:val="00AC5EE5"/>
    <w:rsid w:val="00AC6314"/>
    <w:rsid w:val="00AD3136"/>
    <w:rsid w:val="00AD3B33"/>
    <w:rsid w:val="00AD42DB"/>
    <w:rsid w:val="00AD44EB"/>
    <w:rsid w:val="00AD481F"/>
    <w:rsid w:val="00AD588F"/>
    <w:rsid w:val="00AE0962"/>
    <w:rsid w:val="00AE0E90"/>
    <w:rsid w:val="00AE4BFF"/>
    <w:rsid w:val="00AE4C75"/>
    <w:rsid w:val="00AF2A17"/>
    <w:rsid w:val="00B04245"/>
    <w:rsid w:val="00B07375"/>
    <w:rsid w:val="00B11158"/>
    <w:rsid w:val="00B1370C"/>
    <w:rsid w:val="00B14122"/>
    <w:rsid w:val="00B23C11"/>
    <w:rsid w:val="00B25728"/>
    <w:rsid w:val="00B26CC6"/>
    <w:rsid w:val="00B2752B"/>
    <w:rsid w:val="00B27B6D"/>
    <w:rsid w:val="00B32381"/>
    <w:rsid w:val="00B326EA"/>
    <w:rsid w:val="00B32BD4"/>
    <w:rsid w:val="00B330E5"/>
    <w:rsid w:val="00B33DB3"/>
    <w:rsid w:val="00B33FC5"/>
    <w:rsid w:val="00B33FF2"/>
    <w:rsid w:val="00B36726"/>
    <w:rsid w:val="00B37324"/>
    <w:rsid w:val="00B402D1"/>
    <w:rsid w:val="00B43040"/>
    <w:rsid w:val="00B442FD"/>
    <w:rsid w:val="00B44EDD"/>
    <w:rsid w:val="00B47717"/>
    <w:rsid w:val="00B47F0D"/>
    <w:rsid w:val="00B56B7F"/>
    <w:rsid w:val="00B606AF"/>
    <w:rsid w:val="00B6110C"/>
    <w:rsid w:val="00B62FF0"/>
    <w:rsid w:val="00B63559"/>
    <w:rsid w:val="00B64D67"/>
    <w:rsid w:val="00B660F2"/>
    <w:rsid w:val="00B66313"/>
    <w:rsid w:val="00B66D6C"/>
    <w:rsid w:val="00B67484"/>
    <w:rsid w:val="00B7173E"/>
    <w:rsid w:val="00B7226B"/>
    <w:rsid w:val="00B740DE"/>
    <w:rsid w:val="00B76C38"/>
    <w:rsid w:val="00B7733D"/>
    <w:rsid w:val="00B8268C"/>
    <w:rsid w:val="00B82AF1"/>
    <w:rsid w:val="00B83962"/>
    <w:rsid w:val="00B84683"/>
    <w:rsid w:val="00B855A1"/>
    <w:rsid w:val="00B872A7"/>
    <w:rsid w:val="00B92A2C"/>
    <w:rsid w:val="00B938CA"/>
    <w:rsid w:val="00B946E1"/>
    <w:rsid w:val="00B9767B"/>
    <w:rsid w:val="00BA16EF"/>
    <w:rsid w:val="00BA1838"/>
    <w:rsid w:val="00BA1B61"/>
    <w:rsid w:val="00BA23C9"/>
    <w:rsid w:val="00BB0E63"/>
    <w:rsid w:val="00BB1EBB"/>
    <w:rsid w:val="00BB5478"/>
    <w:rsid w:val="00BB64D9"/>
    <w:rsid w:val="00BC0A68"/>
    <w:rsid w:val="00BC0D70"/>
    <w:rsid w:val="00BC20D9"/>
    <w:rsid w:val="00BC3D1B"/>
    <w:rsid w:val="00BC477A"/>
    <w:rsid w:val="00BC4868"/>
    <w:rsid w:val="00BC67DC"/>
    <w:rsid w:val="00BD3733"/>
    <w:rsid w:val="00BD3964"/>
    <w:rsid w:val="00BE07AC"/>
    <w:rsid w:val="00BE1A57"/>
    <w:rsid w:val="00BE1ADF"/>
    <w:rsid w:val="00BE22D4"/>
    <w:rsid w:val="00BE2594"/>
    <w:rsid w:val="00BE318D"/>
    <w:rsid w:val="00BE466F"/>
    <w:rsid w:val="00BF0EFC"/>
    <w:rsid w:val="00BF3848"/>
    <w:rsid w:val="00BF5CC6"/>
    <w:rsid w:val="00BF6306"/>
    <w:rsid w:val="00BF7D56"/>
    <w:rsid w:val="00C012DF"/>
    <w:rsid w:val="00C029C2"/>
    <w:rsid w:val="00C033C8"/>
    <w:rsid w:val="00C03828"/>
    <w:rsid w:val="00C13DB1"/>
    <w:rsid w:val="00C172E7"/>
    <w:rsid w:val="00C1791D"/>
    <w:rsid w:val="00C20AA4"/>
    <w:rsid w:val="00C23D33"/>
    <w:rsid w:val="00C23FD4"/>
    <w:rsid w:val="00C26EEA"/>
    <w:rsid w:val="00C32B70"/>
    <w:rsid w:val="00C32F2C"/>
    <w:rsid w:val="00C333D9"/>
    <w:rsid w:val="00C33588"/>
    <w:rsid w:val="00C351D6"/>
    <w:rsid w:val="00C354BC"/>
    <w:rsid w:val="00C3640D"/>
    <w:rsid w:val="00C371D5"/>
    <w:rsid w:val="00C375EB"/>
    <w:rsid w:val="00C40154"/>
    <w:rsid w:val="00C43289"/>
    <w:rsid w:val="00C44782"/>
    <w:rsid w:val="00C46FAC"/>
    <w:rsid w:val="00C47040"/>
    <w:rsid w:val="00C470CE"/>
    <w:rsid w:val="00C50968"/>
    <w:rsid w:val="00C530EE"/>
    <w:rsid w:val="00C545B2"/>
    <w:rsid w:val="00C545F6"/>
    <w:rsid w:val="00C5519E"/>
    <w:rsid w:val="00C55A75"/>
    <w:rsid w:val="00C5674D"/>
    <w:rsid w:val="00C56858"/>
    <w:rsid w:val="00C57CB6"/>
    <w:rsid w:val="00C66DE6"/>
    <w:rsid w:val="00C70183"/>
    <w:rsid w:val="00C73AFC"/>
    <w:rsid w:val="00C7489C"/>
    <w:rsid w:val="00C75F6E"/>
    <w:rsid w:val="00C76C03"/>
    <w:rsid w:val="00C81068"/>
    <w:rsid w:val="00C816B8"/>
    <w:rsid w:val="00C8259F"/>
    <w:rsid w:val="00C850FF"/>
    <w:rsid w:val="00C860CE"/>
    <w:rsid w:val="00C90B30"/>
    <w:rsid w:val="00C94C4D"/>
    <w:rsid w:val="00C96046"/>
    <w:rsid w:val="00C967BF"/>
    <w:rsid w:val="00CA058C"/>
    <w:rsid w:val="00CA1ADA"/>
    <w:rsid w:val="00CA52B0"/>
    <w:rsid w:val="00CA613C"/>
    <w:rsid w:val="00CB2E2E"/>
    <w:rsid w:val="00CB458B"/>
    <w:rsid w:val="00CB4766"/>
    <w:rsid w:val="00CB4BD6"/>
    <w:rsid w:val="00CC0ADD"/>
    <w:rsid w:val="00CC2915"/>
    <w:rsid w:val="00CC3A4A"/>
    <w:rsid w:val="00CC43A9"/>
    <w:rsid w:val="00CC5AE8"/>
    <w:rsid w:val="00CC7BF4"/>
    <w:rsid w:val="00CC7F1A"/>
    <w:rsid w:val="00CD1F1B"/>
    <w:rsid w:val="00CD1F5A"/>
    <w:rsid w:val="00CD4F6D"/>
    <w:rsid w:val="00CD653E"/>
    <w:rsid w:val="00CD734E"/>
    <w:rsid w:val="00CE3AF8"/>
    <w:rsid w:val="00CE44D1"/>
    <w:rsid w:val="00CE4C19"/>
    <w:rsid w:val="00CE5871"/>
    <w:rsid w:val="00CE6C68"/>
    <w:rsid w:val="00CF4487"/>
    <w:rsid w:val="00CF6522"/>
    <w:rsid w:val="00CF79ED"/>
    <w:rsid w:val="00D03527"/>
    <w:rsid w:val="00D039CC"/>
    <w:rsid w:val="00D05FC0"/>
    <w:rsid w:val="00D10310"/>
    <w:rsid w:val="00D10B31"/>
    <w:rsid w:val="00D1243B"/>
    <w:rsid w:val="00D14FAE"/>
    <w:rsid w:val="00D15C2E"/>
    <w:rsid w:val="00D1609B"/>
    <w:rsid w:val="00D16CFF"/>
    <w:rsid w:val="00D17520"/>
    <w:rsid w:val="00D20BA0"/>
    <w:rsid w:val="00D21877"/>
    <w:rsid w:val="00D21AF4"/>
    <w:rsid w:val="00D255FF"/>
    <w:rsid w:val="00D25E58"/>
    <w:rsid w:val="00D26013"/>
    <w:rsid w:val="00D30D1F"/>
    <w:rsid w:val="00D31840"/>
    <w:rsid w:val="00D326FD"/>
    <w:rsid w:val="00D374D9"/>
    <w:rsid w:val="00D40AA4"/>
    <w:rsid w:val="00D4152E"/>
    <w:rsid w:val="00D41AF7"/>
    <w:rsid w:val="00D41DB2"/>
    <w:rsid w:val="00D54A10"/>
    <w:rsid w:val="00D54A38"/>
    <w:rsid w:val="00D554C4"/>
    <w:rsid w:val="00D5555F"/>
    <w:rsid w:val="00D56613"/>
    <w:rsid w:val="00D57B74"/>
    <w:rsid w:val="00D60671"/>
    <w:rsid w:val="00D63DF1"/>
    <w:rsid w:val="00D67612"/>
    <w:rsid w:val="00D73BB3"/>
    <w:rsid w:val="00D80882"/>
    <w:rsid w:val="00D824A7"/>
    <w:rsid w:val="00D87796"/>
    <w:rsid w:val="00D9039C"/>
    <w:rsid w:val="00D909F3"/>
    <w:rsid w:val="00D944E5"/>
    <w:rsid w:val="00D97266"/>
    <w:rsid w:val="00DA0175"/>
    <w:rsid w:val="00DA1179"/>
    <w:rsid w:val="00DA2C89"/>
    <w:rsid w:val="00DA318E"/>
    <w:rsid w:val="00DA4BE6"/>
    <w:rsid w:val="00DA4F06"/>
    <w:rsid w:val="00DA4F59"/>
    <w:rsid w:val="00DA665B"/>
    <w:rsid w:val="00DC0784"/>
    <w:rsid w:val="00DC33DF"/>
    <w:rsid w:val="00DC39F9"/>
    <w:rsid w:val="00DC4C1F"/>
    <w:rsid w:val="00DD1519"/>
    <w:rsid w:val="00DD1A99"/>
    <w:rsid w:val="00DD333A"/>
    <w:rsid w:val="00DD364F"/>
    <w:rsid w:val="00DD69BB"/>
    <w:rsid w:val="00DE014F"/>
    <w:rsid w:val="00DE026C"/>
    <w:rsid w:val="00DE15BE"/>
    <w:rsid w:val="00DE36C3"/>
    <w:rsid w:val="00DE5CF5"/>
    <w:rsid w:val="00DE6128"/>
    <w:rsid w:val="00DF23D8"/>
    <w:rsid w:val="00DF5936"/>
    <w:rsid w:val="00E01984"/>
    <w:rsid w:val="00E01AFE"/>
    <w:rsid w:val="00E04EA2"/>
    <w:rsid w:val="00E06FC6"/>
    <w:rsid w:val="00E10552"/>
    <w:rsid w:val="00E10B1B"/>
    <w:rsid w:val="00E15A6A"/>
    <w:rsid w:val="00E175A9"/>
    <w:rsid w:val="00E17DA3"/>
    <w:rsid w:val="00E20404"/>
    <w:rsid w:val="00E20802"/>
    <w:rsid w:val="00E20907"/>
    <w:rsid w:val="00E21232"/>
    <w:rsid w:val="00E35FF2"/>
    <w:rsid w:val="00E37443"/>
    <w:rsid w:val="00E37904"/>
    <w:rsid w:val="00E419F5"/>
    <w:rsid w:val="00E4241F"/>
    <w:rsid w:val="00E42C56"/>
    <w:rsid w:val="00E46BB7"/>
    <w:rsid w:val="00E46D1C"/>
    <w:rsid w:val="00E50352"/>
    <w:rsid w:val="00E52BE7"/>
    <w:rsid w:val="00E53695"/>
    <w:rsid w:val="00E545E8"/>
    <w:rsid w:val="00E5624E"/>
    <w:rsid w:val="00E613C9"/>
    <w:rsid w:val="00E615EA"/>
    <w:rsid w:val="00E647AA"/>
    <w:rsid w:val="00E65874"/>
    <w:rsid w:val="00E709DC"/>
    <w:rsid w:val="00E71C4D"/>
    <w:rsid w:val="00E725EC"/>
    <w:rsid w:val="00E74703"/>
    <w:rsid w:val="00E75653"/>
    <w:rsid w:val="00E8051B"/>
    <w:rsid w:val="00E814BC"/>
    <w:rsid w:val="00E85CA5"/>
    <w:rsid w:val="00E866B1"/>
    <w:rsid w:val="00E86ED3"/>
    <w:rsid w:val="00E92962"/>
    <w:rsid w:val="00E92F5E"/>
    <w:rsid w:val="00E92FFD"/>
    <w:rsid w:val="00EA1C39"/>
    <w:rsid w:val="00EA443D"/>
    <w:rsid w:val="00EB106A"/>
    <w:rsid w:val="00EB16A4"/>
    <w:rsid w:val="00EB1DB0"/>
    <w:rsid w:val="00EB27AB"/>
    <w:rsid w:val="00EB5C68"/>
    <w:rsid w:val="00EB6280"/>
    <w:rsid w:val="00EB7742"/>
    <w:rsid w:val="00EC0E3B"/>
    <w:rsid w:val="00EC1A1C"/>
    <w:rsid w:val="00EC2E21"/>
    <w:rsid w:val="00EC4D69"/>
    <w:rsid w:val="00EC5890"/>
    <w:rsid w:val="00EC6733"/>
    <w:rsid w:val="00ED41FC"/>
    <w:rsid w:val="00ED42FA"/>
    <w:rsid w:val="00ED4AA8"/>
    <w:rsid w:val="00ED5072"/>
    <w:rsid w:val="00ED61BC"/>
    <w:rsid w:val="00ED7C16"/>
    <w:rsid w:val="00EE2EC8"/>
    <w:rsid w:val="00EE4E2B"/>
    <w:rsid w:val="00EF2CDF"/>
    <w:rsid w:val="00EF4C6A"/>
    <w:rsid w:val="00F01E1C"/>
    <w:rsid w:val="00F0394A"/>
    <w:rsid w:val="00F126D3"/>
    <w:rsid w:val="00F152B6"/>
    <w:rsid w:val="00F20D8E"/>
    <w:rsid w:val="00F2174F"/>
    <w:rsid w:val="00F224F0"/>
    <w:rsid w:val="00F2546B"/>
    <w:rsid w:val="00F322DF"/>
    <w:rsid w:val="00F353F3"/>
    <w:rsid w:val="00F40735"/>
    <w:rsid w:val="00F40C21"/>
    <w:rsid w:val="00F41ABC"/>
    <w:rsid w:val="00F446B4"/>
    <w:rsid w:val="00F4701E"/>
    <w:rsid w:val="00F473A9"/>
    <w:rsid w:val="00F477E9"/>
    <w:rsid w:val="00F609C9"/>
    <w:rsid w:val="00F664BF"/>
    <w:rsid w:val="00F67AC0"/>
    <w:rsid w:val="00F67EE4"/>
    <w:rsid w:val="00F74C3F"/>
    <w:rsid w:val="00F76D63"/>
    <w:rsid w:val="00F85EFB"/>
    <w:rsid w:val="00F9114F"/>
    <w:rsid w:val="00F9578D"/>
    <w:rsid w:val="00F95BDB"/>
    <w:rsid w:val="00F96A7F"/>
    <w:rsid w:val="00F97088"/>
    <w:rsid w:val="00F97846"/>
    <w:rsid w:val="00FA5905"/>
    <w:rsid w:val="00FA60DA"/>
    <w:rsid w:val="00FB1869"/>
    <w:rsid w:val="00FB558A"/>
    <w:rsid w:val="00FB68A1"/>
    <w:rsid w:val="00FB7E48"/>
    <w:rsid w:val="00FC1F32"/>
    <w:rsid w:val="00FC69AE"/>
    <w:rsid w:val="00FD072C"/>
    <w:rsid w:val="00FD0DD7"/>
    <w:rsid w:val="00FD1D52"/>
    <w:rsid w:val="00FD2313"/>
    <w:rsid w:val="00FD477B"/>
    <w:rsid w:val="00FE1665"/>
    <w:rsid w:val="00FE1A3D"/>
    <w:rsid w:val="00FE5AB6"/>
    <w:rsid w:val="00FE6907"/>
    <w:rsid w:val="00FE7943"/>
    <w:rsid w:val="00FE7F8B"/>
    <w:rsid w:val="00FF5E9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315E0ECA"/>
  <w15:docId w15:val="{25D9088E-1917-4734-982E-9AF71DB4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pPr>
        <w:spacing w:before="120" w:after="80" w:line="276"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241A4"/>
    <w:rPr>
      <w:color w:val="452325" w:themeColor="accent6"/>
      <w:sz w:val="22"/>
    </w:rPr>
  </w:style>
  <w:style w:type="paragraph" w:styleId="Rubrik1">
    <w:name w:val="heading 1"/>
    <w:basedOn w:val="Normal"/>
    <w:next w:val="Normal"/>
    <w:semiHidden/>
    <w:qFormat/>
    <w:rsid w:val="00563AAA"/>
    <w:pPr>
      <w:keepNext/>
      <w:suppressAutoHyphens/>
      <w:spacing w:after="160" w:line="336" w:lineRule="atLeast"/>
      <w:outlineLvl w:val="0"/>
    </w:pPr>
    <w:rPr>
      <w:rFonts w:asciiTheme="majorHAnsi" w:hAnsiTheme="majorHAnsi"/>
      <w:b/>
      <w:kern w:val="28"/>
      <w:sz w:val="28"/>
    </w:rPr>
  </w:style>
  <w:style w:type="paragraph" w:styleId="Rubrik2">
    <w:name w:val="heading 2"/>
    <w:basedOn w:val="Normal"/>
    <w:next w:val="Normal"/>
    <w:semiHidden/>
    <w:qFormat/>
    <w:rsid w:val="00563AAA"/>
    <w:pPr>
      <w:keepNext/>
      <w:suppressAutoHyphens/>
      <w:outlineLvl w:val="1"/>
    </w:pPr>
    <w:rPr>
      <w:rFonts w:asciiTheme="majorHAnsi" w:hAnsiTheme="majorHAnsi"/>
      <w:b/>
    </w:rPr>
  </w:style>
  <w:style w:type="paragraph" w:styleId="Rubrik3">
    <w:name w:val="heading 3"/>
    <w:basedOn w:val="Normal"/>
    <w:next w:val="Normal"/>
    <w:semiHidden/>
    <w:qFormat/>
    <w:rsid w:val="00563AAA"/>
    <w:pPr>
      <w:keepNext/>
      <w:suppressAutoHyphens/>
      <w:outlineLvl w:val="2"/>
    </w:pPr>
    <w:rPr>
      <w:i/>
    </w:rPr>
  </w:style>
  <w:style w:type="paragraph" w:styleId="Rubrik4">
    <w:name w:val="heading 4"/>
    <w:basedOn w:val="Normal"/>
    <w:next w:val="Normal"/>
    <w:semiHidden/>
    <w:rsid w:val="007933D1"/>
    <w:pPr>
      <w:keepNext/>
      <w:spacing w:before="240" w:after="60"/>
      <w:outlineLvl w:val="3"/>
    </w:pPr>
    <w:rPr>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335670"/>
    <w:pPr>
      <w:spacing w:line="240" w:lineRule="auto"/>
    </w:pPr>
    <w:rPr>
      <w:rFonts w:asciiTheme="minorHAnsi" w:hAnsiTheme="minorHAnsi"/>
      <w:color w:val="000000" w:themeColor="text1"/>
      <w:sz w:val="14"/>
    </w:rPr>
  </w:style>
  <w:style w:type="paragraph" w:styleId="Sidfot">
    <w:name w:val="footer"/>
    <w:basedOn w:val="Normal"/>
    <w:link w:val="SidfotChar"/>
    <w:semiHidden/>
    <w:rsid w:val="00C371D5"/>
    <w:pPr>
      <w:tabs>
        <w:tab w:val="left" w:pos="0"/>
        <w:tab w:val="left" w:pos="2608"/>
        <w:tab w:val="left" w:pos="5216"/>
        <w:tab w:val="left" w:pos="7371"/>
      </w:tabs>
      <w:spacing w:line="192" w:lineRule="exact"/>
      <w:ind w:left="-2552"/>
    </w:pPr>
    <w:rPr>
      <w:rFonts w:ascii="Century Gothic" w:hAnsi="Century Gothic"/>
      <w:sz w:val="16"/>
    </w:rPr>
  </w:style>
  <w:style w:type="character" w:styleId="Sidnummer">
    <w:name w:val="page number"/>
    <w:basedOn w:val="Standardstycketeckensnitt"/>
    <w:uiPriority w:val="3"/>
    <w:semiHidden/>
    <w:rsid w:val="007933D1"/>
  </w:style>
  <w:style w:type="paragraph" w:styleId="Ballongtext">
    <w:name w:val="Balloon Text"/>
    <w:basedOn w:val="Normal"/>
    <w:link w:val="BallongtextChar"/>
    <w:uiPriority w:val="99"/>
    <w:semiHidden/>
    <w:rsid w:val="0046468A"/>
    <w:rPr>
      <w:rFonts w:ascii="Tahoma" w:hAnsi="Tahoma" w:cs="Tahoma"/>
      <w:sz w:val="16"/>
      <w:szCs w:val="16"/>
    </w:rPr>
  </w:style>
  <w:style w:type="character" w:customStyle="1" w:styleId="BallongtextChar">
    <w:name w:val="Ballongtext Char"/>
    <w:link w:val="Ballongtext"/>
    <w:uiPriority w:val="99"/>
    <w:semiHidden/>
    <w:rsid w:val="00AB493D"/>
    <w:rPr>
      <w:rFonts w:ascii="Tahoma" w:hAnsi="Tahoma" w:cs="Tahoma"/>
      <w:sz w:val="16"/>
      <w:szCs w:val="16"/>
    </w:rPr>
  </w:style>
  <w:style w:type="table" w:styleId="Tabellrutnt">
    <w:name w:val="Table Grid"/>
    <w:basedOn w:val="Normaltabell"/>
    <w:rsid w:val="005B30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dfotChar">
    <w:name w:val="Sidfot Char"/>
    <w:link w:val="Sidfot"/>
    <w:semiHidden/>
    <w:rsid w:val="003650AC"/>
    <w:rPr>
      <w:rFonts w:ascii="Century Gothic" w:hAnsi="Century Gothic"/>
      <w:sz w:val="16"/>
    </w:rPr>
  </w:style>
  <w:style w:type="character" w:customStyle="1" w:styleId="SidhuvudChar">
    <w:name w:val="Sidhuvud Char"/>
    <w:link w:val="Sidhuvud"/>
    <w:uiPriority w:val="99"/>
    <w:rsid w:val="00335670"/>
    <w:rPr>
      <w:rFonts w:asciiTheme="minorHAnsi" w:hAnsiTheme="minorHAnsi"/>
      <w:color w:val="000000" w:themeColor="text1"/>
      <w:sz w:val="14"/>
    </w:rPr>
  </w:style>
  <w:style w:type="character" w:styleId="Platshllartext">
    <w:name w:val="Placeholder Text"/>
    <w:basedOn w:val="Standardstycketeckensnitt"/>
    <w:uiPriority w:val="99"/>
    <w:semiHidden/>
    <w:rsid w:val="00C545F6"/>
    <w:rPr>
      <w:color w:val="808080"/>
    </w:rPr>
  </w:style>
  <w:style w:type="paragraph" w:styleId="Punktlista">
    <w:name w:val="List Bullet"/>
    <w:basedOn w:val="Sidhuvud"/>
    <w:uiPriority w:val="99"/>
    <w:semiHidden/>
    <w:qFormat/>
    <w:rsid w:val="00C03828"/>
    <w:pPr>
      <w:numPr>
        <w:numId w:val="6"/>
      </w:numPr>
      <w:ind w:left="306" w:hanging="306"/>
      <w:contextualSpacing/>
    </w:pPr>
  </w:style>
  <w:style w:type="paragraph" w:styleId="Datum">
    <w:name w:val="Date"/>
    <w:basedOn w:val="Normal"/>
    <w:next w:val="Normal"/>
    <w:link w:val="DatumChar"/>
    <w:uiPriority w:val="99"/>
    <w:semiHidden/>
    <w:rsid w:val="00C03828"/>
    <w:pPr>
      <w:spacing w:line="200" w:lineRule="exact"/>
    </w:pPr>
  </w:style>
  <w:style w:type="character" w:customStyle="1" w:styleId="DatumChar">
    <w:name w:val="Datum Char"/>
    <w:basedOn w:val="Standardstycketeckensnitt"/>
    <w:link w:val="Datum"/>
    <w:uiPriority w:val="99"/>
    <w:semiHidden/>
    <w:rsid w:val="003650AC"/>
    <w:rPr>
      <w:sz w:val="22"/>
    </w:rPr>
  </w:style>
  <w:style w:type="character" w:styleId="Hyperlnk">
    <w:name w:val="Hyperlink"/>
    <w:basedOn w:val="Standardstycketeckensnitt"/>
    <w:uiPriority w:val="99"/>
    <w:rsid w:val="00DE36C3"/>
    <w:rPr>
      <w:color w:val="000000" w:themeColor="text1"/>
      <w:u w:val="none"/>
    </w:rPr>
  </w:style>
  <w:style w:type="paragraph" w:styleId="Adress-brev">
    <w:name w:val="envelope address"/>
    <w:basedOn w:val="Normal"/>
    <w:uiPriority w:val="99"/>
    <w:semiHidden/>
    <w:qFormat/>
    <w:rsid w:val="00C03828"/>
  </w:style>
  <w:style w:type="paragraph" w:customStyle="1" w:styleId="SoSBrdtext">
    <w:name w:val="SoS_Brödtext"/>
    <w:basedOn w:val="Normal"/>
    <w:next w:val="SoSBrdtextindragfrstaraden"/>
    <w:link w:val="SoSBrdtextChar"/>
    <w:qFormat/>
    <w:rsid w:val="00D1243B"/>
    <w:pPr>
      <w:spacing w:before="0" w:after="0"/>
    </w:pPr>
    <w:rPr>
      <w:color w:val="000000" w:themeColor="text1"/>
      <w:sz w:val="23"/>
    </w:rPr>
  </w:style>
  <w:style w:type="paragraph" w:customStyle="1" w:styleId="SoSRubrik1">
    <w:name w:val="SoS_Rubrik 1"/>
    <w:basedOn w:val="Rubrik1"/>
    <w:next w:val="SoSBrdtext"/>
    <w:qFormat/>
    <w:rsid w:val="002241A4"/>
    <w:pPr>
      <w:pageBreakBefore/>
      <w:spacing w:after="720" w:line="480" w:lineRule="atLeast"/>
    </w:pPr>
    <w:rPr>
      <w:b w:val="0"/>
      <w:color w:val="000000" w:themeColor="text1"/>
      <w:sz w:val="42"/>
    </w:rPr>
  </w:style>
  <w:style w:type="paragraph" w:customStyle="1" w:styleId="SoSRubrik2">
    <w:name w:val="SoS_Rubrik 2"/>
    <w:basedOn w:val="Rubrik2"/>
    <w:next w:val="SoSBrdtext"/>
    <w:qFormat/>
    <w:rsid w:val="00EB27AB"/>
    <w:pPr>
      <w:spacing w:before="276" w:line="440" w:lineRule="atLeast"/>
    </w:pPr>
    <w:rPr>
      <w:b w:val="0"/>
      <w:color w:val="000000" w:themeColor="text1"/>
      <w:sz w:val="34"/>
    </w:rPr>
  </w:style>
  <w:style w:type="paragraph" w:customStyle="1" w:styleId="SoSRubrik3">
    <w:name w:val="SoS_Rubrik 3"/>
    <w:basedOn w:val="Rubrik3"/>
    <w:next w:val="SoSBrdtext"/>
    <w:uiPriority w:val="3"/>
    <w:qFormat/>
    <w:rsid w:val="00EB27AB"/>
    <w:pPr>
      <w:spacing w:before="160" w:line="336" w:lineRule="atLeast"/>
    </w:pPr>
    <w:rPr>
      <w:rFonts w:asciiTheme="minorHAnsi" w:hAnsiTheme="minorHAnsi"/>
      <w:i w:val="0"/>
      <w:color w:val="000000" w:themeColor="text1"/>
      <w:sz w:val="28"/>
    </w:rPr>
  </w:style>
  <w:style w:type="paragraph" w:customStyle="1" w:styleId="Sidfot0">
    <w:name w:val="_Sidfot"/>
    <w:basedOn w:val="Sidfot"/>
    <w:uiPriority w:val="3"/>
    <w:qFormat/>
    <w:rsid w:val="00AD481F"/>
    <w:pPr>
      <w:tabs>
        <w:tab w:val="clear" w:pos="0"/>
        <w:tab w:val="clear" w:pos="2608"/>
        <w:tab w:val="clear" w:pos="5216"/>
      </w:tabs>
      <w:ind w:left="0"/>
      <w:jc w:val="right"/>
    </w:pPr>
    <w:rPr>
      <w:caps/>
      <w:color w:val="000000" w:themeColor="text1"/>
      <w:sz w:val="13"/>
    </w:rPr>
  </w:style>
  <w:style w:type="paragraph" w:customStyle="1" w:styleId="SoSPunktlista">
    <w:name w:val="SoS_Punktlista"/>
    <w:basedOn w:val="Punktlista"/>
    <w:qFormat/>
    <w:rsid w:val="00D909F3"/>
    <w:pPr>
      <w:numPr>
        <w:numId w:val="8"/>
      </w:numPr>
      <w:spacing w:before="160" w:after="160" w:line="276" w:lineRule="atLeast"/>
    </w:pPr>
    <w:rPr>
      <w:rFonts w:ascii="Times New Roman" w:hAnsi="Times New Roman"/>
      <w:sz w:val="23"/>
    </w:rPr>
  </w:style>
  <w:style w:type="paragraph" w:customStyle="1" w:styleId="Diarienummer">
    <w:name w:val="Diarienummer"/>
    <w:basedOn w:val="Normal"/>
    <w:semiHidden/>
    <w:qFormat/>
    <w:rsid w:val="00AA3167"/>
    <w:pPr>
      <w:spacing w:line="200" w:lineRule="exact"/>
    </w:pPr>
  </w:style>
  <w:style w:type="paragraph" w:customStyle="1" w:styleId="SoSRubrik4">
    <w:name w:val="SoS_Rubrik 4"/>
    <w:basedOn w:val="SoSBrdtext"/>
    <w:next w:val="SoSBrdtext"/>
    <w:uiPriority w:val="3"/>
    <w:qFormat/>
    <w:rsid w:val="00D1243B"/>
    <w:pPr>
      <w:suppressAutoHyphens/>
      <w:spacing w:before="120"/>
    </w:pPr>
    <w:rPr>
      <w:rFonts w:asciiTheme="minorHAnsi" w:hAnsiTheme="minorHAnsi"/>
      <w:i/>
      <w:sz w:val="25"/>
    </w:rPr>
  </w:style>
  <w:style w:type="paragraph" w:customStyle="1" w:styleId="SoSBrdtextindragfrstaraden">
    <w:name w:val="SoS_Brödtext indrag första raden"/>
    <w:basedOn w:val="SoSBrdtext"/>
    <w:link w:val="SoSBrdtextindragfrstaradenChar"/>
    <w:qFormat/>
    <w:rsid w:val="00FD477B"/>
    <w:pPr>
      <w:ind w:firstLine="224"/>
    </w:pPr>
    <w:rPr>
      <w:lang w:val="en-US"/>
    </w:rPr>
  </w:style>
  <w:style w:type="paragraph" w:customStyle="1" w:styleId="SoSRubrik5">
    <w:name w:val="SoS_Rubrik 5"/>
    <w:basedOn w:val="SoSRubrik4"/>
    <w:next w:val="SoSBrdtext"/>
    <w:qFormat/>
    <w:rsid w:val="00CC0ADD"/>
    <w:rPr>
      <w:i w:val="0"/>
      <w:sz w:val="22"/>
    </w:rPr>
  </w:style>
  <w:style w:type="paragraph" w:customStyle="1" w:styleId="SoSNumreradlista">
    <w:name w:val="SoS_Numrerad lista"/>
    <w:basedOn w:val="SoSPunktlista"/>
    <w:rsid w:val="00DE36C3"/>
    <w:pPr>
      <w:numPr>
        <w:numId w:val="12"/>
      </w:numPr>
    </w:pPr>
  </w:style>
  <w:style w:type="paragraph" w:styleId="Innehllsfrteckningsrubrik">
    <w:name w:val="TOC Heading"/>
    <w:basedOn w:val="Rubrik1"/>
    <w:next w:val="Normal"/>
    <w:uiPriority w:val="39"/>
    <w:qFormat/>
    <w:rsid w:val="00674A9D"/>
    <w:pPr>
      <w:keepLines/>
      <w:suppressAutoHyphens w:val="0"/>
      <w:spacing w:after="720" w:line="480" w:lineRule="exact"/>
      <w:outlineLvl w:val="9"/>
    </w:pPr>
    <w:rPr>
      <w:rFonts w:eastAsiaTheme="majorEastAsia" w:cstheme="majorBidi"/>
      <w:b w:val="0"/>
      <w:bCs/>
      <w:color w:val="000000" w:themeColor="text1"/>
      <w:kern w:val="0"/>
      <w:sz w:val="42"/>
      <w:szCs w:val="28"/>
    </w:rPr>
  </w:style>
  <w:style w:type="paragraph" w:styleId="Innehll1">
    <w:name w:val="toc 1"/>
    <w:basedOn w:val="Normal"/>
    <w:autoRedefine/>
    <w:uiPriority w:val="39"/>
    <w:rsid w:val="00802C52"/>
    <w:pPr>
      <w:tabs>
        <w:tab w:val="right" w:leader="dot" w:pos="7140"/>
      </w:tabs>
      <w:spacing w:after="100" w:line="240" w:lineRule="exact"/>
    </w:pPr>
    <w:rPr>
      <w:rFonts w:asciiTheme="minorHAnsi" w:hAnsiTheme="minorHAnsi"/>
      <w:noProof/>
      <w:color w:val="000000" w:themeColor="text1"/>
      <w:sz w:val="20"/>
    </w:rPr>
  </w:style>
  <w:style w:type="paragraph" w:styleId="Innehll2">
    <w:name w:val="toc 2"/>
    <w:basedOn w:val="Innehll1"/>
    <w:next w:val="Innehll1"/>
    <w:autoRedefine/>
    <w:uiPriority w:val="39"/>
    <w:rsid w:val="00802C52"/>
    <w:pPr>
      <w:tabs>
        <w:tab w:val="clear" w:pos="7140"/>
        <w:tab w:val="right" w:leader="dot" w:pos="7143"/>
      </w:tabs>
      <w:ind w:left="221"/>
    </w:pPr>
  </w:style>
  <w:style w:type="paragraph" w:styleId="Innehll3">
    <w:name w:val="toc 3"/>
    <w:basedOn w:val="Innehll1"/>
    <w:next w:val="Innehll1"/>
    <w:autoRedefine/>
    <w:uiPriority w:val="39"/>
    <w:rsid w:val="008E33CC"/>
    <w:pPr>
      <w:spacing w:line="240" w:lineRule="atLeast"/>
    </w:pPr>
  </w:style>
  <w:style w:type="paragraph" w:styleId="Fotnotstext">
    <w:name w:val="footnote text"/>
    <w:basedOn w:val="Normal"/>
    <w:link w:val="FotnotstextChar"/>
    <w:uiPriority w:val="99"/>
    <w:rsid w:val="00DE36C3"/>
    <w:pPr>
      <w:spacing w:line="200" w:lineRule="exact"/>
    </w:pPr>
    <w:rPr>
      <w:color w:val="000000" w:themeColor="text1"/>
      <w:sz w:val="15"/>
    </w:rPr>
  </w:style>
  <w:style w:type="character" w:customStyle="1" w:styleId="FotnotstextChar">
    <w:name w:val="Fotnotstext Char"/>
    <w:basedOn w:val="Standardstycketeckensnitt"/>
    <w:link w:val="Fotnotstext"/>
    <w:uiPriority w:val="99"/>
    <w:rsid w:val="002241A4"/>
    <w:rPr>
      <w:color w:val="000000" w:themeColor="text1"/>
      <w:sz w:val="15"/>
    </w:rPr>
  </w:style>
  <w:style w:type="character" w:styleId="Fotnotsreferens">
    <w:name w:val="footnote reference"/>
    <w:basedOn w:val="Standardstycketeckensnitt"/>
    <w:uiPriority w:val="99"/>
    <w:semiHidden/>
    <w:rsid w:val="00D67612"/>
    <w:rPr>
      <w:vertAlign w:val="superscript"/>
    </w:rPr>
  </w:style>
  <w:style w:type="paragraph" w:customStyle="1" w:styleId="SoSFaktarutatext">
    <w:name w:val="SoS_Faktaruta text"/>
    <w:basedOn w:val="SoSBrdtext"/>
    <w:qFormat/>
    <w:rsid w:val="00D909F3"/>
  </w:style>
  <w:style w:type="paragraph" w:customStyle="1" w:styleId="SoSCitat">
    <w:name w:val="SoS_Citat"/>
    <w:basedOn w:val="SoSBrdtextindragfrstaraden"/>
    <w:qFormat/>
    <w:rsid w:val="00FE1A3D"/>
    <w:pPr>
      <w:ind w:left="227" w:firstLine="0"/>
    </w:pPr>
    <w:rPr>
      <w:i/>
      <w:lang w:val="sv-SE"/>
    </w:rPr>
  </w:style>
  <w:style w:type="paragraph" w:customStyle="1" w:styleId="SoSFaktarutarubrik">
    <w:name w:val="SoS_Faktaruta rubrik"/>
    <w:basedOn w:val="SoSFaktarutatext"/>
    <w:qFormat/>
    <w:rsid w:val="00AC223B"/>
    <w:rPr>
      <w:rFonts w:asciiTheme="minorHAnsi" w:hAnsiTheme="minorHAnsi"/>
      <w:b/>
    </w:rPr>
  </w:style>
  <w:style w:type="paragraph" w:customStyle="1" w:styleId="SoSTryckortstext">
    <w:name w:val="SoS_Tryckortstext"/>
    <w:basedOn w:val="SoSBrdtext"/>
    <w:qFormat/>
    <w:rsid w:val="00AC223B"/>
    <w:pPr>
      <w:tabs>
        <w:tab w:val="left" w:pos="1442"/>
      </w:tabs>
      <w:spacing w:line="192" w:lineRule="exact"/>
    </w:pPr>
    <w:rPr>
      <w:rFonts w:asciiTheme="minorHAnsi" w:hAnsiTheme="minorHAnsi"/>
      <w:sz w:val="16"/>
    </w:rPr>
  </w:style>
  <w:style w:type="paragraph" w:customStyle="1" w:styleId="SoSRubrikOmslag">
    <w:name w:val="SoS_Rubrik Omslag"/>
    <w:uiPriority w:val="1"/>
    <w:qFormat/>
    <w:rsid w:val="00036581"/>
    <w:pPr>
      <w:spacing w:line="768" w:lineRule="exact"/>
    </w:pPr>
    <w:rPr>
      <w:rFonts w:asciiTheme="majorHAnsi" w:hAnsiTheme="majorHAnsi"/>
      <w:color w:val="000000" w:themeColor="text1"/>
      <w:kern w:val="28"/>
      <w:sz w:val="64"/>
    </w:rPr>
  </w:style>
  <w:style w:type="paragraph" w:customStyle="1" w:styleId="SoSUnderrubrikOmslag">
    <w:name w:val="SoS_Underrubrik Omslag"/>
    <w:uiPriority w:val="1"/>
    <w:qFormat/>
    <w:rsid w:val="0055395D"/>
    <w:pPr>
      <w:spacing w:line="408" w:lineRule="exact"/>
    </w:pPr>
    <w:rPr>
      <w:rFonts w:asciiTheme="majorHAnsi" w:hAnsiTheme="majorHAnsi"/>
      <w:b/>
      <w:kern w:val="28"/>
      <w:sz w:val="34"/>
    </w:rPr>
  </w:style>
  <w:style w:type="paragraph" w:styleId="Beskrivning">
    <w:name w:val="caption"/>
    <w:basedOn w:val="Normal"/>
    <w:next w:val="Normal"/>
    <w:uiPriority w:val="35"/>
    <w:semiHidden/>
    <w:qFormat/>
    <w:rsid w:val="00FE1A3D"/>
    <w:pPr>
      <w:spacing w:after="200" w:line="240" w:lineRule="auto"/>
    </w:pPr>
    <w:rPr>
      <w:b/>
      <w:bCs/>
      <w:color w:val="A6BCC6" w:themeColor="accent1"/>
      <w:sz w:val="18"/>
      <w:szCs w:val="18"/>
    </w:rPr>
  </w:style>
  <w:style w:type="paragraph" w:customStyle="1" w:styleId="SoSBildtext">
    <w:name w:val="SoS_Bildtext"/>
    <w:basedOn w:val="SoSBrdtextindragfrstaraden"/>
    <w:qFormat/>
    <w:rsid w:val="00FE1A3D"/>
    <w:pPr>
      <w:spacing w:before="270" w:line="192" w:lineRule="atLeast"/>
      <w:ind w:firstLine="0"/>
    </w:pPr>
    <w:rPr>
      <w:sz w:val="16"/>
      <w:lang w:val="sv-SE"/>
    </w:rPr>
  </w:style>
  <w:style w:type="character" w:styleId="Kommentarsreferens">
    <w:name w:val="annotation reference"/>
    <w:basedOn w:val="Standardstycketeckensnitt"/>
    <w:uiPriority w:val="99"/>
    <w:rsid w:val="00511D00"/>
    <w:rPr>
      <w:sz w:val="16"/>
      <w:szCs w:val="16"/>
    </w:rPr>
  </w:style>
  <w:style w:type="paragraph" w:styleId="Kommentarer">
    <w:name w:val="annotation text"/>
    <w:basedOn w:val="Normal"/>
    <w:link w:val="KommentarerChar"/>
    <w:uiPriority w:val="99"/>
    <w:rsid w:val="00511D00"/>
    <w:pPr>
      <w:spacing w:line="240" w:lineRule="auto"/>
    </w:pPr>
    <w:rPr>
      <w:sz w:val="20"/>
    </w:rPr>
  </w:style>
  <w:style w:type="character" w:customStyle="1" w:styleId="KommentarerChar">
    <w:name w:val="Kommentarer Char"/>
    <w:basedOn w:val="Standardstycketeckensnitt"/>
    <w:link w:val="Kommentarer"/>
    <w:uiPriority w:val="99"/>
    <w:rsid w:val="00511D00"/>
    <w:rPr>
      <w:color w:val="452325" w:themeColor="accent6"/>
    </w:rPr>
  </w:style>
  <w:style w:type="paragraph" w:styleId="Kommentarsmne">
    <w:name w:val="annotation subject"/>
    <w:basedOn w:val="Kommentarer"/>
    <w:next w:val="Kommentarer"/>
    <w:link w:val="KommentarsmneChar"/>
    <w:uiPriority w:val="99"/>
    <w:semiHidden/>
    <w:rsid w:val="00511D00"/>
    <w:rPr>
      <w:b/>
      <w:bCs/>
    </w:rPr>
  </w:style>
  <w:style w:type="character" w:customStyle="1" w:styleId="KommentarsmneChar">
    <w:name w:val="Kommentarsämne Char"/>
    <w:basedOn w:val="KommentarerChar"/>
    <w:link w:val="Kommentarsmne"/>
    <w:uiPriority w:val="99"/>
    <w:semiHidden/>
    <w:rsid w:val="00511D00"/>
    <w:rPr>
      <w:b/>
      <w:bCs/>
      <w:color w:val="452325" w:themeColor="accent6"/>
    </w:rPr>
  </w:style>
  <w:style w:type="paragraph" w:styleId="Revision">
    <w:name w:val="Revision"/>
    <w:hidden/>
    <w:uiPriority w:val="99"/>
    <w:semiHidden/>
    <w:rsid w:val="00564568"/>
    <w:rPr>
      <w:color w:val="452325" w:themeColor="accent6"/>
      <w:sz w:val="22"/>
    </w:rPr>
  </w:style>
  <w:style w:type="paragraph" w:customStyle="1" w:styleId="16Tabellhuvud">
    <w:name w:val="16_Tabellhuvud"/>
    <w:basedOn w:val="Normal"/>
    <w:next w:val="Normal"/>
    <w:rsid w:val="00AC0AC2"/>
    <w:pPr>
      <w:spacing w:before="60" w:after="40" w:line="240" w:lineRule="auto"/>
      <w:jc w:val="both"/>
    </w:pPr>
    <w:rPr>
      <w:rFonts w:ascii="Arial" w:hAnsi="Arial"/>
      <w:b/>
      <w:color w:val="auto"/>
      <w:sz w:val="18"/>
    </w:rPr>
  </w:style>
  <w:style w:type="paragraph" w:customStyle="1" w:styleId="17Tabelltext">
    <w:name w:val="17_Tabelltext"/>
    <w:rsid w:val="00AC0AC2"/>
    <w:pPr>
      <w:spacing w:before="40" w:after="20"/>
      <w:jc w:val="both"/>
    </w:pPr>
    <w:rPr>
      <w:rFonts w:ascii="Arial" w:hAnsi="Arial"/>
      <w:sz w:val="18"/>
      <w:szCs w:val="24"/>
    </w:rPr>
  </w:style>
  <w:style w:type="paragraph" w:customStyle="1" w:styleId="13Brdtext">
    <w:name w:val="13_Brödtext"/>
    <w:next w:val="14Brdtextmedindrag"/>
    <w:link w:val="13BrdtextChar"/>
    <w:uiPriority w:val="99"/>
    <w:qFormat/>
    <w:rsid w:val="00AC0AC2"/>
    <w:pPr>
      <w:spacing w:before="60"/>
      <w:jc w:val="both"/>
    </w:pPr>
    <w:rPr>
      <w:sz w:val="24"/>
    </w:rPr>
  </w:style>
  <w:style w:type="paragraph" w:customStyle="1" w:styleId="14Brdtextmedindrag">
    <w:name w:val="14_Brödtext med indrag"/>
    <w:qFormat/>
    <w:rsid w:val="00AC0AC2"/>
    <w:pPr>
      <w:ind w:firstLine="227"/>
      <w:jc w:val="both"/>
    </w:pPr>
    <w:rPr>
      <w:sz w:val="24"/>
      <w:szCs w:val="24"/>
    </w:rPr>
  </w:style>
  <w:style w:type="character" w:customStyle="1" w:styleId="13BrdtextChar">
    <w:name w:val="13_Brödtext Char"/>
    <w:basedOn w:val="Standardstycketeckensnitt"/>
    <w:link w:val="13Brdtext"/>
    <w:uiPriority w:val="99"/>
    <w:rsid w:val="00AC0AC2"/>
    <w:rPr>
      <w:sz w:val="24"/>
    </w:rPr>
  </w:style>
  <w:style w:type="paragraph" w:customStyle="1" w:styleId="7Rubrik3">
    <w:name w:val="_7_Rubrik 3"/>
    <w:next w:val="13Brdtext"/>
    <w:qFormat/>
    <w:rsid w:val="00AC0AC2"/>
    <w:pPr>
      <w:keepNext/>
      <w:suppressAutoHyphens/>
      <w:spacing w:before="400"/>
    </w:pPr>
    <w:rPr>
      <w:rFonts w:ascii="Arial" w:hAnsi="Arial"/>
      <w:sz w:val="26"/>
      <w:szCs w:val="24"/>
    </w:rPr>
  </w:style>
  <w:style w:type="paragraph" w:customStyle="1" w:styleId="19Punktlista">
    <w:name w:val="19_Punktlista"/>
    <w:qFormat/>
    <w:rsid w:val="00AC0AC2"/>
    <w:pPr>
      <w:spacing w:before="40" w:after="20"/>
      <w:ind w:left="284" w:hanging="284"/>
      <w:jc w:val="both"/>
    </w:pPr>
    <w:rPr>
      <w:sz w:val="24"/>
      <w:szCs w:val="24"/>
    </w:rPr>
  </w:style>
  <w:style w:type="paragraph" w:customStyle="1" w:styleId="9Rubrik4">
    <w:name w:val="_9_Rubrik 4"/>
    <w:basedOn w:val="13Brdtext"/>
    <w:rsid w:val="00AC0AC2"/>
    <w:pPr>
      <w:keepNext/>
      <w:suppressAutoHyphens/>
      <w:spacing w:before="360"/>
      <w:jc w:val="left"/>
    </w:pPr>
    <w:rPr>
      <w:rFonts w:ascii="Arial" w:hAnsi="Arial"/>
      <w:i/>
    </w:rPr>
  </w:style>
  <w:style w:type="paragraph" w:customStyle="1" w:styleId="SoSTabelltext">
    <w:name w:val="SoS_Tabell text"/>
    <w:rsid w:val="009167A4"/>
    <w:pPr>
      <w:spacing w:before="20" w:after="20"/>
    </w:pPr>
    <w:rPr>
      <w:rFonts w:ascii="Century Gothic" w:hAnsi="Century Gothic"/>
      <w:color w:val="000000" w:themeColor="text1"/>
      <w:sz w:val="16"/>
      <w:szCs w:val="16"/>
    </w:rPr>
  </w:style>
  <w:style w:type="paragraph" w:customStyle="1" w:styleId="SoSTabellhuvud">
    <w:name w:val="SoS_Tabellhuvud"/>
    <w:basedOn w:val="Normal"/>
    <w:rsid w:val="009167A4"/>
    <w:pPr>
      <w:spacing w:before="40" w:after="40" w:line="240" w:lineRule="auto"/>
    </w:pPr>
    <w:rPr>
      <w:rFonts w:asciiTheme="majorHAnsi" w:hAnsiTheme="majorHAnsi"/>
      <w:bCs/>
      <w:color w:val="000000" w:themeColor="text1"/>
      <w:sz w:val="16"/>
    </w:rPr>
  </w:style>
  <w:style w:type="table" w:customStyle="1" w:styleId="SoStabell">
    <w:name w:val="SoS_tabell"/>
    <w:basedOn w:val="Normaltabell"/>
    <w:uiPriority w:val="99"/>
    <w:rsid w:val="009167A4"/>
    <w:rPr>
      <w:rFonts w:ascii="Century Gothic" w:hAnsi="Century Gothic"/>
      <w:sz w:val="18"/>
    </w:rPr>
    <w:tblPr>
      <w:tblBorders>
        <w:bottom w:val="single" w:sz="12" w:space="0" w:color="857363" w:themeColor="accent5"/>
      </w:tblBorders>
    </w:tblPr>
    <w:tcPr>
      <w:shd w:val="clear" w:color="auto" w:fill="auto"/>
    </w:tcPr>
    <w:tblStylePr w:type="firstRow">
      <w:pPr>
        <w:wordWrap/>
        <w:spacing w:beforeLines="0" w:before="0" w:beforeAutospacing="0" w:afterLines="0" w:after="0" w:afterAutospacing="0"/>
      </w:pPr>
      <w:rPr>
        <w:rFonts w:ascii="Century Gothic" w:hAnsi="Century Gothic"/>
        <w:b/>
        <w:sz w:val="16"/>
      </w:rPr>
      <w:tblPr/>
      <w:tcPr>
        <w:tcBorders>
          <w:top w:val="single" w:sz="12" w:space="0" w:color="857363" w:themeColor="accent5"/>
          <w:left w:val="nil"/>
          <w:bottom w:val="single" w:sz="6" w:space="0" w:color="857363" w:themeColor="accent5"/>
          <w:right w:val="nil"/>
          <w:insideH w:val="nil"/>
          <w:insideV w:val="nil"/>
          <w:tl2br w:val="nil"/>
          <w:tr2bl w:val="nil"/>
        </w:tcBorders>
        <w:shd w:val="clear" w:color="auto" w:fill="DAD7CB" w:themeFill="background1"/>
        <w:vAlign w:val="bottom"/>
      </w:tcPr>
    </w:tblStylePr>
    <w:tblStylePr w:type="lastRow">
      <w:rPr>
        <w:rFonts w:ascii="Century Gothic" w:hAnsi="Century Gothic"/>
        <w:sz w:val="16"/>
      </w:rPr>
      <w:tblPr/>
      <w:tcPr>
        <w:tcBorders>
          <w:top w:val="nil"/>
          <w:left w:val="nil"/>
          <w:bottom w:val="single" w:sz="12" w:space="0" w:color="857363" w:themeColor="accent5"/>
          <w:right w:val="nil"/>
          <w:insideH w:val="nil"/>
          <w:insideV w:val="nil"/>
          <w:tl2br w:val="nil"/>
          <w:tr2bl w:val="nil"/>
        </w:tcBorders>
        <w:shd w:val="clear" w:color="auto" w:fill="auto"/>
      </w:tcPr>
    </w:tblStylePr>
  </w:style>
  <w:style w:type="paragraph" w:customStyle="1" w:styleId="SoSTabellrubrik">
    <w:name w:val="SoS_Tabellrubrik"/>
    <w:uiPriority w:val="6"/>
    <w:rsid w:val="00E46BB7"/>
    <w:pPr>
      <w:spacing w:before="160"/>
    </w:pPr>
    <w:rPr>
      <w:rFonts w:asciiTheme="majorHAnsi" w:hAnsiTheme="majorHAnsi"/>
      <w:b/>
      <w:bCs/>
      <w:color w:val="000000" w:themeColor="text1"/>
      <w:lang w:val="en-US"/>
    </w:rPr>
  </w:style>
  <w:style w:type="table" w:customStyle="1" w:styleId="SoSTabellKantlinjer">
    <w:name w:val="SoS_Tabell_Kantlinjer"/>
    <w:basedOn w:val="Normaltabell"/>
    <w:uiPriority w:val="99"/>
    <w:rsid w:val="00E46BB7"/>
    <w:tblPr>
      <w:tblBorders>
        <w:bottom w:val="single" w:sz="12" w:space="0" w:color="857363" w:themeColor="accent5"/>
        <w:insideH w:val="single" w:sz="6" w:space="0" w:color="DAD7CB" w:themeColor="background1"/>
        <w:insideV w:val="single" w:sz="6" w:space="0" w:color="DAD7CB" w:themeColor="background1"/>
      </w:tblBorders>
    </w:tblPr>
    <w:tcPr>
      <w:vAlign w:val="center"/>
    </w:tcPr>
    <w:tblStylePr w:type="firstRow">
      <w:rPr>
        <w:rFonts w:asciiTheme="majorHAnsi" w:hAnsiTheme="majorHAnsi"/>
        <w:b/>
        <w:sz w:val="20"/>
      </w:rPr>
      <w:tblPr/>
      <w:tcPr>
        <w:tcBorders>
          <w:top w:val="single" w:sz="12" w:space="0" w:color="857363" w:themeColor="accent5"/>
          <w:left w:val="nil"/>
          <w:bottom w:val="single" w:sz="6" w:space="0" w:color="857363" w:themeColor="accent5"/>
          <w:right w:val="nil"/>
          <w:insideH w:val="nil"/>
          <w:insideV w:val="single" w:sz="6" w:space="0" w:color="FFFFFF"/>
          <w:tl2br w:val="nil"/>
          <w:tr2bl w:val="nil"/>
        </w:tcBorders>
        <w:shd w:val="clear" w:color="auto" w:fill="DAD7CB" w:themeFill="background1"/>
      </w:tcPr>
    </w:tblStylePr>
    <w:tblStylePr w:type="lastRow">
      <w:pPr>
        <w:jc w:val="left"/>
      </w:pPr>
      <w:tblPr/>
      <w:tcPr>
        <w:tcBorders>
          <w:bottom w:val="single" w:sz="6" w:space="0" w:color="DAD7CB" w:themeColor="background1"/>
        </w:tcBorders>
      </w:tcPr>
    </w:tblStylePr>
  </w:style>
  <w:style w:type="paragraph" w:customStyle="1" w:styleId="SoSTextrutatext">
    <w:name w:val="SoS_Textruta text"/>
    <w:basedOn w:val="SoSBrdtext"/>
    <w:uiPriority w:val="12"/>
    <w:rsid w:val="00366E93"/>
  </w:style>
  <w:style w:type="paragraph" w:customStyle="1" w:styleId="SoSTextrutarubrik">
    <w:name w:val="SoS_Textruta rubrik"/>
    <w:basedOn w:val="SoSTextrutatext"/>
    <w:uiPriority w:val="12"/>
    <w:rsid w:val="00366E93"/>
    <w:pPr>
      <w:suppressAutoHyphens/>
      <w:spacing w:after="120"/>
    </w:pPr>
    <w:rPr>
      <w:rFonts w:asciiTheme="minorHAnsi" w:hAnsiTheme="minorHAnsi"/>
      <w:b/>
    </w:rPr>
  </w:style>
  <w:style w:type="character" w:customStyle="1" w:styleId="SoSBrdtextChar">
    <w:name w:val="SoS_Brödtext Char"/>
    <w:basedOn w:val="Standardstycketeckensnitt"/>
    <w:link w:val="SoSBrdtext"/>
    <w:locked/>
    <w:rsid w:val="00D1243B"/>
    <w:rPr>
      <w:color w:val="000000" w:themeColor="text1"/>
      <w:sz w:val="23"/>
    </w:rPr>
  </w:style>
  <w:style w:type="paragraph" w:customStyle="1" w:styleId="SoSTabellunderrubrik">
    <w:name w:val="SoS_Tabellunderrubrik"/>
    <w:uiPriority w:val="7"/>
    <w:rsid w:val="00250DD2"/>
    <w:pPr>
      <w:spacing w:after="120"/>
    </w:pPr>
    <w:rPr>
      <w:rFonts w:asciiTheme="majorHAnsi" w:hAnsiTheme="majorHAnsi"/>
      <w:color w:val="000000" w:themeColor="text1"/>
      <w:sz w:val="16"/>
      <w:szCs w:val="16"/>
      <w:lang w:val="en-US"/>
    </w:rPr>
  </w:style>
  <w:style w:type="character" w:customStyle="1" w:styleId="SoSBrdtextindragfrstaradenChar">
    <w:name w:val="SoS_Brödtext indrag första raden Char"/>
    <w:basedOn w:val="SoSBrdtextChar"/>
    <w:link w:val="SoSBrdtextindragfrstaraden"/>
    <w:rsid w:val="009231B0"/>
    <w:rPr>
      <w:color w:val="000000" w:themeColor="text1"/>
      <w:sz w:val="23"/>
      <w:lang w:val="en-US"/>
    </w:rPr>
  </w:style>
  <w:style w:type="character" w:customStyle="1" w:styleId="KommentarerChar1">
    <w:name w:val="Kommentarer Char1"/>
    <w:basedOn w:val="Standardstycketeckensnitt"/>
    <w:uiPriority w:val="99"/>
    <w:semiHidden/>
    <w:rsid w:val="002D5ECD"/>
    <w:rPr>
      <w:sz w:val="20"/>
      <w:szCs w:val="20"/>
    </w:rPr>
  </w:style>
  <w:style w:type="paragraph" w:styleId="Liststycke">
    <w:name w:val="List Paragraph"/>
    <w:basedOn w:val="Normal"/>
    <w:uiPriority w:val="34"/>
    <w:rsid w:val="005B3BF0"/>
    <w:pPr>
      <w:ind w:left="720"/>
      <w:contextualSpacing/>
    </w:pPr>
  </w:style>
  <w:style w:type="paragraph" w:customStyle="1" w:styleId="Default">
    <w:name w:val="Default"/>
    <w:rsid w:val="005B3BF0"/>
    <w:pPr>
      <w:autoSpaceDE w:val="0"/>
      <w:autoSpaceDN w:val="0"/>
      <w:adjustRightInd w:val="0"/>
    </w:pPr>
    <w:rPr>
      <w:color w:val="000000"/>
      <w:sz w:val="24"/>
      <w:szCs w:val="24"/>
    </w:rPr>
  </w:style>
  <w:style w:type="paragraph" w:styleId="Slutnotstext">
    <w:name w:val="endnote text"/>
    <w:basedOn w:val="Normal"/>
    <w:link w:val="SlutnotstextChar"/>
    <w:uiPriority w:val="99"/>
    <w:semiHidden/>
    <w:unhideWhenUsed/>
    <w:rsid w:val="00647FF5"/>
    <w:pPr>
      <w:spacing w:line="240" w:lineRule="auto"/>
    </w:pPr>
    <w:rPr>
      <w:sz w:val="20"/>
    </w:rPr>
  </w:style>
  <w:style w:type="character" w:customStyle="1" w:styleId="SlutnotstextChar">
    <w:name w:val="Slutnotstext Char"/>
    <w:basedOn w:val="Standardstycketeckensnitt"/>
    <w:link w:val="Slutnotstext"/>
    <w:uiPriority w:val="99"/>
    <w:semiHidden/>
    <w:rsid w:val="00647FF5"/>
    <w:rPr>
      <w:color w:val="452325" w:themeColor="accent6"/>
    </w:rPr>
  </w:style>
  <w:style w:type="character" w:styleId="Slutnotsreferens">
    <w:name w:val="endnote reference"/>
    <w:basedOn w:val="Standardstycketeckensnitt"/>
    <w:uiPriority w:val="99"/>
    <w:semiHidden/>
    <w:unhideWhenUsed/>
    <w:rsid w:val="00647FF5"/>
    <w:rPr>
      <w:vertAlign w:val="superscript"/>
    </w:rPr>
  </w:style>
  <w:style w:type="paragraph" w:customStyle="1" w:styleId="SoSTabellklla">
    <w:name w:val="SoS_Tabell källa"/>
    <w:basedOn w:val="SoSTabellunderrubrik"/>
    <w:uiPriority w:val="10"/>
    <w:rsid w:val="00D54A10"/>
    <w:pPr>
      <w:spacing w:before="60" w:line="240" w:lineRule="auto"/>
    </w:pPr>
    <w:rPr>
      <w:sz w:val="14"/>
      <w:lang w:val="sv-SE"/>
    </w:rPr>
  </w:style>
  <w:style w:type="paragraph" w:customStyle="1" w:styleId="EndNoteBibliographyTitle">
    <w:name w:val="EndNote Bibliography Title"/>
    <w:basedOn w:val="Normal"/>
    <w:link w:val="EndNoteBibliographyTitleChar"/>
    <w:rsid w:val="00DA1179"/>
    <w:pPr>
      <w:spacing w:after="0"/>
      <w:jc w:val="center"/>
    </w:pPr>
    <w:rPr>
      <w:noProof/>
    </w:rPr>
  </w:style>
  <w:style w:type="character" w:customStyle="1" w:styleId="EndNoteBibliographyTitleChar">
    <w:name w:val="EndNote Bibliography Title Char"/>
    <w:basedOn w:val="SoSBrdtextChar"/>
    <w:link w:val="EndNoteBibliographyTitle"/>
    <w:rsid w:val="00DA1179"/>
    <w:rPr>
      <w:noProof/>
      <w:color w:val="452325" w:themeColor="accent6"/>
      <w:sz w:val="22"/>
    </w:rPr>
  </w:style>
  <w:style w:type="paragraph" w:customStyle="1" w:styleId="EndNoteBibliography">
    <w:name w:val="EndNote Bibliography"/>
    <w:basedOn w:val="Normal"/>
    <w:link w:val="EndNoteBibliographyChar"/>
    <w:rsid w:val="00DA1179"/>
    <w:pPr>
      <w:spacing w:line="240" w:lineRule="atLeast"/>
    </w:pPr>
    <w:rPr>
      <w:noProof/>
    </w:rPr>
  </w:style>
  <w:style w:type="character" w:customStyle="1" w:styleId="EndNoteBibliographyChar">
    <w:name w:val="EndNote Bibliography Char"/>
    <w:basedOn w:val="SoSBrdtextChar"/>
    <w:link w:val="EndNoteBibliography"/>
    <w:rsid w:val="00DA1179"/>
    <w:rPr>
      <w:noProof/>
      <w:color w:val="452325" w:themeColor="accent6"/>
      <w:sz w:val="22"/>
    </w:rPr>
  </w:style>
  <w:style w:type="character" w:styleId="Olstomnmnande">
    <w:name w:val="Unresolved Mention"/>
    <w:basedOn w:val="Standardstycketeckensnitt"/>
    <w:uiPriority w:val="99"/>
    <w:semiHidden/>
    <w:unhideWhenUsed/>
    <w:rsid w:val="001F4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615">
      <w:bodyDiv w:val="1"/>
      <w:marLeft w:val="0"/>
      <w:marRight w:val="0"/>
      <w:marTop w:val="0"/>
      <w:marBottom w:val="0"/>
      <w:divBdr>
        <w:top w:val="none" w:sz="0" w:space="0" w:color="auto"/>
        <w:left w:val="none" w:sz="0" w:space="0" w:color="auto"/>
        <w:bottom w:val="none" w:sz="0" w:space="0" w:color="auto"/>
        <w:right w:val="none" w:sz="0" w:space="0" w:color="auto"/>
      </w:divBdr>
    </w:div>
    <w:div w:id="643311876">
      <w:bodyDiv w:val="1"/>
      <w:marLeft w:val="0"/>
      <w:marRight w:val="0"/>
      <w:marTop w:val="0"/>
      <w:marBottom w:val="0"/>
      <w:divBdr>
        <w:top w:val="none" w:sz="0" w:space="0" w:color="auto"/>
        <w:left w:val="none" w:sz="0" w:space="0" w:color="auto"/>
        <w:bottom w:val="none" w:sz="0" w:space="0" w:color="auto"/>
        <w:right w:val="none" w:sz="0" w:space="0" w:color="auto"/>
      </w:divBdr>
    </w:div>
    <w:div w:id="654794756">
      <w:bodyDiv w:val="1"/>
      <w:marLeft w:val="0"/>
      <w:marRight w:val="0"/>
      <w:marTop w:val="0"/>
      <w:marBottom w:val="0"/>
      <w:divBdr>
        <w:top w:val="none" w:sz="0" w:space="0" w:color="auto"/>
        <w:left w:val="none" w:sz="0" w:space="0" w:color="auto"/>
        <w:bottom w:val="none" w:sz="0" w:space="0" w:color="auto"/>
        <w:right w:val="none" w:sz="0" w:space="0" w:color="auto"/>
      </w:divBdr>
    </w:div>
    <w:div w:id="736899728">
      <w:bodyDiv w:val="1"/>
      <w:marLeft w:val="0"/>
      <w:marRight w:val="0"/>
      <w:marTop w:val="0"/>
      <w:marBottom w:val="0"/>
      <w:divBdr>
        <w:top w:val="none" w:sz="0" w:space="0" w:color="auto"/>
        <w:left w:val="none" w:sz="0" w:space="0" w:color="auto"/>
        <w:bottom w:val="none" w:sz="0" w:space="0" w:color="auto"/>
        <w:right w:val="none" w:sz="0" w:space="0" w:color="auto"/>
      </w:divBdr>
      <w:divsChild>
        <w:div w:id="2062438166">
          <w:marLeft w:val="547"/>
          <w:marRight w:val="0"/>
          <w:marTop w:val="160"/>
          <w:marBottom w:val="0"/>
          <w:divBdr>
            <w:top w:val="none" w:sz="0" w:space="0" w:color="auto"/>
            <w:left w:val="none" w:sz="0" w:space="0" w:color="auto"/>
            <w:bottom w:val="none" w:sz="0" w:space="0" w:color="auto"/>
            <w:right w:val="none" w:sz="0" w:space="0" w:color="auto"/>
          </w:divBdr>
        </w:div>
      </w:divsChild>
    </w:div>
    <w:div w:id="824928793">
      <w:bodyDiv w:val="1"/>
      <w:marLeft w:val="0"/>
      <w:marRight w:val="0"/>
      <w:marTop w:val="0"/>
      <w:marBottom w:val="0"/>
      <w:divBdr>
        <w:top w:val="none" w:sz="0" w:space="0" w:color="auto"/>
        <w:left w:val="none" w:sz="0" w:space="0" w:color="auto"/>
        <w:bottom w:val="none" w:sz="0" w:space="0" w:color="auto"/>
        <w:right w:val="none" w:sz="0" w:space="0" w:color="auto"/>
      </w:divBdr>
    </w:div>
    <w:div w:id="862288036">
      <w:bodyDiv w:val="1"/>
      <w:marLeft w:val="0"/>
      <w:marRight w:val="0"/>
      <w:marTop w:val="0"/>
      <w:marBottom w:val="0"/>
      <w:divBdr>
        <w:top w:val="none" w:sz="0" w:space="0" w:color="auto"/>
        <w:left w:val="none" w:sz="0" w:space="0" w:color="auto"/>
        <w:bottom w:val="none" w:sz="0" w:space="0" w:color="auto"/>
        <w:right w:val="none" w:sz="0" w:space="0" w:color="auto"/>
      </w:divBdr>
    </w:div>
    <w:div w:id="949510062">
      <w:bodyDiv w:val="1"/>
      <w:marLeft w:val="0"/>
      <w:marRight w:val="0"/>
      <w:marTop w:val="0"/>
      <w:marBottom w:val="0"/>
      <w:divBdr>
        <w:top w:val="none" w:sz="0" w:space="0" w:color="auto"/>
        <w:left w:val="none" w:sz="0" w:space="0" w:color="auto"/>
        <w:bottom w:val="none" w:sz="0" w:space="0" w:color="auto"/>
        <w:right w:val="none" w:sz="0" w:space="0" w:color="auto"/>
      </w:divBdr>
    </w:div>
    <w:div w:id="1240211308">
      <w:bodyDiv w:val="1"/>
      <w:marLeft w:val="0"/>
      <w:marRight w:val="0"/>
      <w:marTop w:val="0"/>
      <w:marBottom w:val="0"/>
      <w:divBdr>
        <w:top w:val="none" w:sz="0" w:space="0" w:color="auto"/>
        <w:left w:val="none" w:sz="0" w:space="0" w:color="auto"/>
        <w:bottom w:val="none" w:sz="0" w:space="0" w:color="auto"/>
        <w:right w:val="none" w:sz="0" w:space="0" w:color="auto"/>
      </w:divBdr>
    </w:div>
    <w:div w:id="1260413230">
      <w:bodyDiv w:val="1"/>
      <w:marLeft w:val="0"/>
      <w:marRight w:val="0"/>
      <w:marTop w:val="0"/>
      <w:marBottom w:val="0"/>
      <w:divBdr>
        <w:top w:val="none" w:sz="0" w:space="0" w:color="auto"/>
        <w:left w:val="none" w:sz="0" w:space="0" w:color="auto"/>
        <w:bottom w:val="none" w:sz="0" w:space="0" w:color="auto"/>
        <w:right w:val="none" w:sz="0" w:space="0" w:color="auto"/>
      </w:divBdr>
    </w:div>
    <w:div w:id="1427921366">
      <w:bodyDiv w:val="1"/>
      <w:marLeft w:val="0"/>
      <w:marRight w:val="0"/>
      <w:marTop w:val="0"/>
      <w:marBottom w:val="0"/>
      <w:divBdr>
        <w:top w:val="none" w:sz="0" w:space="0" w:color="auto"/>
        <w:left w:val="none" w:sz="0" w:space="0" w:color="auto"/>
        <w:bottom w:val="none" w:sz="0" w:space="0" w:color="auto"/>
        <w:right w:val="none" w:sz="0" w:space="0" w:color="auto"/>
      </w:divBdr>
    </w:div>
    <w:div w:id="1569681929">
      <w:bodyDiv w:val="1"/>
      <w:marLeft w:val="0"/>
      <w:marRight w:val="0"/>
      <w:marTop w:val="0"/>
      <w:marBottom w:val="0"/>
      <w:divBdr>
        <w:top w:val="none" w:sz="0" w:space="0" w:color="auto"/>
        <w:left w:val="none" w:sz="0" w:space="0" w:color="auto"/>
        <w:bottom w:val="none" w:sz="0" w:space="0" w:color="auto"/>
        <w:right w:val="none" w:sz="0" w:space="0" w:color="auto"/>
      </w:divBdr>
    </w:div>
    <w:div w:id="1638224759">
      <w:bodyDiv w:val="1"/>
      <w:marLeft w:val="0"/>
      <w:marRight w:val="0"/>
      <w:marTop w:val="0"/>
      <w:marBottom w:val="0"/>
      <w:divBdr>
        <w:top w:val="none" w:sz="0" w:space="0" w:color="auto"/>
        <w:left w:val="none" w:sz="0" w:space="0" w:color="auto"/>
        <w:bottom w:val="none" w:sz="0" w:space="0" w:color="auto"/>
        <w:right w:val="none" w:sz="0" w:space="0" w:color="auto"/>
      </w:divBdr>
    </w:div>
    <w:div w:id="1647051382">
      <w:bodyDiv w:val="1"/>
      <w:marLeft w:val="0"/>
      <w:marRight w:val="0"/>
      <w:marTop w:val="0"/>
      <w:marBottom w:val="0"/>
      <w:divBdr>
        <w:top w:val="none" w:sz="0" w:space="0" w:color="auto"/>
        <w:left w:val="none" w:sz="0" w:space="0" w:color="auto"/>
        <w:bottom w:val="none" w:sz="0" w:space="0" w:color="auto"/>
        <w:right w:val="none" w:sz="0" w:space="0" w:color="auto"/>
      </w:divBdr>
    </w:div>
    <w:div w:id="209685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i.org/10.1136/bmj.l6131" TargetMode="External"/><Relationship Id="rId21" Type="http://schemas.openxmlformats.org/officeDocument/2006/relationships/image" Target="media/image7.png"/><Relationship Id="rId42" Type="http://schemas.openxmlformats.org/officeDocument/2006/relationships/hyperlink" Target="https://doi.org/10.1111/ppe.6-12779" TargetMode="External"/><Relationship Id="rId47" Type="http://schemas.openxmlformats.org/officeDocument/2006/relationships/hyperlink" Target="https://doi.org/10.1111/aogs.14785" TargetMode="External"/><Relationship Id="rId63" Type="http://schemas.openxmlformats.org/officeDocument/2006/relationships/hyperlink" Target="https://doi.org/10.1016/j.gofs.2020.01.026" TargetMode="External"/><Relationship Id="rId68" Type="http://schemas.openxmlformats.org/officeDocument/2006/relationships/hyperlink" Target="https://doi.org/10.1055/s-0044-1790974" TargetMode="Externa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doi.org/10.1111/aogs.14223" TargetMode="External"/><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hyperlink" Target="https://doi.org/10.1016/j.ajog.2021.11.153" TargetMode="External"/><Relationship Id="rId37" Type="http://schemas.openxmlformats.org/officeDocument/2006/relationships/hyperlink" Target="https://doi.org/10.1016/j.jogc.2018.11.024" TargetMode="External"/><Relationship Id="rId40" Type="http://schemas.openxmlformats.org/officeDocument/2006/relationships/hyperlink" Target="https://doi.org/10.1016/j.ejogrb.2024.06.008" TargetMode="External"/><Relationship Id="rId45" Type="http://schemas.openxmlformats.org/officeDocument/2006/relationships/hyperlink" Target="https://doi.org/10.1111/aogs.14489" TargetMode="External"/><Relationship Id="rId53" Type="http://schemas.openxmlformats.org/officeDocument/2006/relationships/hyperlink" Target="https://doi.org/10.1136/bmj.l6617" TargetMode="External"/><Relationship Id="rId58" Type="http://schemas.openxmlformats.org/officeDocument/2006/relationships/hyperlink" Target="https://doi.org/10.48047/jcdr.2023.14.07.187" TargetMode="External"/><Relationship Id="rId66" Type="http://schemas.openxmlformats.org/officeDocument/2006/relationships/hyperlink" Target="https://doi.org/10.11124/JBISRIR-2017-003587"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doi.org/10.21873/invivo.13439" TargetMode="External"/><Relationship Id="rId19" Type="http://schemas.openxmlformats.org/officeDocument/2006/relationships/image" Target="media/image5.png"/><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hyperlink" Target="https://doi.org/10.1016/j.ejogrb.2004.08.013" TargetMode="External"/><Relationship Id="rId30" Type="http://schemas.openxmlformats.org/officeDocument/2006/relationships/hyperlink" Target="https://doi.org/10.5005/jp-journals-10006-2252" TargetMode="External"/><Relationship Id="rId35" Type="http://schemas.openxmlformats.org/officeDocument/2006/relationships/hyperlink" Target="https://doi.org/10.7326/0003-4819-151-4-200908180-00007" TargetMode="External"/><Relationship Id="rId43" Type="http://schemas.openxmlformats.org/officeDocument/2006/relationships/hyperlink" Target="https://doi.org/10.1111/j.1600-0412.2011.01175.x" TargetMode="External"/><Relationship Id="rId48" Type="http://schemas.openxmlformats.org/officeDocument/2006/relationships/hyperlink" Target="https://doi.org/10.5005/jp-journals-10006-1870" TargetMode="External"/><Relationship Id="rId56" Type="http://schemas.openxmlformats.org/officeDocument/2006/relationships/hyperlink" Target="https://doi.org/10.1016/j.ajog.2018.11.816" TargetMode="External"/><Relationship Id="rId64" Type="http://schemas.openxmlformats.org/officeDocument/2006/relationships/hyperlink" Target="https://doi.org/10.1111/jpc.14868" TargetMode="External"/><Relationship Id="rId69" Type="http://schemas.openxmlformats.org/officeDocument/2006/relationships/hyperlink" Target="https://doi.org/10.1016/j.ajog.2019.01.223" TargetMode="External"/><Relationship Id="rId8" Type="http://schemas.openxmlformats.org/officeDocument/2006/relationships/webSettings" Target="webSettings.xml"/><Relationship Id="rId51" Type="http://schemas.openxmlformats.org/officeDocument/2006/relationships/hyperlink" Target="https://doi.org/10.1111/jpc.14832" TargetMode="External"/><Relationship Id="rId72" Type="http://schemas.openxmlformats.org/officeDocument/2006/relationships/hyperlink" Target="https://doi.org/10.1111/1471-0528.12-16715"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s://doi.org/10.1136/bmj.l344" TargetMode="External"/><Relationship Id="rId33" Type="http://schemas.openxmlformats.org/officeDocument/2006/relationships/hyperlink" Target="https://doi.org/10.1111/birt.12806" TargetMode="External"/><Relationship Id="rId38" Type="http://schemas.openxmlformats.org/officeDocument/2006/relationships/hyperlink" Target="https://doi.org/10.36129/jog.33.03.04" TargetMode="External"/><Relationship Id="rId46" Type="http://schemas.openxmlformats.org/officeDocument/2006/relationships/hyperlink" Target="https://doi.org/10.1016/j.ajog.2018.11.306" TargetMode="External"/><Relationship Id="rId59" Type="http://schemas.openxmlformats.org/officeDocument/2006/relationships/hyperlink" Target="https://doi.org/10.1111/aogs.14755" TargetMode="External"/><Relationship Id="rId67" Type="http://schemas.openxmlformats.org/officeDocument/2006/relationships/hyperlink" Target="https://doi.org/10.1111/aogs.13561" TargetMode="External"/><Relationship Id="rId20" Type="http://schemas.openxmlformats.org/officeDocument/2006/relationships/image" Target="media/image6.png"/><Relationship Id="rId41" Type="http://schemas.openxmlformats.org/officeDocument/2006/relationships/hyperlink" Target="https://doi.org/10.1016/j.ejogrb.2021.11.372" TargetMode="External"/><Relationship Id="rId54" Type="http://schemas.openxmlformats.org/officeDocument/2006/relationships/hyperlink" Target="https://doi.org/10.1016/j.ejogrb.2021.12.018" TargetMode="External"/><Relationship Id="rId62" Type="http://schemas.openxmlformats.org/officeDocument/2006/relationships/hyperlink" Target="https://doi.org/10.17992/lbl.2019.03.221" TargetMode="External"/><Relationship Id="rId70" Type="http://schemas.openxmlformats.org/officeDocument/2006/relationships/hyperlink" Target="https://doi.org/10.1016/j.ajog.2018.11.149"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yperlink" Target="https://doi.org/10.1038/s41598-023-42413-6" TargetMode="External"/><Relationship Id="rId36" Type="http://schemas.openxmlformats.org/officeDocument/2006/relationships/hyperlink" Target="https://doi.org/10.1111/aogs.13556" TargetMode="External"/><Relationship Id="rId49" Type="http://schemas.openxmlformats.org/officeDocument/2006/relationships/hyperlink" Target="https://doi.org/10.1371/journal.pmed.1004504" TargetMode="External"/><Relationship Id="rId57" Type="http://schemas.openxmlformats.org/officeDocument/2006/relationships/hyperlink" Target="https://doi.org/10.1007/s00404-024-07869-5" TargetMode="External"/><Relationship Id="rId10" Type="http://schemas.openxmlformats.org/officeDocument/2006/relationships/endnotes" Target="endnotes.xml"/><Relationship Id="rId31" Type="http://schemas.openxmlformats.org/officeDocument/2006/relationships/hyperlink" Target="https://doi.org/10.1016/j.eurox.2022.100165" TargetMode="External"/><Relationship Id="rId44" Type="http://schemas.openxmlformats.org/officeDocument/2006/relationships/hyperlink" Target="https://doi.org/10.1002/ijgo.16050" TargetMode="External"/><Relationship Id="rId52" Type="http://schemas.openxmlformats.org/officeDocument/2006/relationships/hyperlink" Target="https://doi.org/10.1186/s12916-021-01988-5" TargetMode="External"/><Relationship Id="rId60" Type="http://schemas.openxmlformats.org/officeDocument/2006/relationships/hyperlink" Target="https://doi.org/10.1097/01.ogx.0001069164.90420.e3" TargetMode="External"/><Relationship Id="rId65" Type="http://schemas.openxmlformats.org/officeDocument/2006/relationships/hyperlink" Target="https://doi.org/10.1111/aogs.14536" TargetMode="External"/><Relationship Id="rId73" Type="http://schemas.openxmlformats.org/officeDocument/2006/relationships/hyperlink" Target="https://doi.org/10.1371/journal.pone.0251965"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4.png"/><Relationship Id="rId39" Type="http://schemas.openxmlformats.org/officeDocument/2006/relationships/hyperlink" Target="https://doi.org/10.1111/birt.12845" TargetMode="External"/><Relationship Id="rId34" Type="http://schemas.openxmlformats.org/officeDocument/2006/relationships/hyperlink" Target="https://doi.org/10.1111/aogs.14775" TargetMode="External"/><Relationship Id="rId50" Type="http://schemas.openxmlformats.org/officeDocument/2006/relationships/hyperlink" Target="https://doi.org/10.1111/jmwh.13313" TargetMode="External"/><Relationship Id="rId55" Type="http://schemas.openxmlformats.org/officeDocument/2006/relationships/hyperlink" Target="https://doi.org/10.1002/14651858.CD004945.pub4" TargetMode="External"/><Relationship Id="rId7" Type="http://schemas.openxmlformats.org/officeDocument/2006/relationships/settings" Target="settings.xml"/><Relationship Id="rId71" Type="http://schemas.openxmlformats.org/officeDocument/2006/relationships/hyperlink" Target="https://doi.org/10.1016/j.eurox.2024.1003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ct01\Desktop\Revidering%20instruktioner%20och%20relaterade%20dokument\Mall_kunskapsunderlag_effektstudier_SoS_revidering_ec.dotx" TargetMode="External"/></Relationships>
</file>

<file path=word/theme/theme1.xml><?xml version="1.0" encoding="utf-8"?>
<a:theme xmlns:a="http://schemas.openxmlformats.org/drawingml/2006/main" name="SOC_Tema">
  <a:themeElements>
    <a:clrScheme name="Anpassat 3">
      <a:dk1>
        <a:sysClr val="windowText" lastClr="000000"/>
      </a:dk1>
      <a:lt1>
        <a:srgbClr val="DAD7CB"/>
      </a:lt1>
      <a:dk2>
        <a:srgbClr val="8D6E97"/>
      </a:dk2>
      <a:lt2>
        <a:srgbClr val="4A7729"/>
      </a:lt2>
      <a:accent1>
        <a:srgbClr val="A6BCC6"/>
      </a:accent1>
      <a:accent2>
        <a:srgbClr val="7D9AAA"/>
      </a:accent2>
      <a:accent3>
        <a:srgbClr val="D3BF96"/>
      </a:accent3>
      <a:accent4>
        <a:srgbClr val="002B45"/>
      </a:accent4>
      <a:accent5>
        <a:srgbClr val="857363"/>
      </a:accent5>
      <a:accent6>
        <a:srgbClr val="452325"/>
      </a:accent6>
      <a:hlink>
        <a:srgbClr val="000000"/>
      </a:hlink>
      <a:folHlink>
        <a:srgbClr val="000000"/>
      </a:folHlink>
    </a:clrScheme>
    <a:fontScheme name="Anpassat 44">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97C3A6AED80E49904089BFD46C4EB9" ma:contentTypeVersion="6" ma:contentTypeDescription="Skapa ett nytt dokument." ma:contentTypeScope="" ma:versionID="4e494cc023c01597685dae953aa2342e">
  <xsd:schema xmlns:xsd="http://www.w3.org/2001/XMLSchema" xmlns:xs="http://www.w3.org/2001/XMLSchema" xmlns:p="http://schemas.microsoft.com/office/2006/metadata/properties" xmlns:ns2="5b7e327c-6312-4380-b0b4-1defa71aefba" xmlns:ns3="8bfae083-35e6-410b-b681-c151457ae3f1" targetNamespace="http://schemas.microsoft.com/office/2006/metadata/properties" ma:root="true" ma:fieldsID="a88bff7f0bd4b06d9bb35e3a07174f1a" ns2:_="" ns3:_="">
    <xsd:import namespace="5b7e327c-6312-4380-b0b4-1defa71aefba"/>
    <xsd:import namespace="8bfae083-35e6-410b-b681-c151457ae3f1"/>
    <xsd:element name="properties">
      <xsd:complexType>
        <xsd:sequence>
          <xsd:element name="documentManagement">
            <xsd:complexType>
              <xsd:all>
                <xsd:element ref="ns2:Nationella_x0020_riktlinjer"/>
                <xsd:element ref="ns2:Entitet"/>
                <xsd:element ref="ns3:Nod"/>
                <xsd:element ref="ns2:Spr_x00e5_k" minOccurs="0"/>
                <xsd:element ref="ns2:Typ_x0020_av_x0020_utvecklingsarbete"/>
                <xsd:element ref="ns2:Typ_x0020_av_x0020_inform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e327c-6312-4380-b0b4-1defa71aefba" elementFormDefault="qualified">
    <xsd:import namespace="http://schemas.microsoft.com/office/2006/documentManagement/types"/>
    <xsd:import namespace="http://schemas.microsoft.com/office/infopath/2007/PartnerControls"/>
    <xsd:element name="Nationella_x0020_riktlinjer" ma:index="8" ma:displayName="Nationella riktlinjer" ma:format="Dropdown" ma:internalName="Nationella_x0020_riktlinjer">
      <xsd:simpleType>
        <xsd:restriction base="dms:Choice">
          <xsd:enumeration value="Metodfrågor"/>
          <xsd:enumeration value="Övrigt"/>
          <xsd:enumeration value="Utveckling förvaltning"/>
          <xsd:enumeration value="Utveckling NR"/>
        </xsd:restriction>
      </xsd:simpleType>
    </xsd:element>
    <xsd:element name="Entitet" ma:index="9" ma:displayName="Entitet" ma:default="Utveckling" ma:format="Dropdown" ma:internalName="Entitet">
      <xsd:simpleType>
        <xsd:restriction base="dms:Choice">
          <xsd:enumeration value="Utveckling"/>
        </xsd:restriction>
      </xsd:simpleType>
    </xsd:element>
    <xsd:element name="Spr_x00e5_k" ma:index="11" nillable="true" ma:displayName="Språk" ma:default="Svenska" ma:format="Dropdown" ma:internalName="Spr_x00e5_k">
      <xsd:simpleType>
        <xsd:restriction base="dms:Choice">
          <xsd:enumeration value="Svenska"/>
          <xsd:enumeration value="Engelska"/>
        </xsd:restriction>
      </xsd:simpleType>
    </xsd:element>
    <xsd:element name="Typ_x0020_av_x0020_utvecklingsarbete" ma:index="12" ma:displayName="Typ av utvecklingsarbete" ma:format="Dropdown" ma:internalName="Typ_x0020_av_x0020_utvecklingsarbete">
      <xsd:simpleType>
        <xsd:union memberTypes="dms:Text">
          <xsd:simpleType>
            <xsd:restriction base="dms:Choice">
              <xsd:enumeration value="NR 2.0"/>
              <xsd:enumeration value="Off Label"/>
              <xsd:enumeration value="Risk- och konsekvensanalys kunskapsstödsutredningen"/>
              <xsd:enumeration value="Utbildningsfilm priogrupp"/>
              <xsd:enumeration value="Utvärdering Prioriteringsskala samt FoU"/>
              <xsd:enumeration value="Planeringsfas"/>
              <xsd:enumeration value="Lågaktiv fas"/>
              <xsd:enumeration value="Aktiv fas"/>
              <xsd:enumeration value="Instruktion"/>
            </xsd:restriction>
          </xsd:simpleType>
        </xsd:union>
      </xsd:simpleType>
    </xsd:element>
    <xsd:element name="Typ_x0020_av_x0020_information" ma:index="13" ma:displayName="Dokumenttyp" ma:format="Dropdown" ma:internalName="Typ_x0020_av_x0020_information">
      <xsd:simpleType>
        <xsd:union memberTypes="dms:Text">
          <xsd:simpleType>
            <xsd:restriction base="dms:Choice">
              <xsd:enumeration value="Minnesanteckningar"/>
              <xsd:enumeration value="Presentation"/>
              <xsd:enumeration value="Mall"/>
              <xsd:enumeration value="Riskanalys"/>
              <xsd:enumeration value="Underlag"/>
              <xsd:enumeration value="PM"/>
              <xsd:enumeration value="Beslutsunderlag"/>
              <xsd:enumeration value="Kartläggning"/>
              <xsd:enumeration value="Instruktion"/>
              <xsd:enumeration value="Inbjudan"/>
              <xsd:enumeration value="Utvärdering"/>
              <xsd:enumeration value="Lathund"/>
              <xsd:enumeration value="Rutin"/>
              <xsd:enumeration value="Agenda"/>
              <xsd:enumeration value="Korrespondens"/>
              <xsd:enumeration value="Artikel"/>
              <xsd:enumeration value="Workshop"/>
              <xsd:enumeration value="Arbetsmaterial"/>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bfae083-35e6-410b-b681-c151457ae3f1" elementFormDefault="qualified">
    <xsd:import namespace="http://schemas.microsoft.com/office/2006/documentManagement/types"/>
    <xsd:import namespace="http://schemas.microsoft.com/office/infopath/2007/PartnerControls"/>
    <xsd:element name="Nod" ma:index="10" ma:displayName="Nod" ma:default="NR&amp;S" ma:format="Dropdown" ma:internalName="Nod">
      <xsd:simpleType>
        <xsd:restriction base="dms:Choice">
          <xsd:enumeration value="NR&amp;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d xmlns="8bfae083-35e6-410b-b681-c151457ae3f1">NR&amp;S</Nod>
    <Entitet xmlns="5b7e327c-6312-4380-b0b4-1defa71aefba">Utveckling</Entitet>
    <Typ_x0020_av_x0020_information xmlns="5b7e327c-6312-4380-b0b4-1defa71aefba">Mall</Typ_x0020_av_x0020_information>
    <Nationella_x0020_riktlinjer xmlns="5b7e327c-6312-4380-b0b4-1defa71aefba">Utveckling NR</Nationella_x0020_riktlinjer>
    <Typ_x0020_av_x0020_utvecklingsarbete xmlns="5b7e327c-6312-4380-b0b4-1defa71aefba">Mall till kunskapsunderlag</Typ_x0020_av_x0020_utvecklingsarbete>
    <Spr_x00e5_k xmlns="5b7e327c-6312-4380-b0b4-1defa71aefba">Svenska</Spr_x00e5_k>
  </documentManagement>
</p:properties>
</file>

<file path=customXml/item3.xml><?xml version="1.0" encoding="utf-8"?>
<b:Sources xmlns:b="http://schemas.openxmlformats.org/officeDocument/2006/bibliography" xmlns="http://schemas.openxmlformats.org/officeDocument/2006/bibliography" SelectedStyle="\APA.XSL" StyleName="APA">
  <b:Source>
    <b:Tag>khkma</b:Tag>
    <b:SourceType>Book</b:SourceType>
    <b:Guid>{4A22FDD7-0EE9-4DDB-B35D-93ED0AE4E28E}</b:Guid>
    <b:Author>
      <b:Author>
        <b:NameList>
          <b:Person>
            <b:Last>khkhakghkajhgjkah</b:Last>
          </b:Person>
        </b:NameList>
      </b:Author>
    </b:Author>
    <b:Title>kglkaj</b:Title>
    <b:Year>agma</b:Year>
    <b:City>a.kga</b:City>
    <b:Publisher>a.gkjlakglka</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CE6077-BA3F-4EE1-90E2-BE91A7637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e327c-6312-4380-b0b4-1defa71aefba"/>
    <ds:schemaRef ds:uri="8bfae083-35e6-410b-b681-c151457ae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AECA8-13F7-48FB-BBAE-F2F890E2A9CE}">
  <ds:schemaRefs>
    <ds:schemaRef ds:uri="8bfae083-35e6-410b-b681-c151457ae3f1"/>
    <ds:schemaRef ds:uri="http://schemas.openxmlformats.org/package/2006/metadata/core-properties"/>
    <ds:schemaRef ds:uri="http://purl.org/dc/dcmitype/"/>
    <ds:schemaRef ds:uri="http://schemas.microsoft.com/office/2006/documentManagement/types"/>
    <ds:schemaRef ds:uri="5b7e327c-6312-4380-b0b4-1defa71aefba"/>
    <ds:schemaRef ds:uri="http://www.w3.org/XML/1998/namespace"/>
    <ds:schemaRef ds:uri="http://purl.org/dc/terms/"/>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1A48C777-1299-4C0F-8CAB-45B6E87AA32F}">
  <ds:schemaRefs>
    <ds:schemaRef ds:uri="http://schemas.openxmlformats.org/officeDocument/2006/bibliography"/>
  </ds:schemaRefs>
</ds:datastoreItem>
</file>

<file path=customXml/itemProps4.xml><?xml version="1.0" encoding="utf-8"?>
<ds:datastoreItem xmlns:ds="http://schemas.openxmlformats.org/officeDocument/2006/customXml" ds:itemID="{94FAB082-7A13-4E29-B086-E65C42CFD8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Mall_kunskapsunderlag_effektstudier_SoS_revidering_ec</Template>
  <TotalTime>1081</TotalTime>
  <Pages>25</Pages>
  <Words>4623</Words>
  <Characters>48849</Characters>
  <Application>Microsoft Office Word</Application>
  <DocSecurity>0</DocSecurity>
  <Lines>407</Lines>
  <Paragraphs>106</Paragraphs>
  <ScaleCrop>false</ScaleCrop>
  <HeadingPairs>
    <vt:vector size="2" baseType="variant">
      <vt:variant>
        <vt:lpstr>Rubrik</vt:lpstr>
      </vt:variant>
      <vt:variant>
        <vt:i4>1</vt:i4>
      </vt:variant>
    </vt:vector>
  </HeadingPairs>
  <TitlesOfParts>
    <vt:vector size="1" baseType="lpstr">
      <vt:lpstr>Vetenskapligt underlag för Induktion av förlossning vecka 41</vt:lpstr>
    </vt:vector>
  </TitlesOfParts>
  <Company>Socialstyrelsen</Company>
  <LinksUpToDate>false</LinksUpToDate>
  <CharactersWithSpaces>53366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Vetenskapligt underlag för Induktion av förlossning vecka 41</dc:title>
  <dc:creator>Statens beredning för medicinsk och social utvärdering</dc:creator>
  <cp:lastModifiedBy>Helena Domeij</cp:lastModifiedBy>
  <cp:revision>13</cp:revision>
  <cp:lastPrinted>2022-06-03T13:45:00Z</cp:lastPrinted>
  <dcterms:created xsi:type="dcterms:W3CDTF">2025-03-20T08:12:00Z</dcterms:created>
  <dcterms:modified xsi:type="dcterms:W3CDTF">2025-03-26T08:50:00Z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0x0101002897C3A6AED80E49904089BFD46C4EB9</vt:lpwstr>
  </property>
</Properties>
</file>